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bottomFromText="720" w:vertAnchor="page" w:horzAnchor="margin" w:tblpY="5911"/>
        <w:tblW w:w="5000" w:type="pct"/>
        <w:tblLook w:val="04A0" w:firstRow="1" w:lastRow="0" w:firstColumn="1" w:lastColumn="0" w:noHBand="0" w:noVBand="1"/>
      </w:tblPr>
      <w:tblGrid>
        <w:gridCol w:w="9360"/>
      </w:tblGrid>
      <w:tr w:rsidR="009F1EC9" w14:paraId="0AB1929E" w14:textId="77777777" w:rsidTr="009F1EC9">
        <w:tc>
          <w:tcPr>
            <w:tcW w:w="9360" w:type="dxa"/>
          </w:tcPr>
          <w:p w14:paraId="5C38D0DD" w14:textId="53E1D665" w:rsidR="009F1EC9" w:rsidRDefault="007B4E15" w:rsidP="009F1EC9">
            <w:pPr>
              <w:pStyle w:val="Title"/>
              <w:jc w:val="center"/>
              <w:rPr>
                <w:sz w:val="140"/>
                <w:szCs w:val="140"/>
              </w:rPr>
            </w:pPr>
            <w:sdt>
              <w:sdtPr>
                <w:rPr>
                  <w:b/>
                  <w:sz w:val="96"/>
                  <w:szCs w:val="96"/>
                </w:rPr>
                <w:alias w:val="Title"/>
                <w:id w:val="1934172987"/>
                <w:placeholder>
                  <w:docPart w:val="53B7C2CFBC5F4A3BB6585D50FA0069EF"/>
                </w:placeholder>
                <w:dataBinding w:prefixMappings="xmlns:ns0='http://schemas.openxmlformats.org/package/2006/metadata/core-properties' xmlns:ns1='http://purl.org/dc/elements/1.1/'" w:xpath="/ns0:coreProperties[1]/ns1:title[1]" w:storeItemID="{6C3C8BC8-F283-45AE-878A-BAB7291924A1}"/>
                <w:text/>
              </w:sdtPr>
              <w:sdtEndPr/>
              <w:sdtContent>
                <w:r w:rsidR="009F1EC9">
                  <w:rPr>
                    <w:b/>
                    <w:sz w:val="96"/>
                    <w:szCs w:val="96"/>
                  </w:rPr>
                  <w:t xml:space="preserve">Program Review Resource </w:t>
                </w:r>
                <w:r w:rsidR="00843DDF">
                  <w:rPr>
                    <w:b/>
                    <w:sz w:val="96"/>
                    <w:szCs w:val="96"/>
                  </w:rPr>
                  <w:t>Guide</w:t>
                </w:r>
              </w:sdtContent>
            </w:sdt>
          </w:p>
        </w:tc>
      </w:tr>
      <w:tr w:rsidR="009F1EC9" w14:paraId="4B19F6B1" w14:textId="77777777" w:rsidTr="009F1EC9">
        <w:trPr>
          <w:trHeight w:val="477"/>
        </w:trPr>
        <w:tc>
          <w:tcPr>
            <w:tcW w:w="0" w:type="auto"/>
            <w:vAlign w:val="bottom"/>
          </w:tcPr>
          <w:p w14:paraId="59527331" w14:textId="77777777" w:rsidR="009F1EC9" w:rsidRDefault="009F1EC9" w:rsidP="009F1EC9">
            <w:pPr>
              <w:pStyle w:val="Subtitle"/>
              <w:jc w:val="center"/>
            </w:pPr>
          </w:p>
        </w:tc>
      </w:tr>
      <w:tr w:rsidR="009F1EC9" w14:paraId="7CFF187B" w14:textId="77777777" w:rsidTr="009F1EC9">
        <w:trPr>
          <w:trHeight w:val="1152"/>
        </w:trPr>
        <w:tc>
          <w:tcPr>
            <w:tcW w:w="0" w:type="auto"/>
            <w:vAlign w:val="bottom"/>
          </w:tcPr>
          <w:p w14:paraId="3E19C09D" w14:textId="77777777" w:rsidR="009F1EC9" w:rsidRDefault="009F1EC9" w:rsidP="009F1EC9">
            <w:pPr>
              <w:jc w:val="center"/>
              <w:rPr>
                <w:color w:val="000000" w:themeColor="text1"/>
                <w:szCs w:val="28"/>
              </w:rPr>
            </w:pPr>
          </w:p>
        </w:tc>
      </w:tr>
    </w:tbl>
    <w:p w14:paraId="615B1188" w14:textId="77777777" w:rsidR="009F1EC9" w:rsidRPr="00184343" w:rsidRDefault="009F1EC9" w:rsidP="009F1EC9">
      <w:pPr>
        <w:spacing w:after="200" w:line="276" w:lineRule="auto"/>
        <w:rPr>
          <w:rFonts w:ascii="Arial" w:hAnsi="Arial" w:cs="Arial"/>
          <w:b/>
          <w:bCs/>
          <w:sz w:val="28"/>
          <w:szCs w:val="28"/>
        </w:rPr>
      </w:pPr>
      <w:r w:rsidRPr="007A2704">
        <w:rPr>
          <w:rFonts w:asciiTheme="majorHAnsi" w:hAnsiTheme="majorHAnsi" w:cstheme="majorHAnsi"/>
          <w:noProof/>
          <w:color w:val="000000" w:themeColor="text1"/>
          <w:szCs w:val="28"/>
        </w:rPr>
        <w:drawing>
          <wp:anchor distT="0" distB="0" distL="114300" distR="114300" simplePos="0" relativeHeight="251663360" behindDoc="0" locked="0" layoutInCell="1" allowOverlap="1" wp14:anchorId="33AB4241" wp14:editId="4C197714">
            <wp:simplePos x="0" y="0"/>
            <wp:positionH relativeFrom="column">
              <wp:posOffset>1200150</wp:posOffset>
            </wp:positionH>
            <wp:positionV relativeFrom="paragraph">
              <wp:posOffset>7687310</wp:posOffset>
            </wp:positionV>
            <wp:extent cx="3228975" cy="10751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NameDSAHPMS.jpg"/>
                    <pic:cNvPicPr/>
                  </pic:nvPicPr>
                  <pic:blipFill rotWithShape="1">
                    <a:blip r:embed="rId7" cstate="print">
                      <a:extLst>
                        <a:ext uri="{28A0092B-C50C-407E-A947-70E740481C1C}">
                          <a14:useLocalDpi xmlns:a14="http://schemas.microsoft.com/office/drawing/2010/main" val="0"/>
                        </a:ext>
                      </a:extLst>
                    </a:blip>
                    <a:srcRect b="20513"/>
                    <a:stretch/>
                  </pic:blipFill>
                  <pic:spPr bwMode="auto">
                    <a:xfrm>
                      <a:off x="0" y="0"/>
                      <a:ext cx="3228975" cy="10751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2704">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07FA0E57" wp14:editId="1F04CB71">
                <wp:simplePos x="0" y="0"/>
                <wp:positionH relativeFrom="page">
                  <wp:align>center</wp:align>
                </wp:positionH>
                <wp:positionV relativeFrom="page">
                  <wp:align>top</wp:align>
                </wp:positionV>
                <wp:extent cx="5943600" cy="1104900"/>
                <wp:effectExtent l="0" t="0" r="0" b="0"/>
                <wp:wrapNone/>
                <wp:docPr id="54" name="Rectangle 54"/>
                <wp:cNvGraphicFramePr/>
                <a:graphic xmlns:a="http://schemas.openxmlformats.org/drawingml/2006/main">
                  <a:graphicData uri="http://schemas.microsoft.com/office/word/2010/wordprocessingShape">
                    <wps:wsp>
                      <wps:cNvSpPr/>
                      <wps:spPr>
                        <a:xfrm>
                          <a:off x="0" y="0"/>
                          <a:ext cx="5943600" cy="1104900"/>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CCF36CD" id="Rectangle 54" o:spid="_x0000_s1026" style="position:absolute;margin-left:0;margin-top:0;width:468pt;height:87pt;z-index:251660288;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" fillcolor="#036" stroked="f" strokeweight="1pt">
                <w10:wrap anchorx="page" anchory="page"/>
              </v:rect>
            </w:pict>
          </mc:Fallback>
        </mc:AlternateContent>
      </w:r>
      <w:r w:rsidRPr="007A2704">
        <w:rPr>
          <w:rFonts w:asciiTheme="majorHAnsi" w:hAnsiTheme="majorHAnsi" w:cstheme="majorHAnsi"/>
          <w:noProof/>
        </w:rPr>
        <mc:AlternateContent>
          <mc:Choice Requires="wps">
            <w:drawing>
              <wp:anchor distT="0" distB="0" distL="114300" distR="114300" simplePos="0" relativeHeight="251661312" behindDoc="1" locked="0" layoutInCell="1" allowOverlap="1" wp14:anchorId="15FD6B7F" wp14:editId="36119884">
                <wp:simplePos x="0" y="0"/>
                <wp:positionH relativeFrom="page">
                  <wp:align>center</wp:align>
                </wp:positionH>
                <wp:positionV relativeFrom="page">
                  <wp:align>center</wp:align>
                </wp:positionV>
                <wp:extent cx="7772400" cy="10058400"/>
                <wp:effectExtent l="0" t="0" r="0" b="0"/>
                <wp:wrapNone/>
                <wp:docPr id="52" name="Rectangle 52"/>
                <wp:cNvGraphicFramePr/>
                <a:graphic xmlns:a="http://schemas.openxmlformats.org/drawingml/2006/main">
                  <a:graphicData uri="http://schemas.microsoft.com/office/word/2010/wordprocessingShape">
                    <wps:wsp>
                      <wps:cNvSpPr/>
                      <wps:spPr>
                        <a:xfrm>
                          <a:off x="0" y="0"/>
                          <a:ext cx="7772400" cy="10058400"/>
                        </a:xfrm>
                        <a:prstGeom prst="rect">
                          <a:avLst/>
                        </a:prstGeom>
                        <a:no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6F139C79" id="Rectangle 52" o:spid="_x0000_s1026" style="position:absolute;margin-left:0;margin-top:0;width:612pt;height:11in;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" filled="f" stroked="f" strokeweight="1pt">
                <w10:wrap anchorx="page" anchory="page"/>
              </v:rect>
            </w:pict>
          </mc:Fallback>
        </mc:AlternateContent>
      </w:r>
      <w:r w:rsidRPr="007A270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5C14CE54" wp14:editId="253C4635">
                <wp:simplePos x="0" y="0"/>
                <mc:AlternateContent>
                  <mc:Choice Requires="wp14">
                    <wp:positionH relativeFrom="margin">
                      <wp14:pctPosHOffset>0</wp14:pctPosHOffset>
                    </wp:positionH>
                  </mc:Choice>
                  <mc:Fallback>
                    <wp:positionH relativeFrom="page">
                      <wp:posOffset>914400</wp:posOffset>
                    </wp:positionH>
                  </mc:Fallback>
                </mc:AlternateContent>
                <wp:positionV relativeFrom="margin">
                  <wp:align>bottom</wp:align>
                </wp:positionV>
                <wp:extent cx="5943600" cy="38989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sdt>
                            <w:sdtPr>
                              <w:rPr>
                                <w:rFonts w:ascii="Century Gothic" w:hAnsi="Century Gothic"/>
                                <w:i w:val="0"/>
                                <w:color w:val="000000" w:themeColor="text1"/>
                                <w:sz w:val="28"/>
                                <w:szCs w:val="28"/>
                              </w:rPr>
                              <w:id w:val="513574263"/>
                              <w:showingPlcHdr/>
                              <w:date>
                                <w:dateFormat w:val="M/d/yyyy"/>
                                <w:lid w:val="en-US"/>
                                <w:storeMappedDataAs w:val="dateTime"/>
                                <w:calendar w:val="gregorian"/>
                              </w:date>
                            </w:sdtPr>
                            <w:sdtEndPr/>
                            <w:sdtContent>
                              <w:p w14:paraId="61BA12F8" w14:textId="77777777" w:rsidR="000E555E" w:rsidRPr="00E01E57" w:rsidRDefault="000E555E" w:rsidP="009F1EC9">
                                <w:pPr>
                                  <w:pStyle w:val="Subtitle"/>
                                  <w:spacing w:after="0" w:line="240" w:lineRule="auto"/>
                                  <w:jc w:val="center"/>
                                  <w:rPr>
                                    <w:rFonts w:ascii="Century Gothic" w:hAnsi="Century Gothic"/>
                                    <w:i w:val="0"/>
                                    <w:color w:val="000000" w:themeColor="text1"/>
                                    <w:sz w:val="28"/>
                                    <w:szCs w:val="28"/>
                                  </w:rPr>
                                </w:pPr>
                                <w:r>
                                  <w:rPr>
                                    <w:rFonts w:ascii="Century Gothic" w:hAnsi="Century Gothic"/>
                                    <w:i w:val="0"/>
                                    <w:color w:val="000000" w:themeColor="text1"/>
                                    <w:sz w:val="28"/>
                                    <w:szCs w:val="28"/>
                                  </w:rP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5C14CE54" id="_x0000_t202" coordsize="21600,21600" o:spt="202" path="m,l,21600r21600,l21600,xe">
                <v:stroke joinstyle="miter"/>
                <v:path gradientshapeok="t" o:connecttype="rect"/>
              </v:shapetype>
              <v:shape id="Text Box 53" o:spid="_x0000_s1026" type="#_x0000_t202" style="position:absolute;margin-left:0;margin-top:0;width:468pt;height:30.7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" filled="f" stroked="f" strokeweight=".5pt">
                <v:textbox style="mso-fit-shape-to-text:t">
                  <w:txbxContent>
                    <w:sdt>
                      <w:sdtPr>
                        <w:rPr>
                          <w:rFonts w:ascii="Century Gothic" w:hAnsi="Century Gothic"/>
                          <w:i w:val="0"/>
                          <w:color w:val="000000" w:themeColor="text1"/>
                          <w:sz w:val="28"/>
                          <w:szCs w:val="28"/>
                        </w:rPr>
                        <w:id w:val="513574263"/>
                        <w:showingPlcHdr/>
                        <w:date>
                          <w:dateFormat w:val="M/d/yyyy"/>
                          <w:lid w:val="en-US"/>
                          <w:storeMappedDataAs w:val="dateTime"/>
                          <w:calendar w:val="gregorian"/>
                        </w:date>
                      </w:sdtPr>
                      <w:sdtEndPr/>
                      <w:sdtContent>
                        <w:p w14:paraId="61BA12F8" w14:textId="77777777" w:rsidR="000E555E" w:rsidRPr="00E01E57" w:rsidRDefault="000E555E" w:rsidP="009F1EC9">
                          <w:pPr>
                            <w:pStyle w:val="Subtitle"/>
                            <w:spacing w:after="0" w:line="240" w:lineRule="auto"/>
                            <w:jc w:val="center"/>
                            <w:rPr>
                              <w:rFonts w:ascii="Century Gothic" w:hAnsi="Century Gothic"/>
                              <w:i w:val="0"/>
                              <w:color w:val="000000" w:themeColor="text1"/>
                              <w:sz w:val="28"/>
                              <w:szCs w:val="28"/>
                            </w:rPr>
                          </w:pPr>
                          <w:r>
                            <w:rPr>
                              <w:rFonts w:ascii="Century Gothic" w:hAnsi="Century Gothic"/>
                              <w:i w:val="0"/>
                              <w:color w:val="000000" w:themeColor="text1"/>
                              <w:sz w:val="28"/>
                              <w:szCs w:val="28"/>
                            </w:rPr>
                            <w:t xml:space="preserve">     </w:t>
                          </w:r>
                        </w:p>
                      </w:sdtContent>
                    </w:sdt>
                  </w:txbxContent>
                </v:textbox>
                <w10:wrap anchorx="margin" anchory="margin"/>
              </v:shape>
            </w:pict>
          </mc:Fallback>
        </mc:AlternateContent>
      </w:r>
      <w:r w:rsidRPr="007A2704">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145E22FE" wp14:editId="7A71258A">
                <wp:simplePos x="0" y="0"/>
                <wp:positionH relativeFrom="margin">
                  <wp:align>center</wp:align>
                </wp:positionH>
                <wp:positionV relativeFrom="margin">
                  <wp:align>bottom</wp:align>
                </wp:positionV>
                <wp:extent cx="5943600" cy="36195"/>
                <wp:effectExtent l="0" t="0" r="0" b="1905"/>
                <wp:wrapNone/>
                <wp:docPr id="55" name="Rectangle 55"/>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11088B9" id="Rectangle 55" o:spid="_x0000_s1026" style="position:absolute;margin-left:0;margin-top:0;width:468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" fillcolor="#036" stroked="f" strokeweight="1pt">
                <w10:wrap anchorx="margin" anchory="margin"/>
              </v:rect>
            </w:pict>
          </mc:Fallback>
        </mc:AlternateContent>
      </w:r>
      <w:r w:rsidRPr="00184343">
        <w:rPr>
          <w:rFonts w:ascii="Arial" w:hAnsi="Arial" w:cs="Arial"/>
          <w:b/>
          <w:bCs/>
          <w:sz w:val="28"/>
          <w:szCs w:val="28"/>
        </w:rPr>
        <w:br w:type="page"/>
      </w:r>
    </w:p>
    <w:p w14:paraId="3FDA0E54" w14:textId="66719E71" w:rsidR="00461E43" w:rsidRPr="00184343" w:rsidRDefault="00461E43">
      <w:pPr>
        <w:spacing w:after="160" w:line="259" w:lineRule="auto"/>
        <w:rPr>
          <w:rFonts w:ascii="Arial" w:hAnsi="Arial" w:cs="Arial"/>
          <w:b/>
          <w:caps/>
          <w:sz w:val="32"/>
          <w:szCs w:val="32"/>
        </w:rPr>
      </w:pPr>
    </w:p>
    <w:p w14:paraId="1463A600" w14:textId="48AB8C79" w:rsidR="00461E43" w:rsidRPr="00184343" w:rsidRDefault="00461E43">
      <w:pPr>
        <w:spacing w:after="160" w:line="259" w:lineRule="auto"/>
        <w:rPr>
          <w:rFonts w:ascii="Arial" w:hAnsi="Arial" w:cs="Arial"/>
          <w:b/>
          <w:caps/>
          <w:sz w:val="32"/>
          <w:szCs w:val="32"/>
        </w:rPr>
      </w:pPr>
      <w:r w:rsidRPr="00184343">
        <w:rPr>
          <w:rFonts w:ascii="Arial" w:hAnsi="Arial" w:cs="Arial"/>
          <w:b/>
          <w:caps/>
          <w:sz w:val="32"/>
          <w:szCs w:val="32"/>
        </w:rPr>
        <w:t>Table of Contents</w:t>
      </w:r>
    </w:p>
    <w:p w14:paraId="7838CC54" w14:textId="09865B0C" w:rsidR="00461E43" w:rsidRPr="00184343" w:rsidRDefault="006B0FD1">
      <w:pPr>
        <w:spacing w:after="160" w:line="259" w:lineRule="auto"/>
        <w:rPr>
          <w:rFonts w:ascii="Arial" w:hAnsi="Arial" w:cs="Arial"/>
          <w:caps/>
        </w:rPr>
      </w:pPr>
      <w:r w:rsidRPr="00184343">
        <w:rPr>
          <w:rFonts w:ascii="Arial" w:hAnsi="Arial" w:cs="Arial"/>
          <w:caps/>
        </w:rPr>
        <w:t>Program REview Overview:</w:t>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t>3-6</w:t>
      </w:r>
    </w:p>
    <w:p w14:paraId="31F9CF28" w14:textId="52047296" w:rsidR="006B0FD1" w:rsidRPr="00184343" w:rsidRDefault="006B0FD1">
      <w:pPr>
        <w:spacing w:after="160" w:line="259" w:lineRule="auto"/>
        <w:rPr>
          <w:rFonts w:ascii="Arial" w:hAnsi="Arial" w:cs="Arial"/>
          <w:caps/>
        </w:rPr>
      </w:pPr>
      <w:r w:rsidRPr="00184343">
        <w:rPr>
          <w:rFonts w:ascii="Arial" w:hAnsi="Arial" w:cs="Arial"/>
          <w:caps/>
        </w:rPr>
        <w:t>Timeline</w:t>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00184343">
        <w:rPr>
          <w:rFonts w:ascii="Arial" w:hAnsi="Arial" w:cs="Arial"/>
          <w:caps/>
        </w:rPr>
        <w:tab/>
      </w:r>
      <w:r w:rsidRPr="00184343">
        <w:rPr>
          <w:rFonts w:ascii="Arial" w:hAnsi="Arial" w:cs="Arial"/>
          <w:caps/>
        </w:rPr>
        <w:t>7-8</w:t>
      </w:r>
    </w:p>
    <w:p w14:paraId="715A74A1" w14:textId="0FACC155" w:rsidR="006B0FD1" w:rsidRPr="00184343" w:rsidRDefault="006B0FD1">
      <w:pPr>
        <w:spacing w:after="160" w:line="259" w:lineRule="auto"/>
        <w:rPr>
          <w:rFonts w:ascii="Arial" w:hAnsi="Arial" w:cs="Arial"/>
          <w:caps/>
        </w:rPr>
      </w:pPr>
      <w:r w:rsidRPr="00184343">
        <w:rPr>
          <w:rFonts w:ascii="Arial" w:hAnsi="Arial" w:cs="Arial"/>
          <w:caps/>
        </w:rPr>
        <w:t>Program REview Components</w:t>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00184343">
        <w:rPr>
          <w:rFonts w:ascii="Arial" w:hAnsi="Arial" w:cs="Arial"/>
          <w:caps/>
        </w:rPr>
        <w:tab/>
      </w:r>
      <w:r w:rsidRPr="00184343">
        <w:rPr>
          <w:rFonts w:ascii="Arial" w:hAnsi="Arial" w:cs="Arial"/>
          <w:caps/>
        </w:rPr>
        <w:t>9-10</w:t>
      </w:r>
    </w:p>
    <w:p w14:paraId="07BB20E3" w14:textId="71818F60" w:rsidR="006B0FD1" w:rsidRPr="00184343" w:rsidRDefault="006B0FD1">
      <w:pPr>
        <w:spacing w:after="160" w:line="259" w:lineRule="auto"/>
        <w:rPr>
          <w:rFonts w:ascii="Arial" w:hAnsi="Arial" w:cs="Arial"/>
          <w:caps/>
        </w:rPr>
      </w:pPr>
      <w:r w:rsidRPr="00184343">
        <w:rPr>
          <w:rFonts w:ascii="Arial" w:hAnsi="Arial" w:cs="Arial"/>
          <w:caps/>
        </w:rPr>
        <w:t>Step By STep Guide</w:t>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00184343">
        <w:rPr>
          <w:rFonts w:ascii="Arial" w:hAnsi="Arial" w:cs="Arial"/>
          <w:caps/>
        </w:rPr>
        <w:tab/>
      </w:r>
      <w:r w:rsidRPr="00184343">
        <w:rPr>
          <w:rFonts w:ascii="Arial" w:hAnsi="Arial" w:cs="Arial"/>
          <w:caps/>
        </w:rPr>
        <w:t>11-</w:t>
      </w:r>
      <w:r w:rsidR="00491398" w:rsidRPr="00184343">
        <w:rPr>
          <w:rFonts w:ascii="Arial" w:hAnsi="Arial" w:cs="Arial"/>
          <w:caps/>
        </w:rPr>
        <w:t>29</w:t>
      </w:r>
    </w:p>
    <w:p w14:paraId="7817190C" w14:textId="66C864A4" w:rsidR="00491398" w:rsidRPr="00184343" w:rsidRDefault="00491398">
      <w:pPr>
        <w:spacing w:after="160" w:line="259" w:lineRule="auto"/>
        <w:rPr>
          <w:rFonts w:ascii="Arial" w:hAnsi="Arial" w:cs="Arial"/>
          <w:caps/>
        </w:rPr>
      </w:pPr>
      <w:r w:rsidRPr="00184343">
        <w:rPr>
          <w:rFonts w:ascii="Arial" w:hAnsi="Arial" w:cs="Arial"/>
          <w:caps/>
        </w:rPr>
        <w:tab/>
        <w:t>Prior to review</w:t>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t>12-13</w:t>
      </w:r>
    </w:p>
    <w:p w14:paraId="155D9D1F" w14:textId="3252B1B5" w:rsidR="00491398" w:rsidRPr="00184343" w:rsidRDefault="00491398">
      <w:pPr>
        <w:spacing w:after="160" w:line="259" w:lineRule="auto"/>
        <w:rPr>
          <w:rFonts w:ascii="Arial" w:hAnsi="Arial" w:cs="Arial"/>
          <w:caps/>
        </w:rPr>
      </w:pPr>
      <w:r w:rsidRPr="00184343">
        <w:rPr>
          <w:rFonts w:ascii="Arial" w:hAnsi="Arial" w:cs="Arial"/>
          <w:caps/>
        </w:rPr>
        <w:tab/>
        <w:t>Internal Review</w:t>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t>14-19</w:t>
      </w:r>
    </w:p>
    <w:p w14:paraId="1708C5D3" w14:textId="6852E16C" w:rsidR="00491398" w:rsidRPr="00184343" w:rsidRDefault="00491398">
      <w:pPr>
        <w:spacing w:after="160" w:line="259" w:lineRule="auto"/>
        <w:rPr>
          <w:rFonts w:ascii="Arial" w:hAnsi="Arial" w:cs="Arial"/>
          <w:caps/>
        </w:rPr>
      </w:pPr>
      <w:r w:rsidRPr="00184343">
        <w:rPr>
          <w:rFonts w:ascii="Arial" w:hAnsi="Arial" w:cs="Arial"/>
          <w:caps/>
        </w:rPr>
        <w:tab/>
        <w:t>External REview</w:t>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t>20-</w:t>
      </w:r>
      <w:r w:rsidR="00224D87" w:rsidRPr="00184343">
        <w:rPr>
          <w:rFonts w:ascii="Arial" w:hAnsi="Arial" w:cs="Arial"/>
          <w:caps/>
        </w:rPr>
        <w:t>26</w:t>
      </w:r>
    </w:p>
    <w:p w14:paraId="725DC466" w14:textId="12664A3E" w:rsidR="00491398" w:rsidRPr="00184343" w:rsidRDefault="00491398">
      <w:pPr>
        <w:spacing w:after="160" w:line="259" w:lineRule="auto"/>
        <w:rPr>
          <w:rFonts w:ascii="Arial" w:hAnsi="Arial" w:cs="Arial"/>
          <w:caps/>
        </w:rPr>
      </w:pPr>
      <w:r w:rsidRPr="00184343">
        <w:rPr>
          <w:rFonts w:ascii="Arial" w:hAnsi="Arial" w:cs="Arial"/>
          <w:caps/>
        </w:rPr>
        <w:tab/>
      </w:r>
      <w:r w:rsidRPr="00184343">
        <w:rPr>
          <w:rFonts w:ascii="Arial" w:hAnsi="Arial" w:cs="Arial"/>
          <w:caps/>
        </w:rPr>
        <w:tab/>
      </w:r>
      <w:r w:rsidRPr="00184343">
        <w:rPr>
          <w:rFonts w:ascii="Arial" w:hAnsi="Arial" w:cs="Arial"/>
          <w:caps/>
        </w:rPr>
        <w:tab/>
        <w:t xml:space="preserve">SAmple Letter </w:t>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00184343">
        <w:rPr>
          <w:rFonts w:ascii="Arial" w:hAnsi="Arial" w:cs="Arial"/>
          <w:caps/>
        </w:rPr>
        <w:tab/>
      </w:r>
      <w:r w:rsidRPr="00184343">
        <w:rPr>
          <w:rFonts w:ascii="Arial" w:hAnsi="Arial" w:cs="Arial"/>
          <w:caps/>
        </w:rPr>
        <w:t>21</w:t>
      </w:r>
    </w:p>
    <w:p w14:paraId="40F5F9EF" w14:textId="793AE371" w:rsidR="00491398" w:rsidRPr="00184343" w:rsidRDefault="00491398">
      <w:pPr>
        <w:spacing w:after="160" w:line="259" w:lineRule="auto"/>
        <w:rPr>
          <w:rFonts w:ascii="Arial" w:hAnsi="Arial" w:cs="Arial"/>
          <w:caps/>
        </w:rPr>
      </w:pPr>
      <w:r w:rsidRPr="00184343">
        <w:rPr>
          <w:rFonts w:ascii="Arial" w:hAnsi="Arial" w:cs="Arial"/>
          <w:caps/>
        </w:rPr>
        <w:tab/>
      </w:r>
      <w:r w:rsidRPr="00184343">
        <w:rPr>
          <w:rFonts w:ascii="Arial" w:hAnsi="Arial" w:cs="Arial"/>
          <w:caps/>
        </w:rPr>
        <w:tab/>
      </w:r>
      <w:r w:rsidRPr="00184343">
        <w:rPr>
          <w:rFonts w:ascii="Arial" w:hAnsi="Arial" w:cs="Arial"/>
          <w:caps/>
        </w:rPr>
        <w:tab/>
        <w:t>Review Guidelines</w:t>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00184343">
        <w:rPr>
          <w:rFonts w:ascii="Arial" w:hAnsi="Arial" w:cs="Arial"/>
          <w:caps/>
        </w:rPr>
        <w:tab/>
      </w:r>
      <w:r w:rsidRPr="00184343">
        <w:rPr>
          <w:rFonts w:ascii="Arial" w:hAnsi="Arial" w:cs="Arial"/>
          <w:caps/>
        </w:rPr>
        <w:t>22-23</w:t>
      </w:r>
    </w:p>
    <w:p w14:paraId="516A5DC5" w14:textId="110B9B83" w:rsidR="00491398" w:rsidRPr="00184343" w:rsidRDefault="00491398">
      <w:pPr>
        <w:spacing w:after="160" w:line="259" w:lineRule="auto"/>
        <w:rPr>
          <w:rFonts w:ascii="Arial" w:hAnsi="Arial" w:cs="Arial"/>
          <w:caps/>
        </w:rPr>
      </w:pPr>
      <w:r w:rsidRPr="00184343">
        <w:rPr>
          <w:rFonts w:ascii="Arial" w:hAnsi="Arial" w:cs="Arial"/>
          <w:caps/>
        </w:rPr>
        <w:tab/>
      </w:r>
      <w:r w:rsidRPr="00184343">
        <w:rPr>
          <w:rFonts w:ascii="Arial" w:hAnsi="Arial" w:cs="Arial"/>
          <w:caps/>
        </w:rPr>
        <w:tab/>
      </w:r>
      <w:r w:rsidRPr="00184343">
        <w:rPr>
          <w:rFonts w:ascii="Arial" w:hAnsi="Arial" w:cs="Arial"/>
          <w:caps/>
        </w:rPr>
        <w:tab/>
        <w:t>External REview Sample Schedule</w:t>
      </w:r>
      <w:r w:rsidRPr="00184343">
        <w:rPr>
          <w:rFonts w:ascii="Arial" w:hAnsi="Arial" w:cs="Arial"/>
          <w:caps/>
        </w:rPr>
        <w:tab/>
      </w:r>
      <w:r w:rsidRPr="00184343">
        <w:rPr>
          <w:rFonts w:ascii="Arial" w:hAnsi="Arial" w:cs="Arial"/>
          <w:caps/>
        </w:rPr>
        <w:tab/>
        <w:t>2</w:t>
      </w:r>
      <w:r w:rsidR="00224D87" w:rsidRPr="00184343">
        <w:rPr>
          <w:rFonts w:ascii="Arial" w:hAnsi="Arial" w:cs="Arial"/>
          <w:caps/>
        </w:rPr>
        <w:t>4</w:t>
      </w:r>
      <w:r w:rsidRPr="00184343">
        <w:rPr>
          <w:rFonts w:ascii="Arial" w:hAnsi="Arial" w:cs="Arial"/>
          <w:caps/>
        </w:rPr>
        <w:t>-2</w:t>
      </w:r>
      <w:r w:rsidR="00224D87" w:rsidRPr="00184343">
        <w:rPr>
          <w:rFonts w:ascii="Arial" w:hAnsi="Arial" w:cs="Arial"/>
          <w:caps/>
        </w:rPr>
        <w:t>5</w:t>
      </w:r>
    </w:p>
    <w:p w14:paraId="2F81A4CF" w14:textId="63346BB9" w:rsidR="00491398" w:rsidRPr="00184343" w:rsidRDefault="00491398">
      <w:pPr>
        <w:spacing w:after="160" w:line="259" w:lineRule="auto"/>
        <w:rPr>
          <w:rFonts w:ascii="Arial" w:hAnsi="Arial" w:cs="Arial"/>
          <w:caps/>
        </w:rPr>
      </w:pPr>
      <w:r w:rsidRPr="00184343">
        <w:rPr>
          <w:rFonts w:ascii="Arial" w:hAnsi="Arial" w:cs="Arial"/>
          <w:caps/>
        </w:rPr>
        <w:tab/>
      </w:r>
      <w:r w:rsidRPr="00184343">
        <w:rPr>
          <w:rFonts w:ascii="Arial" w:hAnsi="Arial" w:cs="Arial"/>
          <w:caps/>
        </w:rPr>
        <w:tab/>
      </w:r>
      <w:r w:rsidRPr="00184343">
        <w:rPr>
          <w:rFonts w:ascii="Arial" w:hAnsi="Arial" w:cs="Arial"/>
          <w:caps/>
        </w:rPr>
        <w:tab/>
        <w:t>EXternal REview Sample</w:t>
      </w:r>
      <w:r w:rsidRPr="00184343">
        <w:rPr>
          <w:rFonts w:ascii="Arial" w:hAnsi="Arial" w:cs="Arial"/>
          <w:caps/>
        </w:rPr>
        <w:tab/>
      </w:r>
      <w:r w:rsidRPr="00184343">
        <w:rPr>
          <w:rFonts w:ascii="Arial" w:hAnsi="Arial" w:cs="Arial"/>
          <w:caps/>
        </w:rPr>
        <w:tab/>
      </w:r>
      <w:r w:rsidRPr="00184343">
        <w:rPr>
          <w:rFonts w:ascii="Arial" w:hAnsi="Arial" w:cs="Arial"/>
          <w:caps/>
        </w:rPr>
        <w:tab/>
      </w:r>
      <w:r w:rsidR="00184343">
        <w:rPr>
          <w:rFonts w:ascii="Arial" w:hAnsi="Arial" w:cs="Arial"/>
          <w:caps/>
        </w:rPr>
        <w:tab/>
      </w:r>
      <w:r w:rsidRPr="00184343">
        <w:rPr>
          <w:rFonts w:ascii="Arial" w:hAnsi="Arial" w:cs="Arial"/>
          <w:caps/>
        </w:rPr>
        <w:t>2</w:t>
      </w:r>
      <w:r w:rsidR="00224D87" w:rsidRPr="00184343">
        <w:rPr>
          <w:rFonts w:ascii="Arial" w:hAnsi="Arial" w:cs="Arial"/>
          <w:caps/>
        </w:rPr>
        <w:t>6</w:t>
      </w:r>
    </w:p>
    <w:p w14:paraId="2835DD63" w14:textId="6D1573D8" w:rsidR="00491398" w:rsidRPr="00184343" w:rsidRDefault="00491398">
      <w:pPr>
        <w:spacing w:after="160" w:line="259" w:lineRule="auto"/>
        <w:rPr>
          <w:rFonts w:ascii="Arial" w:hAnsi="Arial" w:cs="Arial"/>
          <w:caps/>
        </w:rPr>
      </w:pPr>
      <w:r w:rsidRPr="00184343">
        <w:rPr>
          <w:rFonts w:ascii="Arial" w:hAnsi="Arial" w:cs="Arial"/>
          <w:caps/>
        </w:rPr>
        <w:tab/>
        <w:t>ACtion Plan</w:t>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00184343">
        <w:rPr>
          <w:rFonts w:ascii="Arial" w:hAnsi="Arial" w:cs="Arial"/>
          <w:caps/>
        </w:rPr>
        <w:tab/>
      </w:r>
      <w:r w:rsidRPr="00184343">
        <w:rPr>
          <w:rFonts w:ascii="Arial" w:hAnsi="Arial" w:cs="Arial"/>
          <w:caps/>
        </w:rPr>
        <w:t>2</w:t>
      </w:r>
      <w:r w:rsidR="00224D87" w:rsidRPr="00184343">
        <w:rPr>
          <w:rFonts w:ascii="Arial" w:hAnsi="Arial" w:cs="Arial"/>
          <w:caps/>
        </w:rPr>
        <w:t>7</w:t>
      </w:r>
      <w:r w:rsidRPr="00184343">
        <w:rPr>
          <w:rFonts w:ascii="Arial" w:hAnsi="Arial" w:cs="Arial"/>
          <w:caps/>
        </w:rPr>
        <w:t>-2</w:t>
      </w:r>
      <w:r w:rsidR="00224D87" w:rsidRPr="00184343">
        <w:rPr>
          <w:rFonts w:ascii="Arial" w:hAnsi="Arial" w:cs="Arial"/>
          <w:caps/>
        </w:rPr>
        <w:t>8</w:t>
      </w:r>
    </w:p>
    <w:p w14:paraId="218FF568" w14:textId="77777777" w:rsidR="00491398" w:rsidRPr="00184343" w:rsidRDefault="00491398">
      <w:pPr>
        <w:spacing w:after="160" w:line="259" w:lineRule="auto"/>
        <w:rPr>
          <w:rFonts w:ascii="Arial" w:hAnsi="Arial" w:cs="Arial"/>
          <w:caps/>
        </w:rPr>
      </w:pPr>
    </w:p>
    <w:p w14:paraId="3B231029" w14:textId="6B0A04ED" w:rsidR="00491398" w:rsidRPr="00184343" w:rsidRDefault="00491398">
      <w:pPr>
        <w:spacing w:after="160" w:line="259" w:lineRule="auto"/>
        <w:rPr>
          <w:rFonts w:ascii="Arial" w:hAnsi="Arial" w:cs="Arial"/>
          <w:caps/>
        </w:rPr>
      </w:pPr>
      <w:r w:rsidRPr="00184343">
        <w:rPr>
          <w:rFonts w:ascii="Arial" w:hAnsi="Arial" w:cs="Arial"/>
          <w:caps/>
        </w:rPr>
        <w:t>Checklist</w:t>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00184343">
        <w:rPr>
          <w:rFonts w:ascii="Arial" w:hAnsi="Arial" w:cs="Arial"/>
          <w:caps/>
        </w:rPr>
        <w:tab/>
      </w:r>
      <w:r w:rsidR="00224D87" w:rsidRPr="00184343">
        <w:rPr>
          <w:rFonts w:ascii="Arial" w:hAnsi="Arial" w:cs="Arial"/>
          <w:caps/>
        </w:rPr>
        <w:t>29</w:t>
      </w:r>
      <w:r w:rsidRPr="00184343">
        <w:rPr>
          <w:rFonts w:ascii="Arial" w:hAnsi="Arial" w:cs="Arial"/>
          <w:caps/>
        </w:rPr>
        <w:t>-</w:t>
      </w:r>
      <w:r w:rsidR="00224D87" w:rsidRPr="00184343">
        <w:rPr>
          <w:rFonts w:ascii="Arial" w:hAnsi="Arial" w:cs="Arial"/>
          <w:caps/>
        </w:rPr>
        <w:t>30</w:t>
      </w:r>
    </w:p>
    <w:p w14:paraId="15727C21" w14:textId="7A6BE1D1" w:rsidR="00491398" w:rsidRPr="00184343" w:rsidRDefault="00491398">
      <w:pPr>
        <w:spacing w:after="160" w:line="259" w:lineRule="auto"/>
        <w:rPr>
          <w:rFonts w:ascii="Arial" w:hAnsi="Arial" w:cs="Arial"/>
          <w:caps/>
        </w:rPr>
      </w:pPr>
      <w:r w:rsidRPr="00184343">
        <w:rPr>
          <w:rFonts w:ascii="Arial" w:hAnsi="Arial" w:cs="Arial"/>
          <w:caps/>
        </w:rPr>
        <w:t>FAQs</w:t>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00184343">
        <w:rPr>
          <w:rFonts w:ascii="Arial" w:hAnsi="Arial" w:cs="Arial"/>
          <w:caps/>
        </w:rPr>
        <w:tab/>
      </w:r>
      <w:r w:rsidRPr="00184343">
        <w:rPr>
          <w:rFonts w:ascii="Arial" w:hAnsi="Arial" w:cs="Arial"/>
          <w:caps/>
        </w:rPr>
        <w:t>3</w:t>
      </w:r>
      <w:r w:rsidR="00224D87" w:rsidRPr="00184343">
        <w:rPr>
          <w:rFonts w:ascii="Arial" w:hAnsi="Arial" w:cs="Arial"/>
          <w:caps/>
        </w:rPr>
        <w:t>1</w:t>
      </w:r>
      <w:r w:rsidRPr="00184343">
        <w:rPr>
          <w:rFonts w:ascii="Arial" w:hAnsi="Arial" w:cs="Arial"/>
          <w:caps/>
        </w:rPr>
        <w:t>-3</w:t>
      </w:r>
      <w:r w:rsidR="00224D87" w:rsidRPr="00184343">
        <w:rPr>
          <w:rFonts w:ascii="Arial" w:hAnsi="Arial" w:cs="Arial"/>
          <w:caps/>
        </w:rPr>
        <w:t>2</w:t>
      </w:r>
    </w:p>
    <w:p w14:paraId="09A93724" w14:textId="39417438" w:rsidR="00491398" w:rsidRPr="00184343" w:rsidRDefault="00491398">
      <w:pPr>
        <w:spacing w:after="160" w:line="259" w:lineRule="auto"/>
        <w:rPr>
          <w:rFonts w:ascii="Arial" w:hAnsi="Arial" w:cs="Arial"/>
          <w:caps/>
        </w:rPr>
      </w:pPr>
      <w:r w:rsidRPr="00184343">
        <w:rPr>
          <w:rFonts w:ascii="Arial" w:hAnsi="Arial" w:cs="Arial"/>
          <w:caps/>
        </w:rPr>
        <w:t>Additional Resources</w:t>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r>
      <w:r w:rsidRPr="00184343">
        <w:rPr>
          <w:rFonts w:ascii="Arial" w:hAnsi="Arial" w:cs="Arial"/>
          <w:caps/>
        </w:rPr>
        <w:tab/>
        <w:t>3</w:t>
      </w:r>
      <w:r w:rsidR="00224D87" w:rsidRPr="00184343">
        <w:rPr>
          <w:rFonts w:ascii="Arial" w:hAnsi="Arial" w:cs="Arial"/>
          <w:caps/>
        </w:rPr>
        <w:t>3</w:t>
      </w:r>
      <w:r w:rsidRPr="00184343">
        <w:rPr>
          <w:rFonts w:ascii="Arial" w:hAnsi="Arial" w:cs="Arial"/>
          <w:caps/>
        </w:rPr>
        <w:t>-3</w:t>
      </w:r>
      <w:r w:rsidR="00224D87" w:rsidRPr="00184343">
        <w:rPr>
          <w:rFonts w:ascii="Arial" w:hAnsi="Arial" w:cs="Arial"/>
          <w:caps/>
        </w:rPr>
        <w:t>4</w:t>
      </w:r>
    </w:p>
    <w:p w14:paraId="4537A1DE" w14:textId="1F3F7E76" w:rsidR="006B0FD1" w:rsidRPr="00184343" w:rsidRDefault="006B0FD1">
      <w:pPr>
        <w:spacing w:after="160" w:line="259" w:lineRule="auto"/>
        <w:rPr>
          <w:rFonts w:ascii="Arial" w:hAnsi="Arial" w:cs="Arial"/>
          <w:caps/>
        </w:rPr>
      </w:pPr>
    </w:p>
    <w:p w14:paraId="143DEA7C" w14:textId="3603B292" w:rsidR="00461E43" w:rsidRPr="00184343" w:rsidRDefault="00461E43">
      <w:pPr>
        <w:spacing w:after="160" w:line="259" w:lineRule="auto"/>
        <w:rPr>
          <w:rFonts w:ascii="Arial" w:hAnsi="Arial" w:cs="Arial"/>
          <w:b/>
          <w:caps/>
          <w:sz w:val="32"/>
          <w:szCs w:val="32"/>
        </w:rPr>
      </w:pPr>
      <w:r w:rsidRPr="00184343">
        <w:rPr>
          <w:rFonts w:ascii="Arial" w:hAnsi="Arial" w:cs="Arial"/>
          <w:b/>
          <w:caps/>
          <w:sz w:val="32"/>
          <w:szCs w:val="32"/>
        </w:rPr>
        <w:br w:type="page"/>
      </w:r>
    </w:p>
    <w:p w14:paraId="46E64ED9" w14:textId="77777777" w:rsidR="00FB1D6F" w:rsidRPr="00184343" w:rsidRDefault="00FB1D6F" w:rsidP="00FB1D6F">
      <w:pPr>
        <w:jc w:val="center"/>
        <w:rPr>
          <w:rFonts w:ascii="Arial" w:hAnsi="Arial" w:cs="Arial"/>
          <w:b/>
          <w:caps/>
          <w:sz w:val="32"/>
          <w:szCs w:val="32"/>
        </w:rPr>
      </w:pPr>
    </w:p>
    <w:p w14:paraId="0402A52A" w14:textId="77777777" w:rsidR="00FB1D6F" w:rsidRPr="00184343" w:rsidRDefault="00FB1D6F" w:rsidP="00FB1D6F">
      <w:pPr>
        <w:shd w:val="clear" w:color="auto" w:fill="C0C0C0"/>
        <w:jc w:val="center"/>
        <w:rPr>
          <w:rFonts w:ascii="Arial" w:hAnsi="Arial" w:cs="Arial"/>
          <w:b/>
          <w:bCs/>
          <w:sz w:val="28"/>
          <w:szCs w:val="28"/>
        </w:rPr>
      </w:pPr>
      <w:r w:rsidRPr="00184343">
        <w:rPr>
          <w:rFonts w:ascii="Arial" w:hAnsi="Arial" w:cs="Arial"/>
          <w:b/>
          <w:bCs/>
          <w:sz w:val="28"/>
          <w:szCs w:val="28"/>
        </w:rPr>
        <w:t>Program Review Philosophy</w:t>
      </w:r>
    </w:p>
    <w:p w14:paraId="7486DEA6" w14:textId="77777777" w:rsidR="00FB1D6F" w:rsidRPr="00184343" w:rsidRDefault="00FB1D6F" w:rsidP="00FB1D6F">
      <w:pPr>
        <w:rPr>
          <w:rFonts w:ascii="Arial" w:hAnsi="Arial" w:cs="Arial"/>
        </w:rPr>
      </w:pPr>
    </w:p>
    <w:p w14:paraId="75186E74" w14:textId="0D72284C" w:rsidR="00FB1D6F" w:rsidRPr="00184343" w:rsidRDefault="00FB1D6F" w:rsidP="00FB1D6F">
      <w:pPr>
        <w:spacing w:line="276" w:lineRule="auto"/>
        <w:ind w:firstLine="720"/>
        <w:rPr>
          <w:rFonts w:ascii="Arial" w:hAnsi="Arial" w:cs="Arial"/>
        </w:rPr>
      </w:pPr>
      <w:r w:rsidRPr="00184343">
        <w:rPr>
          <w:rFonts w:ascii="Arial" w:hAnsi="Arial" w:cs="Arial"/>
        </w:rPr>
        <w:t>AT UNCG, the purpose of program review is to reflect on the implementation of our mission, vision, and values for each department.  At its core, program review is a process of continuous improvement where research informs our practice.  The guiding principles of this process are: reflective practice, data</w:t>
      </w:r>
      <w:r w:rsidR="000E555E">
        <w:rPr>
          <w:rFonts w:ascii="Arial" w:hAnsi="Arial" w:cs="Arial"/>
        </w:rPr>
        <w:t>-</w:t>
      </w:r>
      <w:r w:rsidRPr="00184343">
        <w:rPr>
          <w:rFonts w:ascii="Arial" w:hAnsi="Arial" w:cs="Arial"/>
        </w:rPr>
        <w:t xml:space="preserve">informed decisions, continuous improvement, and collaboration.  Collaboration occurs through our relationships with other departments on campus </w:t>
      </w:r>
      <w:proofErr w:type="gramStart"/>
      <w:r w:rsidRPr="00184343">
        <w:rPr>
          <w:rFonts w:ascii="Arial" w:hAnsi="Arial" w:cs="Arial"/>
        </w:rPr>
        <w:t>and also</w:t>
      </w:r>
      <w:proofErr w:type="gramEnd"/>
      <w:r w:rsidRPr="00184343">
        <w:rPr>
          <w:rFonts w:ascii="Arial" w:hAnsi="Arial" w:cs="Arial"/>
        </w:rPr>
        <w:t xml:space="preserve"> through our professional organizations and peers at other institutions and intentionally includ</w:t>
      </w:r>
      <w:r w:rsidR="000E555E">
        <w:rPr>
          <w:rFonts w:ascii="Arial" w:hAnsi="Arial" w:cs="Arial"/>
        </w:rPr>
        <w:t>ing</w:t>
      </w:r>
      <w:r w:rsidRPr="00184343">
        <w:rPr>
          <w:rFonts w:ascii="Arial" w:hAnsi="Arial" w:cs="Arial"/>
        </w:rPr>
        <w:t xml:space="preserve"> their voices as part of our review process through the external review.  </w:t>
      </w:r>
    </w:p>
    <w:p w14:paraId="45524490" w14:textId="77777777" w:rsidR="00FB1D6F" w:rsidRPr="00184343" w:rsidRDefault="00FB1D6F" w:rsidP="00FB1D6F">
      <w:pPr>
        <w:spacing w:line="276" w:lineRule="auto"/>
        <w:rPr>
          <w:rFonts w:ascii="Arial" w:hAnsi="Arial" w:cs="Arial"/>
          <w:sz w:val="10"/>
          <w:szCs w:val="10"/>
        </w:rPr>
      </w:pPr>
    </w:p>
    <w:p w14:paraId="001D1BDD" w14:textId="77777777" w:rsidR="00FB1D6F" w:rsidRPr="00184343" w:rsidRDefault="00FB1D6F" w:rsidP="00FB1D6F">
      <w:pPr>
        <w:shd w:val="clear" w:color="auto" w:fill="C0C0C0"/>
        <w:jc w:val="center"/>
        <w:rPr>
          <w:rFonts w:ascii="Arial" w:hAnsi="Arial" w:cs="Arial"/>
          <w:b/>
          <w:bCs/>
          <w:sz w:val="28"/>
          <w:szCs w:val="28"/>
        </w:rPr>
      </w:pPr>
      <w:r w:rsidRPr="00184343">
        <w:rPr>
          <w:rFonts w:ascii="Arial" w:hAnsi="Arial" w:cs="Arial"/>
          <w:b/>
          <w:bCs/>
          <w:sz w:val="28"/>
          <w:szCs w:val="28"/>
        </w:rPr>
        <w:t>Program Review Procedures</w:t>
      </w:r>
    </w:p>
    <w:p w14:paraId="77C28EB3" w14:textId="77777777" w:rsidR="00FB1D6F" w:rsidRPr="00184343" w:rsidRDefault="00FB1D6F" w:rsidP="00FB1D6F">
      <w:pPr>
        <w:rPr>
          <w:rFonts w:ascii="Arial" w:hAnsi="Arial" w:cs="Arial"/>
        </w:rPr>
      </w:pPr>
    </w:p>
    <w:p w14:paraId="7DE969AD" w14:textId="77777777" w:rsidR="00FB1D6F" w:rsidRPr="00184343" w:rsidRDefault="00FB1D6F" w:rsidP="00FB1D6F">
      <w:pPr>
        <w:spacing w:line="276" w:lineRule="auto"/>
        <w:ind w:firstLine="720"/>
        <w:rPr>
          <w:rFonts w:ascii="Arial" w:hAnsi="Arial" w:cs="Arial"/>
        </w:rPr>
      </w:pPr>
      <w:r w:rsidRPr="00184343">
        <w:rPr>
          <w:rFonts w:ascii="Arial" w:hAnsi="Arial" w:cs="Arial"/>
        </w:rPr>
        <w:t xml:space="preserve">This guide will describe the basic procedures behind the program review process.  The guide is intended to be used throughout the review.  The program review process is meant to provide a more focused approach to student learning and development and the assessment of each.  It is essential that each committee member becomes familiar with the program review process and procedures.  </w:t>
      </w:r>
    </w:p>
    <w:p w14:paraId="7E881BCA" w14:textId="4624FF15" w:rsidR="00FB1D6F" w:rsidRPr="00184343" w:rsidRDefault="00FB1D6F" w:rsidP="00FB1D6F">
      <w:pPr>
        <w:spacing w:line="276" w:lineRule="auto"/>
        <w:rPr>
          <w:rFonts w:ascii="Arial" w:hAnsi="Arial" w:cs="Arial"/>
        </w:rPr>
      </w:pPr>
      <w:r w:rsidRPr="00184343">
        <w:rPr>
          <w:rFonts w:ascii="Arial" w:hAnsi="Arial" w:cs="Arial"/>
        </w:rPr>
        <w:tab/>
        <w:t xml:space="preserve">The program review encompasses two phases with the first phase beginning by August 30.   In the first phase, an internal review of program outcomes is conducted using program goals/learning outcomes and a survey developed based on department specific professional standards.  The department under review will use those to develop a list of findings and considerations for the second phase of the review.  The second phase involves an external review, which will be completed by a committee of subject matter experts in the region or a designated review committee through the department’s national organization. </w:t>
      </w:r>
    </w:p>
    <w:p w14:paraId="469EFDA8" w14:textId="145AA1A6" w:rsidR="00FB1D6F" w:rsidRPr="00184343" w:rsidRDefault="00FB1D6F" w:rsidP="00FB1D6F">
      <w:pPr>
        <w:rPr>
          <w:rFonts w:ascii="Arial" w:hAnsi="Arial" w:cs="Arial"/>
        </w:rPr>
      </w:pPr>
      <w:r w:rsidRPr="00184343">
        <w:rPr>
          <w:rFonts w:ascii="Arial" w:hAnsi="Arial" w:cs="Arial"/>
        </w:rPr>
        <w:tab/>
        <w:t>In summary, phase one examines data connected to departmental objectives and priorities to develop recommendations regarding growth and best practices.  The second phase provides departments the opportunity to consult with outside experts to identify ways to move their department “forward</w:t>
      </w:r>
      <w:r w:rsidR="000E555E">
        <w:rPr>
          <w:rFonts w:ascii="Arial" w:hAnsi="Arial" w:cs="Arial"/>
        </w:rPr>
        <w:t>,</w:t>
      </w:r>
      <w:r w:rsidRPr="00184343">
        <w:rPr>
          <w:rFonts w:ascii="Arial" w:hAnsi="Arial" w:cs="Arial"/>
        </w:rPr>
        <w:t>” guided by findings from the internal review</w:t>
      </w:r>
    </w:p>
    <w:p w14:paraId="5C75F7D0" w14:textId="77777777" w:rsidR="00FB1D6F" w:rsidRPr="00184343" w:rsidRDefault="00FB1D6F" w:rsidP="00FB1D6F">
      <w:pPr>
        <w:spacing w:after="200" w:line="276" w:lineRule="auto"/>
        <w:rPr>
          <w:rFonts w:ascii="Arial" w:hAnsi="Arial" w:cs="Arial"/>
          <w:b/>
          <w:sz w:val="28"/>
          <w:szCs w:val="28"/>
        </w:rPr>
      </w:pPr>
      <w:r w:rsidRPr="00184343">
        <w:rPr>
          <w:rFonts w:ascii="Arial" w:hAnsi="Arial" w:cs="Arial"/>
          <w:b/>
          <w:sz w:val="28"/>
          <w:szCs w:val="28"/>
        </w:rPr>
        <w:br w:type="page"/>
      </w:r>
    </w:p>
    <w:p w14:paraId="34B0C1FA" w14:textId="77777777" w:rsidR="00FB1D6F" w:rsidRPr="00184343" w:rsidRDefault="00FB1D6F" w:rsidP="00FB1D6F">
      <w:pPr>
        <w:rPr>
          <w:rFonts w:ascii="Arial" w:hAnsi="Arial" w:cs="Arial"/>
          <w:b/>
          <w:sz w:val="28"/>
          <w:szCs w:val="28"/>
        </w:rPr>
      </w:pPr>
      <w:r w:rsidRPr="00184343">
        <w:rPr>
          <w:rFonts w:ascii="Arial" w:hAnsi="Arial" w:cs="Arial"/>
          <w:noProof/>
        </w:rPr>
        <w:lastRenderedPageBreak/>
        <mc:AlternateContent>
          <mc:Choice Requires="wps">
            <w:drawing>
              <wp:anchor distT="4294967295" distB="4294967295" distL="114300" distR="114300" simplePos="0" relativeHeight="251666432" behindDoc="0" locked="0" layoutInCell="1" allowOverlap="1" wp14:anchorId="0522D8AF" wp14:editId="24DF534B">
                <wp:simplePos x="0" y="0"/>
                <wp:positionH relativeFrom="column">
                  <wp:posOffset>76200</wp:posOffset>
                </wp:positionH>
                <wp:positionV relativeFrom="paragraph">
                  <wp:posOffset>203200</wp:posOffset>
                </wp:positionV>
                <wp:extent cx="5486400" cy="0"/>
                <wp:effectExtent l="0" t="19050" r="0" b="19050"/>
                <wp:wrapNone/>
                <wp:docPr id="30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ln w="28575">
                          <a:solidFill>
                            <a:schemeClr val="bg1">
                              <a:lumMod val="65000"/>
                            </a:schemeClr>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BB70F9" id="Line 1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pt" to="43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" strokecolor="#a5a5a5 [2092]" strokeweight="2.25pt">
                <v:stroke joinstyle="miter"/>
              </v:line>
            </w:pict>
          </mc:Fallback>
        </mc:AlternateContent>
      </w:r>
    </w:p>
    <w:p w14:paraId="7C0E5E5F" w14:textId="77777777" w:rsidR="00FB1D6F" w:rsidRPr="00184343" w:rsidRDefault="00FB1D6F" w:rsidP="00FB1D6F">
      <w:pPr>
        <w:rPr>
          <w:rFonts w:ascii="Arial" w:hAnsi="Arial" w:cs="Arial"/>
          <w:b/>
          <w:sz w:val="28"/>
          <w:szCs w:val="28"/>
        </w:rPr>
      </w:pPr>
    </w:p>
    <w:p w14:paraId="4E475873" w14:textId="77777777" w:rsidR="00FB1D6F" w:rsidRPr="00184343" w:rsidRDefault="00FB1D6F" w:rsidP="00FB1D6F">
      <w:pPr>
        <w:rPr>
          <w:rFonts w:ascii="Arial" w:hAnsi="Arial" w:cs="Arial"/>
          <w:b/>
          <w:sz w:val="28"/>
          <w:szCs w:val="28"/>
        </w:rPr>
      </w:pPr>
      <w:r w:rsidRPr="00184343">
        <w:rPr>
          <w:rFonts w:ascii="Arial" w:hAnsi="Arial" w:cs="Arial"/>
          <w:b/>
          <w:sz w:val="28"/>
          <w:szCs w:val="28"/>
        </w:rPr>
        <w:t>Program Review Committee</w:t>
      </w:r>
    </w:p>
    <w:p w14:paraId="22190A06" w14:textId="77777777" w:rsidR="00FB1D6F" w:rsidRPr="00184343" w:rsidRDefault="00FB1D6F" w:rsidP="00FB1D6F">
      <w:pPr>
        <w:rPr>
          <w:rFonts w:ascii="Arial" w:hAnsi="Arial" w:cs="Arial"/>
          <w:b/>
          <w:sz w:val="28"/>
          <w:szCs w:val="28"/>
        </w:rPr>
      </w:pPr>
    </w:p>
    <w:p w14:paraId="35A23E47" w14:textId="6C685AC5" w:rsidR="00FB1D6F" w:rsidRPr="00184343" w:rsidRDefault="00FB1D6F" w:rsidP="00FB1D6F">
      <w:pPr>
        <w:spacing w:line="276" w:lineRule="auto"/>
        <w:ind w:firstLine="720"/>
        <w:rPr>
          <w:rFonts w:ascii="Arial" w:hAnsi="Arial" w:cs="Arial"/>
        </w:rPr>
      </w:pPr>
      <w:r w:rsidRPr="00184343">
        <w:rPr>
          <w:rFonts w:ascii="Arial" w:hAnsi="Arial" w:cs="Arial"/>
        </w:rPr>
        <w:t xml:space="preserve">The review committees must be formally approved by the Vice Chancellor and will assist in the design and oversight of the program review.  The size and composition of the committee will depend on the needs of the department.  The committee will consist of the director (or designee) and at least </w:t>
      </w:r>
      <w:r w:rsidR="000E555E">
        <w:rPr>
          <w:rFonts w:ascii="Arial" w:hAnsi="Arial" w:cs="Arial"/>
        </w:rPr>
        <w:t>one-three</w:t>
      </w:r>
      <w:r w:rsidRPr="00184343">
        <w:rPr>
          <w:rFonts w:ascii="Arial" w:hAnsi="Arial" w:cs="Arial"/>
        </w:rPr>
        <w:t xml:space="preserve"> additional members</w:t>
      </w:r>
      <w:r w:rsidR="000E555E">
        <w:rPr>
          <w:rFonts w:ascii="Arial" w:hAnsi="Arial" w:cs="Arial"/>
        </w:rPr>
        <w:t>. The r</w:t>
      </w:r>
      <w:r w:rsidRPr="00184343">
        <w:rPr>
          <w:rFonts w:ascii="Arial" w:hAnsi="Arial" w:cs="Arial"/>
        </w:rPr>
        <w:t>ecommended composition</w:t>
      </w:r>
      <w:r w:rsidR="000E555E">
        <w:rPr>
          <w:rFonts w:ascii="Arial" w:hAnsi="Arial" w:cs="Arial"/>
        </w:rPr>
        <w:t xml:space="preserve"> is</w:t>
      </w:r>
      <w:r w:rsidRPr="00184343">
        <w:rPr>
          <w:rFonts w:ascii="Arial" w:hAnsi="Arial" w:cs="Arial"/>
        </w:rPr>
        <w:t xml:space="preserve">:  a staff member or members internal to the department, a master’s or doctoral student affiliated with the department, and a faculty member or external staff member who has worked collaboratively or knows </w:t>
      </w:r>
      <w:proofErr w:type="gramStart"/>
      <w:r w:rsidRPr="00184343">
        <w:rPr>
          <w:rFonts w:ascii="Arial" w:hAnsi="Arial" w:cs="Arial"/>
        </w:rPr>
        <w:t>sufficient</w:t>
      </w:r>
      <w:proofErr w:type="gramEnd"/>
      <w:r w:rsidRPr="00184343">
        <w:rPr>
          <w:rFonts w:ascii="Arial" w:hAnsi="Arial" w:cs="Arial"/>
        </w:rPr>
        <w:t xml:space="preserve"> information about the department and its programs.  The director will call the first meeting within </w:t>
      </w:r>
      <w:r w:rsidR="000E555E">
        <w:rPr>
          <w:rFonts w:ascii="Arial" w:hAnsi="Arial" w:cs="Arial"/>
        </w:rPr>
        <w:t>30</w:t>
      </w:r>
      <w:r w:rsidRPr="00184343">
        <w:rPr>
          <w:rFonts w:ascii="Arial" w:hAnsi="Arial" w:cs="Arial"/>
        </w:rPr>
        <w:t xml:space="preserve"> days after the committee composition is approved.   </w:t>
      </w:r>
    </w:p>
    <w:p w14:paraId="2C3C092E" w14:textId="199E82EF" w:rsidR="006B0FD1" w:rsidRPr="00184343" w:rsidRDefault="00FB1D6F" w:rsidP="00FB1D6F">
      <w:pPr>
        <w:spacing w:line="276" w:lineRule="auto"/>
        <w:ind w:firstLine="720"/>
        <w:rPr>
          <w:rFonts w:ascii="Arial" w:hAnsi="Arial" w:cs="Arial"/>
        </w:rPr>
      </w:pPr>
      <w:r w:rsidRPr="00184343">
        <w:rPr>
          <w:rFonts w:ascii="Arial" w:hAnsi="Arial" w:cs="Arial"/>
          <w:b/>
        </w:rPr>
        <w:t xml:space="preserve">It is the responsibility of the director to ensure that each internal committee member understands their role and the overall goals of the program review.  </w:t>
      </w:r>
      <w:r w:rsidRPr="00184343">
        <w:rPr>
          <w:rFonts w:ascii="Arial" w:hAnsi="Arial" w:cs="Arial"/>
        </w:rPr>
        <w:t xml:space="preserve">Also, it is necessary to ensure that the committee members have content expertise as it relates to the program’s goals/learning outcomes and an understanding of the program assessment plans.   </w:t>
      </w:r>
    </w:p>
    <w:p w14:paraId="7111BB13" w14:textId="77777777" w:rsidR="006B0FD1" w:rsidRPr="00184343" w:rsidRDefault="006B0FD1">
      <w:pPr>
        <w:spacing w:after="160" w:line="259" w:lineRule="auto"/>
        <w:rPr>
          <w:rFonts w:ascii="Arial" w:hAnsi="Arial" w:cs="Arial"/>
        </w:rPr>
      </w:pPr>
      <w:r w:rsidRPr="00184343">
        <w:rPr>
          <w:rFonts w:ascii="Arial" w:hAnsi="Arial" w:cs="Arial"/>
        </w:rPr>
        <w:br w:type="page"/>
      </w:r>
    </w:p>
    <w:p w14:paraId="5042C734" w14:textId="77777777" w:rsidR="006B0FD1" w:rsidRPr="00184343" w:rsidRDefault="006B0FD1" w:rsidP="006B0FD1">
      <w:pPr>
        <w:jc w:val="center"/>
        <w:rPr>
          <w:rFonts w:ascii="Arial" w:hAnsi="Arial" w:cs="Arial"/>
          <w:b/>
          <w:caps/>
          <w:sz w:val="32"/>
          <w:szCs w:val="32"/>
        </w:rPr>
      </w:pPr>
      <w:r w:rsidRPr="00184343">
        <w:rPr>
          <w:rFonts w:ascii="Arial" w:hAnsi="Arial" w:cs="Arial"/>
          <w:b/>
          <w:caps/>
          <w:sz w:val="32"/>
          <w:szCs w:val="32"/>
        </w:rPr>
        <w:lastRenderedPageBreak/>
        <w:t>Student Affairs Program Review Process</w:t>
      </w:r>
    </w:p>
    <w:p w14:paraId="2CE1071C" w14:textId="77777777" w:rsidR="006B0FD1" w:rsidRPr="00184343" w:rsidRDefault="006B0FD1" w:rsidP="006B0FD1">
      <w:pPr>
        <w:ind w:left="-180"/>
        <w:jc w:val="center"/>
        <w:rPr>
          <w:rFonts w:ascii="Arial" w:hAnsi="Arial" w:cs="Arial"/>
        </w:rPr>
      </w:pPr>
      <w:r w:rsidRPr="00184343">
        <w:rPr>
          <w:rFonts w:ascii="Arial" w:hAnsi="Arial" w:cs="Arial"/>
          <w:noProof/>
        </w:rPr>
        <w:drawing>
          <wp:inline distT="0" distB="0" distL="0" distR="0" wp14:anchorId="51FEC184" wp14:editId="7A6F227C">
            <wp:extent cx="6029325" cy="6648450"/>
            <wp:effectExtent l="38100" t="0" r="666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FDA8241" w14:textId="77777777" w:rsidR="006B0FD1" w:rsidRPr="00184343" w:rsidRDefault="006B0FD1" w:rsidP="006B0FD1">
      <w:pPr>
        <w:rPr>
          <w:rFonts w:ascii="Arial" w:hAnsi="Arial" w:cs="Arial"/>
        </w:rPr>
      </w:pPr>
      <w:r w:rsidRPr="00184343">
        <w:rPr>
          <w:rFonts w:ascii="Arial" w:hAnsi="Arial" w:cs="Arial"/>
          <w:noProof/>
        </w:rPr>
        <w:lastRenderedPageBreak/>
        <w:drawing>
          <wp:inline distT="0" distB="0" distL="0" distR="0" wp14:anchorId="4262C3EF" wp14:editId="43821DE5">
            <wp:extent cx="6257925" cy="4343400"/>
            <wp:effectExtent l="38100" t="19050" r="66675"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CC3E397" w14:textId="77777777" w:rsidR="006B0FD1" w:rsidRPr="00184343" w:rsidRDefault="006B0FD1" w:rsidP="006B0FD1">
      <w:pPr>
        <w:spacing w:after="200" w:line="276" w:lineRule="auto"/>
        <w:rPr>
          <w:rFonts w:ascii="Arial" w:hAnsi="Arial" w:cs="Arial"/>
          <w:b/>
          <w:sz w:val="32"/>
          <w:szCs w:val="32"/>
        </w:rPr>
      </w:pPr>
    </w:p>
    <w:p w14:paraId="0366CBA1" w14:textId="77777777" w:rsidR="00FB1D6F" w:rsidRPr="00184343" w:rsidRDefault="00FB1D6F" w:rsidP="00FB1D6F">
      <w:pPr>
        <w:spacing w:line="276" w:lineRule="auto"/>
        <w:ind w:firstLine="720"/>
        <w:rPr>
          <w:rFonts w:ascii="Arial" w:hAnsi="Arial" w:cs="Arial"/>
        </w:rPr>
      </w:pPr>
    </w:p>
    <w:p w14:paraId="1638E5F5" w14:textId="77777777" w:rsidR="00FB1D6F" w:rsidRPr="00184343" w:rsidRDefault="00FB1D6F" w:rsidP="00FB1D6F">
      <w:pPr>
        <w:spacing w:after="200" w:line="276" w:lineRule="auto"/>
        <w:rPr>
          <w:rFonts w:ascii="Arial" w:hAnsi="Arial" w:cs="Arial"/>
          <w:b/>
          <w:sz w:val="28"/>
          <w:szCs w:val="28"/>
        </w:rPr>
      </w:pPr>
    </w:p>
    <w:p w14:paraId="1FDA9CFB" w14:textId="77777777" w:rsidR="00FB1D6F" w:rsidRPr="00184343" w:rsidRDefault="00FB1D6F" w:rsidP="00FB1D6F">
      <w:pPr>
        <w:spacing w:after="200" w:line="276" w:lineRule="auto"/>
        <w:rPr>
          <w:rFonts w:ascii="Arial" w:hAnsi="Arial" w:cs="Arial"/>
          <w:b/>
          <w:sz w:val="28"/>
          <w:szCs w:val="28"/>
        </w:rPr>
      </w:pPr>
      <w:r w:rsidRPr="00184343">
        <w:rPr>
          <w:rFonts w:ascii="Arial" w:hAnsi="Arial" w:cs="Arial"/>
          <w:b/>
          <w:sz w:val="28"/>
          <w:szCs w:val="28"/>
        </w:rPr>
        <w:br w:type="page"/>
      </w:r>
    </w:p>
    <w:p w14:paraId="20C50CC5" w14:textId="77777777" w:rsidR="00FB1D6F" w:rsidRPr="00184343" w:rsidRDefault="00FB1D6F" w:rsidP="00FB1D6F">
      <w:pPr>
        <w:jc w:val="center"/>
        <w:rPr>
          <w:rFonts w:ascii="Arial" w:hAnsi="Arial" w:cs="Arial"/>
          <w:b/>
          <w:sz w:val="28"/>
          <w:szCs w:val="28"/>
        </w:rPr>
      </w:pPr>
      <w:r w:rsidRPr="00184343">
        <w:rPr>
          <w:rFonts w:ascii="Arial" w:hAnsi="Arial" w:cs="Arial"/>
          <w:b/>
          <w:sz w:val="28"/>
          <w:szCs w:val="28"/>
        </w:rPr>
        <w:lastRenderedPageBreak/>
        <w:t>Program Review Timeline Information</w:t>
      </w:r>
    </w:p>
    <w:p w14:paraId="4287B543" w14:textId="77777777" w:rsidR="00FB1D6F" w:rsidRPr="00184343" w:rsidRDefault="00FB1D6F" w:rsidP="00FB1D6F">
      <w:pPr>
        <w:spacing w:line="276" w:lineRule="auto"/>
        <w:ind w:left="-180" w:firstLine="900"/>
        <w:rPr>
          <w:rFonts w:ascii="Arial" w:hAnsi="Arial" w:cs="Arial"/>
        </w:rPr>
      </w:pPr>
    </w:p>
    <w:p w14:paraId="6B41A10E" w14:textId="77777777" w:rsidR="00FB1D6F" w:rsidRPr="00184343" w:rsidRDefault="00FB1D6F" w:rsidP="00FB1D6F">
      <w:pPr>
        <w:spacing w:line="276" w:lineRule="auto"/>
        <w:ind w:left="-180" w:firstLine="900"/>
        <w:rPr>
          <w:rFonts w:ascii="Arial" w:hAnsi="Arial" w:cs="Arial"/>
        </w:rPr>
      </w:pPr>
      <w:r w:rsidRPr="00184343">
        <w:rPr>
          <w:rFonts w:ascii="Arial" w:hAnsi="Arial" w:cs="Arial"/>
        </w:rPr>
        <w:t xml:space="preserve">All program reviews must be completed within an academic year.  The following timeline gives some suggested times to complete the tasks necessary to fulfill the review.  This is provided only to help the internal and external review committees for planning purposes.  The Director should provide both committees and the Student Affairs Assessment Office with a completed copy of the template found on the next page outlining the review timeline.   </w:t>
      </w:r>
    </w:p>
    <w:p w14:paraId="4FCC8E7F" w14:textId="77777777" w:rsidR="00FB1D6F" w:rsidRPr="00184343" w:rsidRDefault="00FB1D6F" w:rsidP="00FB1D6F">
      <w:pPr>
        <w:spacing w:line="276" w:lineRule="auto"/>
        <w:rPr>
          <w:rFonts w:ascii="Arial" w:hAnsi="Arial" w:cs="Arial"/>
        </w:rPr>
      </w:pPr>
    </w:p>
    <w:p w14:paraId="75837414" w14:textId="77777777" w:rsidR="00FB1D6F" w:rsidRPr="00184343" w:rsidRDefault="00FB1D6F" w:rsidP="00FB1D6F">
      <w:pPr>
        <w:spacing w:line="276" w:lineRule="auto"/>
        <w:ind w:left="-180"/>
        <w:rPr>
          <w:rFonts w:ascii="Arial" w:hAnsi="Arial" w:cs="Arial"/>
        </w:rPr>
      </w:pPr>
      <w:r w:rsidRPr="00184343">
        <w:rPr>
          <w:rFonts w:ascii="Arial" w:hAnsi="Arial" w:cs="Arial"/>
          <w:b/>
          <w:u w:val="single"/>
        </w:rPr>
        <w:t>NOTE</w:t>
      </w:r>
      <w:r w:rsidRPr="00184343">
        <w:rPr>
          <w:rFonts w:ascii="Arial" w:hAnsi="Arial" w:cs="Arial"/>
        </w:rPr>
        <w:t>:</w:t>
      </w:r>
    </w:p>
    <w:p w14:paraId="4F090A37" w14:textId="77777777" w:rsidR="00FB1D6F" w:rsidRPr="00184343" w:rsidRDefault="00FB1D6F" w:rsidP="00FB1D6F">
      <w:pPr>
        <w:spacing w:line="276" w:lineRule="auto"/>
        <w:ind w:left="-180"/>
        <w:rPr>
          <w:rFonts w:ascii="Arial" w:hAnsi="Arial" w:cs="Arial"/>
        </w:rPr>
      </w:pPr>
      <w:r w:rsidRPr="00184343">
        <w:rPr>
          <w:rFonts w:ascii="Arial" w:hAnsi="Arial" w:cs="Arial"/>
        </w:rPr>
        <w:t>Within 30 days of completing their internal review, the Director must submit the completed review along with the final report from prior review (including follow up report) to:</w:t>
      </w:r>
    </w:p>
    <w:p w14:paraId="28D9D000" w14:textId="77777777" w:rsidR="00FB1D6F" w:rsidRPr="00184343" w:rsidRDefault="00FB1D6F" w:rsidP="00FB1D6F">
      <w:pPr>
        <w:numPr>
          <w:ilvl w:val="0"/>
          <w:numId w:val="37"/>
        </w:numPr>
        <w:tabs>
          <w:tab w:val="left" w:pos="900"/>
        </w:tabs>
        <w:spacing w:line="276" w:lineRule="auto"/>
        <w:ind w:left="900" w:hanging="450"/>
        <w:rPr>
          <w:rFonts w:ascii="Arial" w:hAnsi="Arial" w:cs="Arial"/>
        </w:rPr>
      </w:pPr>
      <w:r w:rsidRPr="00184343">
        <w:rPr>
          <w:rFonts w:ascii="Arial" w:hAnsi="Arial" w:cs="Arial"/>
        </w:rPr>
        <w:t>Associate Vice Chancellor for Student Affairs of their assigned area and</w:t>
      </w:r>
    </w:p>
    <w:p w14:paraId="470D58AE" w14:textId="77777777" w:rsidR="00FB1D6F" w:rsidRPr="00184343" w:rsidRDefault="00FB1D6F" w:rsidP="00FB1D6F">
      <w:pPr>
        <w:numPr>
          <w:ilvl w:val="0"/>
          <w:numId w:val="37"/>
        </w:numPr>
        <w:tabs>
          <w:tab w:val="left" w:pos="900"/>
        </w:tabs>
        <w:spacing w:line="276" w:lineRule="auto"/>
        <w:ind w:left="900" w:hanging="450"/>
        <w:rPr>
          <w:rFonts w:ascii="Arial" w:hAnsi="Arial" w:cs="Arial"/>
        </w:rPr>
      </w:pPr>
      <w:r w:rsidRPr="00184343">
        <w:rPr>
          <w:rFonts w:ascii="Arial" w:hAnsi="Arial" w:cs="Arial"/>
        </w:rPr>
        <w:t>Director of Assessment for review, edits/revisions, and approval.</w:t>
      </w:r>
    </w:p>
    <w:p w14:paraId="660FEC64" w14:textId="77777777" w:rsidR="00FB1D6F" w:rsidRPr="00184343" w:rsidRDefault="00FB1D6F" w:rsidP="00FB1D6F">
      <w:pPr>
        <w:numPr>
          <w:ilvl w:val="0"/>
          <w:numId w:val="37"/>
        </w:numPr>
        <w:tabs>
          <w:tab w:val="left" w:pos="900"/>
        </w:tabs>
        <w:spacing w:line="276" w:lineRule="auto"/>
        <w:ind w:left="900" w:hanging="450"/>
        <w:rPr>
          <w:rFonts w:ascii="Arial" w:hAnsi="Arial" w:cs="Arial"/>
        </w:rPr>
      </w:pPr>
      <w:r w:rsidRPr="00184343">
        <w:rPr>
          <w:rFonts w:ascii="Arial" w:hAnsi="Arial" w:cs="Arial"/>
        </w:rPr>
        <w:t>Once approved, the packet will be shared with the External Review Committee</w:t>
      </w:r>
    </w:p>
    <w:p w14:paraId="0BECA8B9" w14:textId="77777777" w:rsidR="00FB1D6F" w:rsidRPr="00184343" w:rsidRDefault="00FB1D6F" w:rsidP="00FB1D6F">
      <w:pPr>
        <w:spacing w:line="276" w:lineRule="auto"/>
        <w:ind w:left="1800"/>
        <w:rPr>
          <w:rFonts w:ascii="Arial" w:hAnsi="Arial" w:cs="Arial"/>
        </w:rPr>
      </w:pPr>
    </w:p>
    <w:p w14:paraId="1111865E" w14:textId="77777777" w:rsidR="00FB1D6F" w:rsidRPr="00184343" w:rsidRDefault="00FB1D6F" w:rsidP="00FB1D6F">
      <w:pPr>
        <w:spacing w:line="276" w:lineRule="auto"/>
        <w:ind w:left="-180"/>
        <w:rPr>
          <w:rFonts w:ascii="Arial" w:hAnsi="Arial" w:cs="Arial"/>
        </w:rPr>
      </w:pPr>
      <w:r w:rsidRPr="00184343">
        <w:rPr>
          <w:rFonts w:ascii="Arial" w:hAnsi="Arial" w:cs="Arial"/>
        </w:rPr>
        <w:t>Within 30 days of completing the external review, the external review committee must submit a report to:</w:t>
      </w:r>
    </w:p>
    <w:p w14:paraId="685C90B9" w14:textId="77777777" w:rsidR="00FB1D6F" w:rsidRPr="00184343" w:rsidRDefault="00FB1D6F" w:rsidP="00FB1D6F">
      <w:pPr>
        <w:numPr>
          <w:ilvl w:val="0"/>
          <w:numId w:val="38"/>
        </w:numPr>
        <w:tabs>
          <w:tab w:val="left" w:pos="900"/>
        </w:tabs>
        <w:spacing w:line="276" w:lineRule="auto"/>
        <w:ind w:left="900" w:hanging="450"/>
        <w:rPr>
          <w:rFonts w:ascii="Arial" w:hAnsi="Arial" w:cs="Arial"/>
        </w:rPr>
      </w:pPr>
      <w:r w:rsidRPr="00184343">
        <w:rPr>
          <w:rFonts w:ascii="Arial" w:hAnsi="Arial" w:cs="Arial"/>
        </w:rPr>
        <w:t xml:space="preserve">Associate Vice Chancellor for Student Affairs </w:t>
      </w:r>
    </w:p>
    <w:p w14:paraId="4228FB79" w14:textId="77777777" w:rsidR="00FB1D6F" w:rsidRPr="00184343" w:rsidRDefault="00FB1D6F" w:rsidP="00FB1D6F">
      <w:pPr>
        <w:numPr>
          <w:ilvl w:val="0"/>
          <w:numId w:val="38"/>
        </w:numPr>
        <w:tabs>
          <w:tab w:val="left" w:pos="900"/>
        </w:tabs>
        <w:spacing w:line="276" w:lineRule="auto"/>
        <w:ind w:left="900" w:hanging="450"/>
        <w:rPr>
          <w:rFonts w:ascii="Arial" w:hAnsi="Arial" w:cs="Arial"/>
        </w:rPr>
      </w:pPr>
      <w:r w:rsidRPr="00184343">
        <w:rPr>
          <w:rFonts w:ascii="Arial" w:hAnsi="Arial" w:cs="Arial"/>
        </w:rPr>
        <w:t>Director of Assessment</w:t>
      </w:r>
    </w:p>
    <w:p w14:paraId="39442ADF" w14:textId="77777777" w:rsidR="00FB1D6F" w:rsidRPr="00184343" w:rsidRDefault="00FB1D6F" w:rsidP="00FB1D6F">
      <w:pPr>
        <w:numPr>
          <w:ilvl w:val="0"/>
          <w:numId w:val="38"/>
        </w:numPr>
        <w:tabs>
          <w:tab w:val="left" w:pos="900"/>
        </w:tabs>
        <w:spacing w:line="276" w:lineRule="auto"/>
        <w:ind w:left="900" w:hanging="450"/>
        <w:rPr>
          <w:rFonts w:ascii="Arial" w:hAnsi="Arial" w:cs="Arial"/>
        </w:rPr>
      </w:pPr>
      <w:r w:rsidRPr="00184343">
        <w:rPr>
          <w:rFonts w:ascii="Arial" w:hAnsi="Arial" w:cs="Arial"/>
        </w:rPr>
        <w:t>Internal Review Committee</w:t>
      </w:r>
    </w:p>
    <w:p w14:paraId="072D85A8" w14:textId="77777777" w:rsidR="00FB1D6F" w:rsidRPr="00184343" w:rsidRDefault="00FB1D6F" w:rsidP="00FB1D6F">
      <w:pPr>
        <w:spacing w:line="276" w:lineRule="auto"/>
        <w:ind w:left="-180"/>
        <w:rPr>
          <w:rFonts w:ascii="Arial" w:hAnsi="Arial" w:cs="Arial"/>
          <w:b/>
        </w:rPr>
      </w:pPr>
    </w:p>
    <w:p w14:paraId="786D2CEF" w14:textId="77777777" w:rsidR="00FB1D6F" w:rsidRPr="00184343" w:rsidRDefault="00FB1D6F" w:rsidP="00FB1D6F">
      <w:pPr>
        <w:spacing w:line="276" w:lineRule="auto"/>
        <w:ind w:left="-180"/>
        <w:rPr>
          <w:rFonts w:ascii="Arial" w:hAnsi="Arial" w:cs="Arial"/>
        </w:rPr>
      </w:pPr>
      <w:r w:rsidRPr="00184343">
        <w:rPr>
          <w:rFonts w:ascii="Arial" w:hAnsi="Arial" w:cs="Arial"/>
        </w:rPr>
        <w:t>Within 30 days of receiving the external review report, the Director must submit a self-study executive summary to:</w:t>
      </w:r>
    </w:p>
    <w:p w14:paraId="0F61C1CA" w14:textId="77777777" w:rsidR="00FB1D6F" w:rsidRPr="00184343" w:rsidRDefault="00FB1D6F" w:rsidP="00FB1D6F">
      <w:pPr>
        <w:numPr>
          <w:ilvl w:val="0"/>
          <w:numId w:val="39"/>
        </w:numPr>
        <w:tabs>
          <w:tab w:val="left" w:pos="900"/>
        </w:tabs>
        <w:spacing w:line="276" w:lineRule="auto"/>
        <w:ind w:hanging="1350"/>
        <w:rPr>
          <w:rFonts w:ascii="Arial" w:hAnsi="Arial" w:cs="Arial"/>
        </w:rPr>
      </w:pPr>
      <w:r w:rsidRPr="00184343">
        <w:rPr>
          <w:rFonts w:ascii="Arial" w:hAnsi="Arial" w:cs="Arial"/>
        </w:rPr>
        <w:t xml:space="preserve">Vice/Associate Vice Chancellor for Student Affairs </w:t>
      </w:r>
    </w:p>
    <w:p w14:paraId="34542AB1" w14:textId="77777777" w:rsidR="00FB1D6F" w:rsidRPr="00184343" w:rsidRDefault="00FB1D6F" w:rsidP="00FB1D6F">
      <w:pPr>
        <w:numPr>
          <w:ilvl w:val="0"/>
          <w:numId w:val="39"/>
        </w:numPr>
        <w:tabs>
          <w:tab w:val="left" w:pos="900"/>
        </w:tabs>
        <w:spacing w:line="276" w:lineRule="auto"/>
        <w:ind w:hanging="1350"/>
        <w:rPr>
          <w:rFonts w:ascii="Arial" w:hAnsi="Arial" w:cs="Arial"/>
        </w:rPr>
      </w:pPr>
      <w:r w:rsidRPr="00184343">
        <w:rPr>
          <w:rFonts w:ascii="Arial" w:hAnsi="Arial" w:cs="Arial"/>
        </w:rPr>
        <w:t>Director, Student Affairs Assessment</w:t>
      </w:r>
    </w:p>
    <w:p w14:paraId="1BF686A5" w14:textId="77777777" w:rsidR="00FB1D6F" w:rsidRPr="00184343" w:rsidRDefault="00FB1D6F" w:rsidP="00FB1D6F">
      <w:pPr>
        <w:spacing w:line="276" w:lineRule="auto"/>
        <w:ind w:firstLine="720"/>
        <w:rPr>
          <w:rFonts w:ascii="Arial" w:hAnsi="Arial" w:cs="Arial"/>
        </w:rPr>
      </w:pPr>
    </w:p>
    <w:p w14:paraId="5B982036" w14:textId="77777777" w:rsidR="00FB1D6F" w:rsidRPr="00184343" w:rsidRDefault="00FB1D6F" w:rsidP="00FB1D6F">
      <w:pPr>
        <w:tabs>
          <w:tab w:val="left" w:pos="0"/>
        </w:tabs>
        <w:spacing w:line="276" w:lineRule="auto"/>
        <w:ind w:left="-180"/>
        <w:rPr>
          <w:rFonts w:ascii="Arial" w:hAnsi="Arial" w:cs="Arial"/>
        </w:rPr>
      </w:pPr>
      <w:r w:rsidRPr="00184343">
        <w:rPr>
          <w:rFonts w:ascii="Arial" w:hAnsi="Arial" w:cs="Arial"/>
        </w:rPr>
        <w:t>Based on the findings and recommendations identified in the executive summary, the Director must submit a status report regarding progress to:</w:t>
      </w:r>
    </w:p>
    <w:p w14:paraId="7618A143" w14:textId="77777777" w:rsidR="00FB1D6F" w:rsidRPr="00184343" w:rsidRDefault="00FB1D6F" w:rsidP="00FB1D6F">
      <w:pPr>
        <w:numPr>
          <w:ilvl w:val="0"/>
          <w:numId w:val="40"/>
        </w:numPr>
        <w:tabs>
          <w:tab w:val="left" w:pos="900"/>
        </w:tabs>
        <w:spacing w:line="276" w:lineRule="auto"/>
        <w:ind w:hanging="1350"/>
        <w:rPr>
          <w:rFonts w:ascii="Arial" w:hAnsi="Arial" w:cs="Arial"/>
        </w:rPr>
      </w:pPr>
      <w:r w:rsidRPr="00184343">
        <w:rPr>
          <w:rFonts w:ascii="Arial" w:hAnsi="Arial" w:cs="Arial"/>
        </w:rPr>
        <w:t>Vice/Associate Vice Chancellor for Student Affairs</w:t>
      </w:r>
    </w:p>
    <w:p w14:paraId="29EF8BE4" w14:textId="77777777" w:rsidR="00FB1D6F" w:rsidRPr="00184343" w:rsidRDefault="00FB1D6F" w:rsidP="00FB1D6F">
      <w:pPr>
        <w:numPr>
          <w:ilvl w:val="0"/>
          <w:numId w:val="40"/>
        </w:numPr>
        <w:tabs>
          <w:tab w:val="left" w:pos="900"/>
        </w:tabs>
        <w:spacing w:line="276" w:lineRule="auto"/>
        <w:ind w:hanging="1350"/>
        <w:rPr>
          <w:rFonts w:ascii="Arial" w:hAnsi="Arial" w:cs="Arial"/>
        </w:rPr>
      </w:pPr>
      <w:r w:rsidRPr="00184343">
        <w:rPr>
          <w:rFonts w:ascii="Arial" w:hAnsi="Arial" w:cs="Arial"/>
        </w:rPr>
        <w:t xml:space="preserve">Director of Assessment </w:t>
      </w:r>
    </w:p>
    <w:p w14:paraId="65D669BD" w14:textId="77777777" w:rsidR="00FB1D6F" w:rsidRPr="00184343" w:rsidRDefault="00FB1D6F" w:rsidP="00FB1D6F">
      <w:pPr>
        <w:rPr>
          <w:rFonts w:ascii="Arial" w:hAnsi="Arial" w:cs="Arial"/>
          <w:i/>
          <w:sz w:val="26"/>
          <w:szCs w:val="26"/>
        </w:rPr>
      </w:pPr>
      <w:r w:rsidRPr="00184343">
        <w:rPr>
          <w:rFonts w:ascii="Arial" w:hAnsi="Arial" w:cs="Arial"/>
          <w:i/>
          <w:sz w:val="22"/>
          <w:szCs w:val="22"/>
        </w:rPr>
        <w:t xml:space="preserve"> </w:t>
      </w:r>
    </w:p>
    <w:p w14:paraId="6DA3758A" w14:textId="77777777" w:rsidR="00FB1D6F" w:rsidRPr="00184343" w:rsidRDefault="00FB1D6F" w:rsidP="00FB1D6F">
      <w:pPr>
        <w:jc w:val="center"/>
        <w:rPr>
          <w:rFonts w:ascii="Arial" w:hAnsi="Arial" w:cs="Arial"/>
          <w:sz w:val="22"/>
          <w:szCs w:val="22"/>
          <w:u w:val="single"/>
        </w:rPr>
      </w:pPr>
      <w:r w:rsidRPr="00184343">
        <w:rPr>
          <w:rFonts w:ascii="Arial" w:hAnsi="Arial" w:cs="Arial"/>
          <w:noProof/>
          <w:sz w:val="22"/>
          <w:szCs w:val="22"/>
        </w:rPr>
        <w:drawing>
          <wp:anchor distT="0" distB="0" distL="114300" distR="114300" simplePos="0" relativeHeight="251665408" behindDoc="1" locked="0" layoutInCell="1" allowOverlap="1" wp14:anchorId="268B340C" wp14:editId="455874FE">
            <wp:simplePos x="0" y="0"/>
            <wp:positionH relativeFrom="column">
              <wp:posOffset>102870</wp:posOffset>
            </wp:positionH>
            <wp:positionV relativeFrom="paragraph">
              <wp:posOffset>11430</wp:posOffset>
            </wp:positionV>
            <wp:extent cx="5695950" cy="1478915"/>
            <wp:effectExtent l="0" t="0" r="0" b="0"/>
            <wp:wrapTight wrapText="bothSides">
              <wp:wrapPolygon edited="0">
                <wp:start x="2384" y="3895"/>
                <wp:lineTo x="2023" y="4730"/>
                <wp:lineTo x="1156" y="7790"/>
                <wp:lineTo x="1156" y="10295"/>
                <wp:lineTo x="1228" y="14190"/>
                <wp:lineTo x="2095" y="16972"/>
                <wp:lineTo x="2384" y="17529"/>
                <wp:lineTo x="19938" y="17529"/>
                <wp:lineTo x="20155" y="16972"/>
                <wp:lineTo x="21022" y="13912"/>
                <wp:lineTo x="21094" y="5843"/>
                <wp:lineTo x="19649" y="4452"/>
                <wp:lineTo x="16543" y="3895"/>
                <wp:lineTo x="2384" y="3895"/>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Pr="00184343">
        <w:rPr>
          <w:rFonts w:ascii="Arial" w:hAnsi="Arial" w:cs="Arial"/>
          <w:sz w:val="22"/>
          <w:szCs w:val="22"/>
          <w:u w:val="single"/>
        </w:rPr>
        <w:t>Figure 1. The Program Review Process and Outputs</w:t>
      </w:r>
    </w:p>
    <w:p w14:paraId="32E10EF8" w14:textId="77777777" w:rsidR="00FB1D6F" w:rsidRPr="00184343" w:rsidRDefault="00FB1D6F" w:rsidP="00FB1D6F">
      <w:pPr>
        <w:jc w:val="center"/>
        <w:rPr>
          <w:rFonts w:ascii="Arial" w:hAnsi="Arial" w:cs="Arial"/>
          <w:b/>
          <w:sz w:val="28"/>
          <w:szCs w:val="28"/>
        </w:rPr>
      </w:pPr>
    </w:p>
    <w:p w14:paraId="1F91243E" w14:textId="64CEB43C" w:rsidR="00FB1D6F" w:rsidRPr="00184343" w:rsidRDefault="00FB1D6F" w:rsidP="00FB1D6F">
      <w:pPr>
        <w:spacing w:after="200" w:line="276" w:lineRule="auto"/>
        <w:rPr>
          <w:rFonts w:ascii="Arial" w:hAnsi="Arial" w:cs="Arial"/>
          <w:b/>
          <w:sz w:val="28"/>
          <w:szCs w:val="28"/>
        </w:rPr>
      </w:pPr>
      <w:r w:rsidRPr="00184343">
        <w:rPr>
          <w:rFonts w:ascii="Arial" w:hAnsi="Arial" w:cs="Arial"/>
          <w:b/>
          <w:sz w:val="28"/>
          <w:szCs w:val="28"/>
        </w:rPr>
        <w:br w:type="page"/>
      </w:r>
    </w:p>
    <w:p w14:paraId="4387EBBB" w14:textId="77777777" w:rsidR="006B0FD1" w:rsidRPr="00184343" w:rsidRDefault="006B0FD1" w:rsidP="006B0FD1">
      <w:pPr>
        <w:spacing w:line="276" w:lineRule="auto"/>
        <w:rPr>
          <w:rFonts w:ascii="Arial" w:hAnsi="Arial" w:cs="Arial"/>
        </w:rPr>
      </w:pPr>
      <w:r w:rsidRPr="00184343">
        <w:rPr>
          <w:rFonts w:ascii="Arial" w:hAnsi="Arial" w:cs="Arial"/>
          <w:b/>
        </w:rPr>
        <w:lastRenderedPageBreak/>
        <w:t>Sample Program Review Schedule</w:t>
      </w:r>
    </w:p>
    <w:tbl>
      <w:tblPr>
        <w:tblW w:w="983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589"/>
        <w:gridCol w:w="3511"/>
        <w:gridCol w:w="4731"/>
      </w:tblGrid>
      <w:tr w:rsidR="006B0FD1" w:rsidRPr="00184343" w14:paraId="4247BDCD" w14:textId="77777777" w:rsidTr="000E555E">
        <w:trPr>
          <w:trHeight w:val="375"/>
        </w:trPr>
        <w:tc>
          <w:tcPr>
            <w:tcW w:w="1589" w:type="dxa"/>
            <w:tcBorders>
              <w:bottom w:val="single" w:sz="12" w:space="0" w:color="auto"/>
            </w:tcBorders>
            <w:shd w:val="clear" w:color="auto" w:fill="auto"/>
            <w:vAlign w:val="center"/>
          </w:tcPr>
          <w:p w14:paraId="506B47C3" w14:textId="77777777" w:rsidR="006B0FD1" w:rsidRPr="00184343" w:rsidRDefault="006B0FD1" w:rsidP="000E555E">
            <w:pPr>
              <w:jc w:val="center"/>
              <w:rPr>
                <w:rFonts w:ascii="Arial" w:hAnsi="Arial" w:cs="Arial"/>
                <w:b/>
                <w:sz w:val="20"/>
                <w:szCs w:val="20"/>
                <w:highlight w:val="yellow"/>
              </w:rPr>
            </w:pPr>
          </w:p>
        </w:tc>
        <w:tc>
          <w:tcPr>
            <w:tcW w:w="3511" w:type="dxa"/>
            <w:tcBorders>
              <w:bottom w:val="single" w:sz="12" w:space="0" w:color="auto"/>
            </w:tcBorders>
            <w:shd w:val="clear" w:color="auto" w:fill="auto"/>
            <w:vAlign w:val="center"/>
          </w:tcPr>
          <w:p w14:paraId="3EACF415" w14:textId="77777777" w:rsidR="006B0FD1" w:rsidRPr="00184343" w:rsidRDefault="006B0FD1" w:rsidP="000E555E">
            <w:pPr>
              <w:jc w:val="center"/>
              <w:rPr>
                <w:rFonts w:ascii="Arial" w:hAnsi="Arial" w:cs="Arial"/>
                <w:b/>
                <w:sz w:val="20"/>
                <w:szCs w:val="20"/>
                <w:highlight w:val="yellow"/>
              </w:rPr>
            </w:pPr>
            <w:r w:rsidRPr="00184343">
              <w:rPr>
                <w:rFonts w:ascii="Arial" w:hAnsi="Arial" w:cs="Arial"/>
                <w:b/>
                <w:sz w:val="20"/>
                <w:szCs w:val="20"/>
              </w:rPr>
              <w:t>Month/Year</w:t>
            </w:r>
          </w:p>
        </w:tc>
        <w:tc>
          <w:tcPr>
            <w:tcW w:w="4731" w:type="dxa"/>
            <w:tcBorders>
              <w:bottom w:val="single" w:sz="12" w:space="0" w:color="auto"/>
            </w:tcBorders>
            <w:shd w:val="clear" w:color="auto" w:fill="auto"/>
            <w:vAlign w:val="center"/>
          </w:tcPr>
          <w:p w14:paraId="0C1CA738" w14:textId="77777777" w:rsidR="006B0FD1" w:rsidRPr="00184343" w:rsidRDefault="006B0FD1" w:rsidP="000E555E">
            <w:pPr>
              <w:jc w:val="center"/>
              <w:rPr>
                <w:rFonts w:ascii="Arial" w:hAnsi="Arial" w:cs="Arial"/>
                <w:b/>
                <w:sz w:val="20"/>
                <w:szCs w:val="20"/>
                <w:highlight w:val="yellow"/>
              </w:rPr>
            </w:pPr>
            <w:r w:rsidRPr="00184343">
              <w:rPr>
                <w:rFonts w:ascii="Arial" w:hAnsi="Arial" w:cs="Arial"/>
                <w:b/>
                <w:sz w:val="20"/>
                <w:szCs w:val="20"/>
              </w:rPr>
              <w:t>Activity (abbreviated)</w:t>
            </w:r>
          </w:p>
        </w:tc>
      </w:tr>
      <w:tr w:rsidR="006B0FD1" w:rsidRPr="00184343" w14:paraId="53747C7F" w14:textId="77777777" w:rsidTr="000E555E">
        <w:trPr>
          <w:trHeight w:val="807"/>
        </w:trPr>
        <w:tc>
          <w:tcPr>
            <w:tcW w:w="1589" w:type="dxa"/>
            <w:vMerge w:val="restart"/>
            <w:shd w:val="clear" w:color="auto" w:fill="D9D9D9" w:themeFill="background1" w:themeFillShade="D9"/>
            <w:textDirection w:val="btLr"/>
            <w:vAlign w:val="center"/>
          </w:tcPr>
          <w:p w14:paraId="55492CA0" w14:textId="77777777" w:rsidR="006B0FD1" w:rsidRPr="00184343" w:rsidRDefault="006B0FD1" w:rsidP="000E555E">
            <w:pPr>
              <w:ind w:left="113" w:right="113"/>
              <w:jc w:val="center"/>
              <w:rPr>
                <w:rFonts w:ascii="Arial" w:hAnsi="Arial" w:cs="Arial"/>
                <w:sz w:val="22"/>
              </w:rPr>
            </w:pPr>
            <w:r w:rsidRPr="00184343">
              <w:rPr>
                <w:rFonts w:ascii="Arial" w:hAnsi="Arial" w:cs="Arial"/>
                <w:sz w:val="16"/>
                <w:szCs w:val="16"/>
              </w:rPr>
              <w:t>Internal Review</w:t>
            </w:r>
          </w:p>
        </w:tc>
        <w:tc>
          <w:tcPr>
            <w:tcW w:w="3511" w:type="dxa"/>
            <w:shd w:val="clear" w:color="auto" w:fill="auto"/>
            <w:vAlign w:val="center"/>
          </w:tcPr>
          <w:p w14:paraId="7341D714" w14:textId="77777777" w:rsidR="006B0FD1" w:rsidRPr="00184343" w:rsidRDefault="006B0FD1" w:rsidP="000E555E">
            <w:pPr>
              <w:jc w:val="center"/>
              <w:rPr>
                <w:rFonts w:ascii="Arial" w:hAnsi="Arial" w:cs="Arial"/>
                <w:sz w:val="20"/>
                <w:szCs w:val="20"/>
              </w:rPr>
            </w:pPr>
            <w:r w:rsidRPr="00184343">
              <w:rPr>
                <w:rFonts w:ascii="Arial" w:hAnsi="Arial" w:cs="Arial"/>
                <w:sz w:val="20"/>
                <w:szCs w:val="20"/>
              </w:rPr>
              <w:t>June-July</w:t>
            </w:r>
          </w:p>
        </w:tc>
        <w:tc>
          <w:tcPr>
            <w:tcW w:w="4731" w:type="dxa"/>
            <w:shd w:val="clear" w:color="auto" w:fill="auto"/>
          </w:tcPr>
          <w:p w14:paraId="3FE51C1E" w14:textId="77777777" w:rsidR="006B0FD1" w:rsidRPr="00184343" w:rsidRDefault="006B0FD1" w:rsidP="000E555E">
            <w:pPr>
              <w:rPr>
                <w:rFonts w:ascii="Arial" w:hAnsi="Arial" w:cs="Arial"/>
                <w:sz w:val="20"/>
                <w:szCs w:val="20"/>
              </w:rPr>
            </w:pPr>
            <w:r w:rsidRPr="00184343">
              <w:rPr>
                <w:rFonts w:ascii="Arial" w:hAnsi="Arial" w:cs="Arial"/>
                <w:sz w:val="20"/>
                <w:szCs w:val="20"/>
              </w:rPr>
              <w:t>Identify individuals involved in the internal program review; Select external committee members; VC approves committees</w:t>
            </w:r>
          </w:p>
        </w:tc>
      </w:tr>
      <w:tr w:rsidR="006B0FD1" w:rsidRPr="00184343" w14:paraId="78E02D68" w14:textId="77777777" w:rsidTr="000E555E">
        <w:trPr>
          <w:trHeight w:val="1088"/>
        </w:trPr>
        <w:tc>
          <w:tcPr>
            <w:tcW w:w="1589" w:type="dxa"/>
            <w:vMerge/>
            <w:shd w:val="clear" w:color="auto" w:fill="D9D9D9" w:themeFill="background1" w:themeFillShade="D9"/>
          </w:tcPr>
          <w:p w14:paraId="36D8E68F" w14:textId="77777777" w:rsidR="006B0FD1" w:rsidRPr="00184343" w:rsidRDefault="006B0FD1" w:rsidP="000E555E">
            <w:pPr>
              <w:rPr>
                <w:rFonts w:ascii="Arial" w:hAnsi="Arial" w:cs="Arial"/>
                <w:sz w:val="22"/>
              </w:rPr>
            </w:pPr>
          </w:p>
        </w:tc>
        <w:tc>
          <w:tcPr>
            <w:tcW w:w="3511" w:type="dxa"/>
            <w:shd w:val="clear" w:color="auto" w:fill="auto"/>
            <w:vAlign w:val="center"/>
          </w:tcPr>
          <w:p w14:paraId="3A11CE4C" w14:textId="77777777" w:rsidR="006B0FD1" w:rsidRPr="00184343" w:rsidRDefault="006B0FD1" w:rsidP="000E555E">
            <w:pPr>
              <w:jc w:val="center"/>
              <w:rPr>
                <w:rFonts w:ascii="Arial" w:hAnsi="Arial" w:cs="Arial"/>
                <w:sz w:val="20"/>
                <w:szCs w:val="20"/>
              </w:rPr>
            </w:pPr>
            <w:r w:rsidRPr="00184343">
              <w:rPr>
                <w:rFonts w:ascii="Arial" w:hAnsi="Arial" w:cs="Arial"/>
                <w:sz w:val="20"/>
                <w:szCs w:val="20"/>
              </w:rPr>
              <w:t>August-October</w:t>
            </w:r>
          </w:p>
        </w:tc>
        <w:tc>
          <w:tcPr>
            <w:tcW w:w="4731" w:type="dxa"/>
            <w:shd w:val="clear" w:color="auto" w:fill="auto"/>
          </w:tcPr>
          <w:p w14:paraId="582404FC" w14:textId="77777777" w:rsidR="006B0FD1" w:rsidRPr="00184343" w:rsidRDefault="006B0FD1" w:rsidP="000E555E">
            <w:pPr>
              <w:rPr>
                <w:rFonts w:ascii="Arial" w:hAnsi="Arial" w:cs="Arial"/>
                <w:sz w:val="20"/>
                <w:szCs w:val="20"/>
              </w:rPr>
            </w:pPr>
            <w:r w:rsidRPr="00184343">
              <w:rPr>
                <w:rFonts w:ascii="Arial" w:hAnsi="Arial" w:cs="Arial"/>
                <w:sz w:val="20"/>
                <w:szCs w:val="20"/>
              </w:rPr>
              <w:t xml:space="preserve">Internal review committee compiles and organizes internal review document using an online file storage service (i.e. Box, Google Drive, or Dropbox); department completes self-study and shares accordingly </w:t>
            </w:r>
          </w:p>
        </w:tc>
      </w:tr>
      <w:tr w:rsidR="006B0FD1" w:rsidRPr="00184343" w14:paraId="4B1BF987" w14:textId="77777777" w:rsidTr="000E555E">
        <w:trPr>
          <w:trHeight w:val="1070"/>
        </w:trPr>
        <w:tc>
          <w:tcPr>
            <w:tcW w:w="1589" w:type="dxa"/>
            <w:vMerge w:val="restart"/>
            <w:shd w:val="clear" w:color="auto" w:fill="BFBFBF" w:themeFill="background1" w:themeFillShade="BF"/>
            <w:textDirection w:val="btLr"/>
            <w:vAlign w:val="center"/>
          </w:tcPr>
          <w:p w14:paraId="4B3AE445" w14:textId="77777777" w:rsidR="006B0FD1" w:rsidRPr="00184343" w:rsidRDefault="006B0FD1" w:rsidP="000E555E">
            <w:pPr>
              <w:ind w:left="113" w:right="113"/>
              <w:jc w:val="center"/>
              <w:rPr>
                <w:rFonts w:ascii="Arial" w:hAnsi="Arial" w:cs="Arial"/>
                <w:sz w:val="22"/>
              </w:rPr>
            </w:pPr>
            <w:r w:rsidRPr="00184343">
              <w:rPr>
                <w:rFonts w:ascii="Arial" w:hAnsi="Arial" w:cs="Arial"/>
                <w:sz w:val="16"/>
                <w:szCs w:val="16"/>
              </w:rPr>
              <w:t>External Review</w:t>
            </w:r>
          </w:p>
        </w:tc>
        <w:tc>
          <w:tcPr>
            <w:tcW w:w="3511" w:type="dxa"/>
            <w:shd w:val="clear" w:color="auto" w:fill="auto"/>
            <w:vAlign w:val="center"/>
          </w:tcPr>
          <w:p w14:paraId="2D53FDB7" w14:textId="772F200B" w:rsidR="006B0FD1" w:rsidRPr="00184343" w:rsidRDefault="006B0FD1" w:rsidP="000E555E">
            <w:pPr>
              <w:jc w:val="center"/>
              <w:rPr>
                <w:rFonts w:ascii="Arial" w:hAnsi="Arial" w:cs="Arial"/>
                <w:sz w:val="20"/>
                <w:szCs w:val="20"/>
              </w:rPr>
            </w:pPr>
            <w:r w:rsidRPr="00184343">
              <w:rPr>
                <w:rFonts w:ascii="Arial" w:hAnsi="Arial" w:cs="Arial"/>
                <w:sz w:val="20"/>
                <w:szCs w:val="20"/>
              </w:rPr>
              <w:t xml:space="preserve">November 8-22 </w:t>
            </w:r>
          </w:p>
        </w:tc>
        <w:tc>
          <w:tcPr>
            <w:tcW w:w="4731" w:type="dxa"/>
            <w:shd w:val="clear" w:color="auto" w:fill="auto"/>
          </w:tcPr>
          <w:p w14:paraId="0A39165F" w14:textId="77777777" w:rsidR="006B0FD1" w:rsidRPr="00184343" w:rsidRDefault="006B0FD1" w:rsidP="000E555E">
            <w:pPr>
              <w:rPr>
                <w:rFonts w:ascii="Arial" w:hAnsi="Arial" w:cs="Arial"/>
                <w:sz w:val="20"/>
                <w:szCs w:val="20"/>
              </w:rPr>
            </w:pPr>
            <w:r w:rsidRPr="00184343">
              <w:rPr>
                <w:rFonts w:ascii="Arial" w:hAnsi="Arial" w:cs="Arial"/>
                <w:sz w:val="20"/>
                <w:szCs w:val="20"/>
              </w:rPr>
              <w:t xml:space="preserve">Director meets with external review committee and reviews internal review findings. External review committee conducts a thorough review of program and/or department </w:t>
            </w:r>
          </w:p>
        </w:tc>
      </w:tr>
      <w:tr w:rsidR="006B0FD1" w:rsidRPr="00184343" w14:paraId="21C3F413" w14:textId="77777777" w:rsidTr="000E555E">
        <w:trPr>
          <w:trHeight w:val="782"/>
        </w:trPr>
        <w:tc>
          <w:tcPr>
            <w:tcW w:w="1589" w:type="dxa"/>
            <w:vMerge/>
            <w:shd w:val="clear" w:color="auto" w:fill="BFBFBF" w:themeFill="background1" w:themeFillShade="BF"/>
          </w:tcPr>
          <w:p w14:paraId="0B4080AB" w14:textId="77777777" w:rsidR="006B0FD1" w:rsidRPr="00184343" w:rsidRDefault="006B0FD1" w:rsidP="000E555E">
            <w:pPr>
              <w:rPr>
                <w:rFonts w:ascii="Arial" w:hAnsi="Arial" w:cs="Arial"/>
                <w:sz w:val="22"/>
              </w:rPr>
            </w:pPr>
          </w:p>
        </w:tc>
        <w:tc>
          <w:tcPr>
            <w:tcW w:w="3511" w:type="dxa"/>
            <w:shd w:val="clear" w:color="auto" w:fill="auto"/>
            <w:vAlign w:val="center"/>
          </w:tcPr>
          <w:p w14:paraId="4494E4AE" w14:textId="77777777" w:rsidR="006B0FD1" w:rsidRPr="00184343" w:rsidRDefault="006B0FD1" w:rsidP="000E555E">
            <w:pPr>
              <w:jc w:val="center"/>
              <w:rPr>
                <w:rFonts w:ascii="Arial" w:hAnsi="Arial" w:cs="Arial"/>
                <w:sz w:val="20"/>
                <w:szCs w:val="20"/>
              </w:rPr>
            </w:pPr>
            <w:r w:rsidRPr="00184343">
              <w:rPr>
                <w:rFonts w:ascii="Arial" w:hAnsi="Arial" w:cs="Arial"/>
                <w:sz w:val="20"/>
                <w:szCs w:val="20"/>
              </w:rPr>
              <w:t xml:space="preserve">December </w:t>
            </w:r>
          </w:p>
        </w:tc>
        <w:tc>
          <w:tcPr>
            <w:tcW w:w="4731" w:type="dxa"/>
            <w:shd w:val="clear" w:color="auto" w:fill="auto"/>
          </w:tcPr>
          <w:p w14:paraId="1F15C8C5" w14:textId="77777777" w:rsidR="006B0FD1" w:rsidRPr="00184343" w:rsidRDefault="006B0FD1" w:rsidP="000E555E">
            <w:pPr>
              <w:rPr>
                <w:rFonts w:ascii="Arial" w:hAnsi="Arial" w:cs="Arial"/>
                <w:sz w:val="20"/>
                <w:szCs w:val="20"/>
              </w:rPr>
            </w:pPr>
            <w:r w:rsidRPr="00184343">
              <w:rPr>
                <w:rFonts w:ascii="Arial" w:hAnsi="Arial" w:cs="Arial"/>
                <w:sz w:val="20"/>
                <w:szCs w:val="20"/>
              </w:rPr>
              <w:t>External review committee summarizes the review visit’s recommendations in a report and shares accordingly</w:t>
            </w:r>
          </w:p>
        </w:tc>
      </w:tr>
      <w:tr w:rsidR="006B0FD1" w:rsidRPr="00184343" w14:paraId="5DAD53A5" w14:textId="77777777" w:rsidTr="000E555E">
        <w:trPr>
          <w:cantSplit/>
          <w:trHeight w:val="935"/>
        </w:trPr>
        <w:tc>
          <w:tcPr>
            <w:tcW w:w="1589" w:type="dxa"/>
            <w:tcBorders>
              <w:bottom w:val="single" w:sz="12" w:space="0" w:color="auto"/>
            </w:tcBorders>
            <w:shd w:val="clear" w:color="auto" w:fill="A6A6A6" w:themeFill="background1" w:themeFillShade="A6"/>
            <w:textDirection w:val="btLr"/>
            <w:vAlign w:val="center"/>
          </w:tcPr>
          <w:p w14:paraId="757753D1" w14:textId="77777777" w:rsidR="006B0FD1" w:rsidRPr="00184343" w:rsidRDefault="006B0FD1" w:rsidP="000E555E">
            <w:pPr>
              <w:ind w:left="1553" w:right="113" w:hanging="1440"/>
              <w:jc w:val="center"/>
              <w:rPr>
                <w:rFonts w:ascii="Arial" w:hAnsi="Arial" w:cs="Arial"/>
                <w:sz w:val="16"/>
                <w:szCs w:val="16"/>
              </w:rPr>
            </w:pPr>
            <w:r w:rsidRPr="00184343">
              <w:rPr>
                <w:rFonts w:ascii="Arial" w:hAnsi="Arial" w:cs="Arial"/>
                <w:sz w:val="16"/>
                <w:szCs w:val="16"/>
              </w:rPr>
              <w:t>Self-Study</w:t>
            </w:r>
          </w:p>
          <w:p w14:paraId="7DD76DBC" w14:textId="77777777" w:rsidR="006B0FD1" w:rsidRPr="00184343" w:rsidRDefault="006B0FD1" w:rsidP="000E555E">
            <w:pPr>
              <w:ind w:left="1553" w:right="113" w:hanging="1440"/>
              <w:jc w:val="center"/>
              <w:rPr>
                <w:rFonts w:ascii="Arial" w:hAnsi="Arial" w:cs="Arial"/>
                <w:sz w:val="16"/>
                <w:szCs w:val="16"/>
              </w:rPr>
            </w:pPr>
            <w:r w:rsidRPr="00184343">
              <w:rPr>
                <w:rFonts w:ascii="Arial" w:hAnsi="Arial" w:cs="Arial"/>
                <w:sz w:val="16"/>
                <w:szCs w:val="16"/>
              </w:rPr>
              <w:t>Summary</w:t>
            </w:r>
          </w:p>
          <w:p w14:paraId="4C99CC64" w14:textId="77777777" w:rsidR="006B0FD1" w:rsidRPr="00184343" w:rsidRDefault="006B0FD1" w:rsidP="000E555E">
            <w:pPr>
              <w:ind w:left="113" w:right="113"/>
              <w:jc w:val="center"/>
              <w:rPr>
                <w:rFonts w:ascii="Arial" w:hAnsi="Arial" w:cs="Arial"/>
                <w:sz w:val="22"/>
              </w:rPr>
            </w:pPr>
            <w:r w:rsidRPr="00184343">
              <w:rPr>
                <w:rFonts w:ascii="Arial" w:hAnsi="Arial" w:cs="Arial"/>
                <w:sz w:val="16"/>
                <w:szCs w:val="16"/>
              </w:rPr>
              <w:t>Report</w:t>
            </w:r>
          </w:p>
        </w:tc>
        <w:tc>
          <w:tcPr>
            <w:tcW w:w="3511" w:type="dxa"/>
            <w:tcBorders>
              <w:bottom w:val="single" w:sz="12" w:space="0" w:color="auto"/>
            </w:tcBorders>
            <w:shd w:val="clear" w:color="auto" w:fill="auto"/>
            <w:vAlign w:val="center"/>
          </w:tcPr>
          <w:p w14:paraId="43430559" w14:textId="77777777" w:rsidR="006B0FD1" w:rsidRPr="00184343" w:rsidRDefault="006B0FD1" w:rsidP="000E555E">
            <w:pPr>
              <w:jc w:val="center"/>
              <w:rPr>
                <w:rFonts w:ascii="Arial" w:hAnsi="Arial" w:cs="Arial"/>
                <w:sz w:val="20"/>
                <w:szCs w:val="20"/>
              </w:rPr>
            </w:pPr>
            <w:r w:rsidRPr="00184343">
              <w:rPr>
                <w:rFonts w:ascii="Arial" w:hAnsi="Arial" w:cs="Arial"/>
                <w:sz w:val="20"/>
                <w:szCs w:val="20"/>
              </w:rPr>
              <w:t xml:space="preserve">January </w:t>
            </w:r>
          </w:p>
        </w:tc>
        <w:tc>
          <w:tcPr>
            <w:tcW w:w="4731" w:type="dxa"/>
            <w:tcBorders>
              <w:bottom w:val="single" w:sz="12" w:space="0" w:color="auto"/>
            </w:tcBorders>
            <w:shd w:val="clear" w:color="auto" w:fill="auto"/>
          </w:tcPr>
          <w:p w14:paraId="7D310C2F" w14:textId="77777777" w:rsidR="006B0FD1" w:rsidRPr="00184343" w:rsidRDefault="006B0FD1" w:rsidP="000E555E">
            <w:pPr>
              <w:rPr>
                <w:rFonts w:ascii="Arial" w:hAnsi="Arial" w:cs="Arial"/>
                <w:sz w:val="20"/>
                <w:szCs w:val="20"/>
              </w:rPr>
            </w:pPr>
            <w:r w:rsidRPr="00184343">
              <w:rPr>
                <w:rFonts w:ascii="Arial" w:hAnsi="Arial" w:cs="Arial"/>
                <w:sz w:val="20"/>
                <w:szCs w:val="20"/>
              </w:rPr>
              <w:t>Based on internal and external review, director completes a self-study executive summary including an action plan and shares accordingly</w:t>
            </w:r>
          </w:p>
        </w:tc>
      </w:tr>
      <w:tr w:rsidR="006B0FD1" w:rsidRPr="00184343" w14:paraId="30FED282" w14:textId="77777777" w:rsidTr="000E555E">
        <w:trPr>
          <w:cantSplit/>
          <w:trHeight w:val="1134"/>
        </w:trPr>
        <w:tc>
          <w:tcPr>
            <w:tcW w:w="1589" w:type="dxa"/>
            <w:tcBorders>
              <w:top w:val="single" w:sz="12" w:space="0" w:color="auto"/>
              <w:bottom w:val="single" w:sz="12" w:space="0" w:color="auto"/>
            </w:tcBorders>
            <w:shd w:val="clear" w:color="auto" w:fill="003366"/>
            <w:textDirection w:val="btLr"/>
            <w:vAlign w:val="center"/>
          </w:tcPr>
          <w:p w14:paraId="5D6EC26C" w14:textId="77777777" w:rsidR="006B0FD1" w:rsidRPr="00184343" w:rsidRDefault="006B0FD1" w:rsidP="000E555E">
            <w:pPr>
              <w:ind w:left="1553" w:right="113" w:hanging="1440"/>
              <w:jc w:val="center"/>
              <w:rPr>
                <w:rFonts w:ascii="Arial" w:hAnsi="Arial" w:cs="Arial"/>
                <w:sz w:val="16"/>
                <w:szCs w:val="16"/>
              </w:rPr>
            </w:pPr>
            <w:r w:rsidRPr="00184343">
              <w:rPr>
                <w:rFonts w:ascii="Arial" w:hAnsi="Arial" w:cs="Arial"/>
                <w:sz w:val="16"/>
                <w:szCs w:val="16"/>
              </w:rPr>
              <w:t>Action Plan</w:t>
            </w:r>
          </w:p>
          <w:p w14:paraId="7D258F22" w14:textId="77777777" w:rsidR="006B0FD1" w:rsidRPr="00184343" w:rsidRDefault="006B0FD1" w:rsidP="000E555E">
            <w:pPr>
              <w:ind w:left="1553" w:right="113" w:hanging="1440"/>
              <w:jc w:val="center"/>
              <w:rPr>
                <w:rFonts w:ascii="Arial" w:hAnsi="Arial" w:cs="Arial"/>
                <w:sz w:val="16"/>
                <w:szCs w:val="16"/>
              </w:rPr>
            </w:pPr>
            <w:r w:rsidRPr="00184343">
              <w:rPr>
                <w:rFonts w:ascii="Arial" w:hAnsi="Arial" w:cs="Arial"/>
                <w:sz w:val="16"/>
                <w:szCs w:val="16"/>
              </w:rPr>
              <w:t>Follow-up</w:t>
            </w:r>
          </w:p>
          <w:p w14:paraId="24F10CC1" w14:textId="77777777" w:rsidR="006B0FD1" w:rsidRPr="00184343" w:rsidRDefault="006B0FD1" w:rsidP="000E555E">
            <w:pPr>
              <w:ind w:left="113" w:right="113"/>
              <w:jc w:val="center"/>
              <w:rPr>
                <w:rFonts w:ascii="Arial" w:hAnsi="Arial" w:cs="Arial"/>
                <w:sz w:val="22"/>
              </w:rPr>
            </w:pPr>
          </w:p>
        </w:tc>
        <w:tc>
          <w:tcPr>
            <w:tcW w:w="3511" w:type="dxa"/>
            <w:tcBorders>
              <w:top w:val="single" w:sz="12" w:space="0" w:color="auto"/>
              <w:bottom w:val="single" w:sz="12" w:space="0" w:color="auto"/>
            </w:tcBorders>
            <w:shd w:val="clear" w:color="auto" w:fill="auto"/>
            <w:vAlign w:val="center"/>
          </w:tcPr>
          <w:p w14:paraId="4E831643" w14:textId="77777777" w:rsidR="006B0FD1" w:rsidRPr="00184343" w:rsidRDefault="006B0FD1" w:rsidP="000E555E">
            <w:pPr>
              <w:jc w:val="center"/>
              <w:rPr>
                <w:rFonts w:ascii="Arial" w:hAnsi="Arial" w:cs="Arial"/>
                <w:sz w:val="20"/>
                <w:szCs w:val="20"/>
              </w:rPr>
            </w:pPr>
            <w:r w:rsidRPr="00184343">
              <w:rPr>
                <w:rFonts w:ascii="Arial" w:hAnsi="Arial" w:cs="Arial"/>
                <w:sz w:val="20"/>
                <w:szCs w:val="20"/>
              </w:rPr>
              <w:t xml:space="preserve">August </w:t>
            </w:r>
          </w:p>
        </w:tc>
        <w:tc>
          <w:tcPr>
            <w:tcW w:w="4731" w:type="dxa"/>
            <w:tcBorders>
              <w:top w:val="single" w:sz="12" w:space="0" w:color="auto"/>
              <w:bottom w:val="single" w:sz="12" w:space="0" w:color="auto"/>
            </w:tcBorders>
            <w:shd w:val="clear" w:color="auto" w:fill="auto"/>
          </w:tcPr>
          <w:p w14:paraId="15F9F37D" w14:textId="36BF0737" w:rsidR="006B0FD1" w:rsidRPr="00184343" w:rsidRDefault="006B0FD1" w:rsidP="000E555E">
            <w:pPr>
              <w:rPr>
                <w:rFonts w:ascii="Arial" w:hAnsi="Arial" w:cs="Arial"/>
                <w:sz w:val="20"/>
                <w:szCs w:val="20"/>
              </w:rPr>
            </w:pPr>
            <w:r w:rsidRPr="00184343">
              <w:rPr>
                <w:rFonts w:ascii="Arial" w:hAnsi="Arial" w:cs="Arial"/>
                <w:sz w:val="20"/>
                <w:szCs w:val="20"/>
              </w:rPr>
              <w:t xml:space="preserve">Director completes a </w:t>
            </w:r>
            <w:r w:rsidRPr="00184343">
              <w:rPr>
                <w:rFonts w:ascii="Arial" w:hAnsi="Arial" w:cs="Arial"/>
                <w:i/>
                <w:iCs/>
                <w:sz w:val="20"/>
                <w:szCs w:val="20"/>
              </w:rPr>
              <w:t xml:space="preserve">Status </w:t>
            </w:r>
            <w:r w:rsidR="000E555E">
              <w:rPr>
                <w:rFonts w:ascii="Arial" w:hAnsi="Arial" w:cs="Arial"/>
                <w:i/>
                <w:iCs/>
                <w:sz w:val="20"/>
                <w:szCs w:val="20"/>
              </w:rPr>
              <w:t>R</w:t>
            </w:r>
            <w:r w:rsidRPr="00184343">
              <w:rPr>
                <w:rFonts w:ascii="Arial" w:hAnsi="Arial" w:cs="Arial"/>
                <w:i/>
                <w:iCs/>
                <w:sz w:val="20"/>
                <w:szCs w:val="20"/>
              </w:rPr>
              <w:t>eport</w:t>
            </w:r>
            <w:r w:rsidR="000E555E">
              <w:rPr>
                <w:rFonts w:ascii="Arial" w:hAnsi="Arial" w:cs="Arial"/>
                <w:i/>
                <w:iCs/>
                <w:sz w:val="20"/>
                <w:szCs w:val="20"/>
              </w:rPr>
              <w:t xml:space="preserve"> </w:t>
            </w:r>
            <w:r w:rsidR="000E555E">
              <w:rPr>
                <w:rFonts w:ascii="Arial" w:hAnsi="Arial" w:cs="Arial"/>
                <w:iCs/>
                <w:sz w:val="20"/>
                <w:szCs w:val="20"/>
              </w:rPr>
              <w:t>as part of Annual Report</w:t>
            </w:r>
            <w:r w:rsidRPr="00184343">
              <w:rPr>
                <w:rFonts w:ascii="Arial" w:hAnsi="Arial" w:cs="Arial"/>
                <w:i/>
                <w:iCs/>
                <w:sz w:val="20"/>
                <w:szCs w:val="20"/>
              </w:rPr>
              <w:t xml:space="preserve">, </w:t>
            </w:r>
            <w:r w:rsidRPr="00184343">
              <w:rPr>
                <w:rFonts w:ascii="Arial" w:hAnsi="Arial" w:cs="Arial"/>
                <w:sz w:val="20"/>
                <w:szCs w:val="20"/>
              </w:rPr>
              <w:t xml:space="preserve">based on </w:t>
            </w:r>
            <w:r w:rsidR="000E555E">
              <w:rPr>
                <w:rFonts w:ascii="Arial" w:hAnsi="Arial" w:cs="Arial"/>
                <w:sz w:val="20"/>
                <w:szCs w:val="20"/>
              </w:rPr>
              <w:t>reporting deadlines</w:t>
            </w:r>
            <w:r w:rsidRPr="00184343">
              <w:rPr>
                <w:rFonts w:ascii="Arial" w:hAnsi="Arial" w:cs="Arial"/>
                <w:sz w:val="20"/>
                <w:szCs w:val="20"/>
              </w:rPr>
              <w:t>, following the self-study to document progress toward addressing recommendations and shares accordingly</w:t>
            </w:r>
          </w:p>
        </w:tc>
      </w:tr>
    </w:tbl>
    <w:p w14:paraId="3ADEA5BC" w14:textId="77777777" w:rsidR="006B0FD1" w:rsidRPr="00184343" w:rsidRDefault="006B0FD1" w:rsidP="006B0FD1">
      <w:pPr>
        <w:spacing w:after="200" w:line="276" w:lineRule="auto"/>
        <w:rPr>
          <w:rFonts w:ascii="Arial" w:hAnsi="Arial" w:cs="Arial"/>
        </w:rPr>
      </w:pPr>
    </w:p>
    <w:p w14:paraId="196ABDEE" w14:textId="77777777" w:rsidR="006B0FD1" w:rsidRPr="00184343" w:rsidRDefault="006B0FD1" w:rsidP="006B0FD1">
      <w:pPr>
        <w:jc w:val="center"/>
        <w:rPr>
          <w:rFonts w:ascii="Arial" w:hAnsi="Arial" w:cs="Arial"/>
          <w:b/>
          <w:caps/>
          <w:sz w:val="32"/>
          <w:szCs w:val="32"/>
        </w:rPr>
      </w:pPr>
    </w:p>
    <w:p w14:paraId="72F8880A" w14:textId="77777777" w:rsidR="006B0FD1" w:rsidRPr="00184343" w:rsidRDefault="006B0FD1" w:rsidP="006B0FD1">
      <w:pPr>
        <w:jc w:val="center"/>
        <w:rPr>
          <w:rFonts w:ascii="Arial" w:hAnsi="Arial" w:cs="Arial"/>
          <w:b/>
          <w:caps/>
          <w:sz w:val="32"/>
          <w:szCs w:val="32"/>
        </w:rPr>
      </w:pPr>
    </w:p>
    <w:p w14:paraId="4338CE7E" w14:textId="77777777" w:rsidR="006B0FD1" w:rsidRPr="00184343" w:rsidRDefault="006B0FD1">
      <w:pPr>
        <w:spacing w:after="160" w:line="259" w:lineRule="auto"/>
        <w:rPr>
          <w:rFonts w:ascii="Arial" w:hAnsi="Arial" w:cs="Arial"/>
          <w:b/>
          <w:caps/>
          <w:sz w:val="32"/>
          <w:szCs w:val="32"/>
        </w:rPr>
      </w:pPr>
      <w:r w:rsidRPr="00184343">
        <w:rPr>
          <w:rFonts w:ascii="Arial" w:hAnsi="Arial" w:cs="Arial"/>
          <w:b/>
          <w:caps/>
          <w:sz w:val="32"/>
          <w:szCs w:val="32"/>
        </w:rPr>
        <w:br w:type="page"/>
      </w:r>
    </w:p>
    <w:p w14:paraId="129EE26C" w14:textId="7F94C3D1" w:rsidR="006B0FD1" w:rsidRPr="00184343" w:rsidRDefault="006B0FD1">
      <w:pPr>
        <w:spacing w:after="160" w:line="259" w:lineRule="auto"/>
        <w:rPr>
          <w:rFonts w:ascii="Arial" w:hAnsi="Arial" w:cs="Arial"/>
          <w:b/>
          <w:sz w:val="32"/>
          <w:szCs w:val="32"/>
        </w:rPr>
      </w:pPr>
    </w:p>
    <w:p w14:paraId="766D77EC" w14:textId="755680FA" w:rsidR="00FB1D6F" w:rsidRPr="00184343" w:rsidRDefault="00FB1D6F" w:rsidP="00FB1D6F">
      <w:pPr>
        <w:spacing w:after="200" w:line="276" w:lineRule="auto"/>
        <w:jc w:val="center"/>
        <w:rPr>
          <w:rFonts w:ascii="Arial" w:hAnsi="Arial" w:cs="Arial"/>
          <w:b/>
          <w:sz w:val="32"/>
          <w:szCs w:val="32"/>
        </w:rPr>
      </w:pPr>
      <w:r w:rsidRPr="00184343">
        <w:rPr>
          <w:rFonts w:ascii="Arial" w:hAnsi="Arial" w:cs="Arial"/>
          <w:b/>
          <w:sz w:val="32"/>
          <w:szCs w:val="32"/>
        </w:rPr>
        <w:t>Program Review Report Components</w:t>
      </w:r>
    </w:p>
    <w:p w14:paraId="609E8574" w14:textId="77777777" w:rsidR="00FB1D6F" w:rsidRPr="00184343" w:rsidRDefault="00FB1D6F" w:rsidP="00FB1D6F">
      <w:pPr>
        <w:spacing w:line="276" w:lineRule="auto"/>
        <w:rPr>
          <w:rFonts w:ascii="Arial" w:hAnsi="Arial" w:cs="Arial"/>
          <w:b/>
        </w:rPr>
      </w:pPr>
      <w:r w:rsidRPr="00184343">
        <w:rPr>
          <w:rFonts w:ascii="Arial" w:hAnsi="Arial" w:cs="Arial"/>
          <w:b/>
        </w:rPr>
        <w:t>Section I: Executive Summary</w:t>
      </w:r>
    </w:p>
    <w:p w14:paraId="3C72A28F" w14:textId="77777777" w:rsidR="00FB1D6F" w:rsidRPr="000E555E" w:rsidRDefault="00FB1D6F" w:rsidP="00FB1D6F">
      <w:pPr>
        <w:spacing w:line="276" w:lineRule="auto"/>
        <w:rPr>
          <w:rFonts w:ascii="Arial" w:hAnsi="Arial" w:cs="Arial"/>
          <w:i/>
        </w:rPr>
      </w:pPr>
      <w:r w:rsidRPr="00184343">
        <w:rPr>
          <w:rFonts w:ascii="Arial" w:hAnsi="Arial" w:cs="Arial"/>
        </w:rPr>
        <w:t xml:space="preserve">The executive summary should contain the department’s mission, department goals, organizational chart (as Appendix 1).  Please note updates to mission, vision, and departmental goals since last review (including the date of change). </w:t>
      </w:r>
      <w:r w:rsidRPr="000E555E">
        <w:rPr>
          <w:rFonts w:ascii="Arial" w:hAnsi="Arial" w:cs="Arial"/>
          <w:i/>
        </w:rPr>
        <w:t>(1-2 pages)</w:t>
      </w:r>
    </w:p>
    <w:p w14:paraId="14D3259D" w14:textId="77777777" w:rsidR="00FB1D6F" w:rsidRPr="00184343" w:rsidRDefault="00FB1D6F" w:rsidP="00FB1D6F">
      <w:pPr>
        <w:spacing w:line="276" w:lineRule="auto"/>
        <w:rPr>
          <w:rFonts w:ascii="Arial" w:hAnsi="Arial" w:cs="Arial"/>
        </w:rPr>
      </w:pPr>
    </w:p>
    <w:p w14:paraId="0356AD77" w14:textId="77777777" w:rsidR="00FB1D6F" w:rsidRPr="00184343" w:rsidRDefault="00FB1D6F" w:rsidP="00FB1D6F">
      <w:pPr>
        <w:spacing w:line="276" w:lineRule="auto"/>
        <w:rPr>
          <w:rFonts w:ascii="Arial" w:hAnsi="Arial" w:cs="Arial"/>
          <w:b/>
          <w:i/>
        </w:rPr>
      </w:pPr>
      <w:r w:rsidRPr="00184343">
        <w:rPr>
          <w:rFonts w:ascii="Arial" w:hAnsi="Arial" w:cs="Arial"/>
          <w:b/>
        </w:rPr>
        <w:t>Section II: Continuous Improvement</w:t>
      </w:r>
    </w:p>
    <w:p w14:paraId="2F494EE7" w14:textId="77777777" w:rsidR="00FB1D6F" w:rsidRPr="000E555E" w:rsidRDefault="00FB1D6F" w:rsidP="00FB1D6F">
      <w:pPr>
        <w:spacing w:line="276" w:lineRule="auto"/>
        <w:rPr>
          <w:rFonts w:ascii="Arial" w:hAnsi="Arial" w:cs="Arial"/>
          <w:b/>
          <w:i/>
        </w:rPr>
      </w:pPr>
      <w:r w:rsidRPr="00184343">
        <w:rPr>
          <w:rFonts w:ascii="Arial" w:hAnsi="Arial" w:cs="Arial"/>
        </w:rPr>
        <w:t xml:space="preserve">The next section will document the changes made through the action plan developed in the last program review. The documentation should include specific actions that the department has made to address the findings from the last program review (including mission, goals, programmatic changes, staffing, etc.). </w:t>
      </w:r>
      <w:r w:rsidRPr="000E555E">
        <w:rPr>
          <w:rFonts w:ascii="Arial" w:hAnsi="Arial" w:cs="Arial"/>
          <w:i/>
        </w:rPr>
        <w:t>(1-2 pages)</w:t>
      </w:r>
    </w:p>
    <w:p w14:paraId="2A64AEE3" w14:textId="77777777" w:rsidR="00FB1D6F" w:rsidRPr="00184343" w:rsidRDefault="00FB1D6F" w:rsidP="00FB1D6F">
      <w:pPr>
        <w:spacing w:line="276" w:lineRule="auto"/>
        <w:rPr>
          <w:rFonts w:ascii="Arial" w:hAnsi="Arial" w:cs="Arial"/>
        </w:rPr>
      </w:pPr>
    </w:p>
    <w:p w14:paraId="7396126E" w14:textId="580B019A" w:rsidR="00FB1D6F" w:rsidRPr="00184343" w:rsidRDefault="00FB1D6F" w:rsidP="00FB1D6F">
      <w:pPr>
        <w:spacing w:line="276" w:lineRule="auto"/>
        <w:rPr>
          <w:rFonts w:ascii="Arial" w:hAnsi="Arial" w:cs="Arial"/>
          <w:b/>
        </w:rPr>
      </w:pPr>
      <w:r w:rsidRPr="00184343">
        <w:rPr>
          <w:rFonts w:ascii="Arial" w:hAnsi="Arial" w:cs="Arial"/>
          <w:b/>
        </w:rPr>
        <w:t xml:space="preserve">Section III: Demographics of </w:t>
      </w:r>
      <w:r w:rsidR="000E555E">
        <w:rPr>
          <w:rFonts w:ascii="Arial" w:hAnsi="Arial" w:cs="Arial"/>
          <w:b/>
        </w:rPr>
        <w:t>S</w:t>
      </w:r>
      <w:r w:rsidRPr="00184343">
        <w:rPr>
          <w:rFonts w:ascii="Arial" w:hAnsi="Arial" w:cs="Arial"/>
          <w:b/>
        </w:rPr>
        <w:t xml:space="preserve">tudents </w:t>
      </w:r>
      <w:r w:rsidR="000E555E">
        <w:rPr>
          <w:rFonts w:ascii="Arial" w:hAnsi="Arial" w:cs="Arial"/>
          <w:b/>
        </w:rPr>
        <w:t>S</w:t>
      </w:r>
      <w:r w:rsidRPr="00184343">
        <w:rPr>
          <w:rFonts w:ascii="Arial" w:hAnsi="Arial" w:cs="Arial"/>
          <w:b/>
        </w:rPr>
        <w:t xml:space="preserve">erved by </w:t>
      </w:r>
      <w:r w:rsidR="000E555E">
        <w:rPr>
          <w:rFonts w:ascii="Arial" w:hAnsi="Arial" w:cs="Arial"/>
          <w:b/>
        </w:rPr>
        <w:t>D</w:t>
      </w:r>
      <w:r w:rsidRPr="00184343">
        <w:rPr>
          <w:rFonts w:ascii="Arial" w:hAnsi="Arial" w:cs="Arial"/>
          <w:b/>
        </w:rPr>
        <w:t>epartment</w:t>
      </w:r>
    </w:p>
    <w:p w14:paraId="5F4DE93D" w14:textId="77777777" w:rsidR="00FB1D6F" w:rsidRPr="000E555E" w:rsidRDefault="00FB1D6F" w:rsidP="00FB1D6F">
      <w:pPr>
        <w:spacing w:line="276" w:lineRule="auto"/>
        <w:rPr>
          <w:rFonts w:ascii="Arial" w:hAnsi="Arial" w:cs="Arial"/>
          <w:i/>
        </w:rPr>
      </w:pPr>
      <w:r w:rsidRPr="00184343">
        <w:rPr>
          <w:rFonts w:ascii="Arial" w:hAnsi="Arial" w:cs="Arial"/>
        </w:rPr>
        <w:t>The next section will document students served through completion of the provided data tables for the three most recent three academic years (race, gender, and student classification). In addition, there should be a brief discussion of trends in students served and action steps to increase participation by underserved groups</w:t>
      </w:r>
      <w:r w:rsidRPr="000E555E">
        <w:rPr>
          <w:rFonts w:ascii="Arial" w:hAnsi="Arial" w:cs="Arial"/>
          <w:i/>
        </w:rPr>
        <w:t>.  (1-2 page)</w:t>
      </w:r>
    </w:p>
    <w:p w14:paraId="4AF9BCED" w14:textId="77777777" w:rsidR="00FB1D6F" w:rsidRPr="00184343" w:rsidRDefault="00FB1D6F" w:rsidP="00FB1D6F">
      <w:pPr>
        <w:spacing w:line="276" w:lineRule="auto"/>
        <w:rPr>
          <w:rFonts w:ascii="Arial" w:hAnsi="Arial" w:cs="Arial"/>
        </w:rPr>
      </w:pPr>
    </w:p>
    <w:p w14:paraId="69D19BEC" w14:textId="77777777" w:rsidR="00FB1D6F" w:rsidRPr="00184343" w:rsidRDefault="00FB1D6F" w:rsidP="00FB1D6F">
      <w:pPr>
        <w:spacing w:line="276" w:lineRule="auto"/>
        <w:rPr>
          <w:rFonts w:ascii="Arial" w:hAnsi="Arial" w:cs="Arial"/>
          <w:b/>
        </w:rPr>
      </w:pPr>
      <w:r w:rsidRPr="00184343">
        <w:rPr>
          <w:rFonts w:ascii="Arial" w:hAnsi="Arial" w:cs="Arial"/>
          <w:b/>
        </w:rPr>
        <w:t>Section IV: CAS (or Professional Standards) Survey</w:t>
      </w:r>
    </w:p>
    <w:p w14:paraId="2957A60C" w14:textId="77777777" w:rsidR="00FB1D6F" w:rsidRPr="00184343" w:rsidRDefault="00FB1D6F" w:rsidP="00FB1D6F">
      <w:pPr>
        <w:spacing w:line="276" w:lineRule="auto"/>
        <w:rPr>
          <w:rFonts w:ascii="Arial" w:hAnsi="Arial" w:cs="Arial"/>
        </w:rPr>
      </w:pPr>
      <w:r w:rsidRPr="00184343">
        <w:rPr>
          <w:rFonts w:ascii="Arial" w:hAnsi="Arial" w:cs="Arial"/>
        </w:rPr>
        <w:t xml:space="preserve">The Director of Assessment will provide all departments members with a link to score the department’s effectiveness using the CAS (or other identified) standards.  In addition, a subset will be distributed to campus stakeholders for review.  Once completed, the department will be provided with a summary table of results.  Any standard where a department receives a do not meet score will be highlighted and noted as an opportunity.  The department will develop an action plan to address the opportunity. </w:t>
      </w:r>
      <w:r w:rsidRPr="000E555E">
        <w:rPr>
          <w:rFonts w:ascii="Arial" w:hAnsi="Arial" w:cs="Arial"/>
          <w:i/>
        </w:rPr>
        <w:t>(2-3 pages)</w:t>
      </w:r>
    </w:p>
    <w:p w14:paraId="2289D0C2" w14:textId="77777777" w:rsidR="00FB1D6F" w:rsidRPr="00184343" w:rsidRDefault="00FB1D6F" w:rsidP="00FB1D6F">
      <w:pPr>
        <w:spacing w:line="276" w:lineRule="auto"/>
        <w:rPr>
          <w:rFonts w:ascii="Arial" w:hAnsi="Arial" w:cs="Arial"/>
        </w:rPr>
      </w:pPr>
    </w:p>
    <w:p w14:paraId="1C1A775F" w14:textId="77777777" w:rsidR="00FB1D6F" w:rsidRPr="00184343" w:rsidRDefault="00FB1D6F" w:rsidP="00FB1D6F">
      <w:pPr>
        <w:spacing w:line="276" w:lineRule="auto"/>
        <w:rPr>
          <w:rFonts w:ascii="Arial" w:hAnsi="Arial" w:cs="Arial"/>
          <w:b/>
        </w:rPr>
      </w:pPr>
      <w:r w:rsidRPr="00184343">
        <w:rPr>
          <w:rFonts w:ascii="Arial" w:hAnsi="Arial" w:cs="Arial"/>
          <w:b/>
        </w:rPr>
        <w:t>Section V: Annual Report Data Analysis</w:t>
      </w:r>
    </w:p>
    <w:p w14:paraId="3E6249A2" w14:textId="04BA49D9" w:rsidR="00FB1D6F" w:rsidRPr="00184343" w:rsidRDefault="00FB1D6F" w:rsidP="00FB1D6F">
      <w:pPr>
        <w:spacing w:line="276" w:lineRule="auto"/>
        <w:rPr>
          <w:rFonts w:ascii="Arial" w:hAnsi="Arial" w:cs="Arial"/>
        </w:rPr>
      </w:pPr>
      <w:r w:rsidRPr="00184343">
        <w:rPr>
          <w:rFonts w:ascii="Arial" w:hAnsi="Arial" w:cs="Arial"/>
        </w:rPr>
        <w:t xml:space="preserve">Departments should select </w:t>
      </w:r>
      <w:r w:rsidR="000E555E">
        <w:rPr>
          <w:rFonts w:ascii="Arial" w:hAnsi="Arial" w:cs="Arial"/>
        </w:rPr>
        <w:t>four to six</w:t>
      </w:r>
      <w:r w:rsidRPr="00184343">
        <w:rPr>
          <w:rFonts w:ascii="Arial" w:hAnsi="Arial" w:cs="Arial"/>
        </w:rPr>
        <w:t xml:space="preserve"> key departmental metrics from their annual reporting (with rationale for inclusion). The metrics should be summarized in a data table showing the impact from the most recent three academic years.  In addition, departments should create a brief narrative showing how the use of these key metrics informed decisions.  The decisions should demonstrate actionable steps taken to improve staffing, programming, and/or delivery of services. </w:t>
      </w:r>
      <w:r w:rsidRPr="000E555E">
        <w:rPr>
          <w:rFonts w:ascii="Arial" w:hAnsi="Arial" w:cs="Arial"/>
          <w:i/>
        </w:rPr>
        <w:t>(3-4 pages)</w:t>
      </w:r>
    </w:p>
    <w:p w14:paraId="5BAFA8B0" w14:textId="77777777" w:rsidR="00FB1D6F" w:rsidRPr="00184343" w:rsidRDefault="00FB1D6F" w:rsidP="00FB1D6F">
      <w:pPr>
        <w:spacing w:line="276" w:lineRule="auto"/>
        <w:rPr>
          <w:rFonts w:ascii="Arial" w:hAnsi="Arial" w:cs="Arial"/>
        </w:rPr>
      </w:pPr>
    </w:p>
    <w:p w14:paraId="7CE743CC" w14:textId="77777777" w:rsidR="00FB1D6F" w:rsidRPr="00184343" w:rsidRDefault="00FB1D6F" w:rsidP="00FB1D6F">
      <w:pPr>
        <w:spacing w:line="276" w:lineRule="auto"/>
        <w:rPr>
          <w:rFonts w:ascii="Arial" w:hAnsi="Arial" w:cs="Arial"/>
          <w:b/>
        </w:rPr>
      </w:pPr>
      <w:r w:rsidRPr="00184343">
        <w:rPr>
          <w:rFonts w:ascii="Arial" w:hAnsi="Arial" w:cs="Arial"/>
          <w:b/>
        </w:rPr>
        <w:t>Section VI: Findings</w:t>
      </w:r>
    </w:p>
    <w:p w14:paraId="4F20DD79" w14:textId="77777777" w:rsidR="00FB1D6F" w:rsidRPr="00184343" w:rsidRDefault="00FB1D6F" w:rsidP="00FB1D6F">
      <w:pPr>
        <w:spacing w:line="276" w:lineRule="auto"/>
        <w:rPr>
          <w:rFonts w:ascii="Arial" w:hAnsi="Arial" w:cs="Arial"/>
        </w:rPr>
      </w:pPr>
      <w:r w:rsidRPr="00184343">
        <w:rPr>
          <w:rFonts w:ascii="Arial" w:hAnsi="Arial" w:cs="Arial"/>
        </w:rPr>
        <w:t xml:space="preserve">The final report should include a findings and recommendations summary report based on both the internal and external reviews.  </w:t>
      </w:r>
    </w:p>
    <w:p w14:paraId="3ADD483E" w14:textId="77777777" w:rsidR="00FB1D6F" w:rsidRPr="00184343" w:rsidRDefault="00FB1D6F" w:rsidP="00FB1D6F">
      <w:pPr>
        <w:spacing w:line="276" w:lineRule="auto"/>
        <w:rPr>
          <w:rFonts w:ascii="Arial" w:hAnsi="Arial" w:cs="Arial"/>
        </w:rPr>
      </w:pPr>
    </w:p>
    <w:p w14:paraId="562951D5" w14:textId="05D964DD" w:rsidR="00FB1D6F" w:rsidRPr="00184343" w:rsidRDefault="00FB1D6F" w:rsidP="00FB1D6F">
      <w:pPr>
        <w:spacing w:after="200" w:line="276" w:lineRule="auto"/>
        <w:ind w:left="720"/>
        <w:rPr>
          <w:rFonts w:ascii="Arial" w:hAnsi="Arial" w:cs="Arial"/>
        </w:rPr>
      </w:pPr>
      <w:r w:rsidRPr="00184343">
        <w:rPr>
          <w:rFonts w:ascii="Arial" w:hAnsi="Arial" w:cs="Arial"/>
          <w:b/>
          <w:i/>
        </w:rPr>
        <w:t>VIA: Internal review</w:t>
      </w:r>
      <w:r w:rsidRPr="00184343">
        <w:rPr>
          <w:rFonts w:ascii="Arial" w:hAnsi="Arial" w:cs="Arial"/>
        </w:rPr>
        <w:t xml:space="preserve"> </w:t>
      </w:r>
      <w:r w:rsidRPr="00184343">
        <w:rPr>
          <w:rFonts w:ascii="Arial" w:hAnsi="Arial" w:cs="Arial"/>
          <w:b/>
          <w:i/>
        </w:rPr>
        <w:t>report:</w:t>
      </w:r>
      <w:r w:rsidRPr="00184343">
        <w:rPr>
          <w:rFonts w:ascii="Arial" w:hAnsi="Arial" w:cs="Arial"/>
          <w:i/>
        </w:rPr>
        <w:t xml:space="preserve"> </w:t>
      </w:r>
      <w:r w:rsidRPr="00184343">
        <w:rPr>
          <w:rFonts w:ascii="Arial" w:hAnsi="Arial" w:cs="Arial"/>
        </w:rPr>
        <w:t xml:space="preserve">the committee should propose </w:t>
      </w:r>
      <w:r w:rsidR="000E555E">
        <w:rPr>
          <w:rFonts w:ascii="Arial" w:hAnsi="Arial" w:cs="Arial"/>
        </w:rPr>
        <w:t xml:space="preserve">four to six </w:t>
      </w:r>
      <w:r w:rsidRPr="00184343">
        <w:rPr>
          <w:rFonts w:ascii="Arial" w:hAnsi="Arial" w:cs="Arial"/>
        </w:rPr>
        <w:t xml:space="preserve">specific questions for the external reviewers to audit.  These questions should be specific and measurable.  They should further be questions regarding quality of programming and departmental structure.  In addition, the committee should provide a </w:t>
      </w:r>
      <w:r w:rsidR="000E555E">
        <w:rPr>
          <w:rFonts w:ascii="Arial" w:hAnsi="Arial" w:cs="Arial"/>
        </w:rPr>
        <w:t>two to four</w:t>
      </w:r>
      <w:r w:rsidRPr="00184343">
        <w:rPr>
          <w:rFonts w:ascii="Arial" w:hAnsi="Arial" w:cs="Arial"/>
        </w:rPr>
        <w:t xml:space="preserve"> sentence rationale for the inclusion of each question.  </w:t>
      </w:r>
      <w:r w:rsidRPr="000E555E">
        <w:rPr>
          <w:rFonts w:ascii="Arial" w:hAnsi="Arial" w:cs="Arial"/>
          <w:i/>
        </w:rPr>
        <w:t>(1-2 pages)</w:t>
      </w:r>
    </w:p>
    <w:p w14:paraId="0A353405" w14:textId="77777777" w:rsidR="00FB1D6F" w:rsidRPr="00184343" w:rsidRDefault="00FB1D6F" w:rsidP="00FB1D6F">
      <w:pPr>
        <w:spacing w:after="200" w:line="276" w:lineRule="auto"/>
        <w:ind w:left="720"/>
        <w:rPr>
          <w:rFonts w:ascii="Arial" w:hAnsi="Arial" w:cs="Arial"/>
        </w:rPr>
      </w:pPr>
      <w:r w:rsidRPr="00184343">
        <w:rPr>
          <w:rFonts w:ascii="Arial" w:hAnsi="Arial" w:cs="Arial"/>
          <w:b/>
          <w:i/>
        </w:rPr>
        <w:t xml:space="preserve">VIB: External review report:  </w:t>
      </w:r>
      <w:r w:rsidRPr="00184343">
        <w:rPr>
          <w:rFonts w:ascii="Arial" w:hAnsi="Arial" w:cs="Arial"/>
        </w:rPr>
        <w:t>the external review committee will report its findings and recommendations based on their review of the department.  The scope of the review will include interviews with staff and other stakeholders, review of internal program review report, and identified questions</w:t>
      </w:r>
      <w:r w:rsidRPr="000E555E">
        <w:rPr>
          <w:rFonts w:ascii="Arial" w:hAnsi="Arial" w:cs="Arial"/>
          <w:i/>
        </w:rPr>
        <w:t>. (2-3 pages)</w:t>
      </w:r>
    </w:p>
    <w:p w14:paraId="36195CEA" w14:textId="77777777" w:rsidR="00FB1D6F" w:rsidRPr="00184343" w:rsidRDefault="00FB1D6F" w:rsidP="00FB1D6F">
      <w:pPr>
        <w:spacing w:line="276" w:lineRule="auto"/>
        <w:rPr>
          <w:rFonts w:ascii="Arial" w:hAnsi="Arial" w:cs="Arial"/>
          <w:b/>
        </w:rPr>
      </w:pPr>
      <w:r w:rsidRPr="00184343">
        <w:rPr>
          <w:rFonts w:ascii="Arial" w:hAnsi="Arial" w:cs="Arial"/>
          <w:b/>
        </w:rPr>
        <w:t>Section VII: Action Plan</w:t>
      </w:r>
    </w:p>
    <w:p w14:paraId="060E4039" w14:textId="0DB71C15" w:rsidR="00FB1D6F" w:rsidRPr="00184343" w:rsidRDefault="00FB1D6F" w:rsidP="00FB1D6F">
      <w:pPr>
        <w:spacing w:line="276" w:lineRule="auto"/>
        <w:rPr>
          <w:rFonts w:ascii="Arial" w:hAnsi="Arial" w:cs="Arial"/>
        </w:rPr>
      </w:pPr>
      <w:r w:rsidRPr="00184343">
        <w:rPr>
          <w:rFonts w:ascii="Arial" w:hAnsi="Arial" w:cs="Arial"/>
        </w:rPr>
        <w:t xml:space="preserve">The department will create an executive summary of the findings and recommendations from both the internal and external review.  Using both reviews, departments will develop an action plan (including </w:t>
      </w:r>
      <w:r w:rsidR="000E555E">
        <w:rPr>
          <w:rFonts w:ascii="Arial" w:hAnsi="Arial" w:cs="Arial"/>
        </w:rPr>
        <w:t>four to six</w:t>
      </w:r>
      <w:r w:rsidRPr="00184343">
        <w:rPr>
          <w:rFonts w:ascii="Arial" w:hAnsi="Arial" w:cs="Arial"/>
        </w:rPr>
        <w:t xml:space="preserve"> action items) and </w:t>
      </w:r>
      <w:r w:rsidR="000E555E">
        <w:rPr>
          <w:rFonts w:ascii="Arial" w:hAnsi="Arial" w:cs="Arial"/>
        </w:rPr>
        <w:t>two to four</w:t>
      </w:r>
      <w:r w:rsidRPr="00184343">
        <w:rPr>
          <w:rFonts w:ascii="Arial" w:hAnsi="Arial" w:cs="Arial"/>
        </w:rPr>
        <w:t xml:space="preserve"> program outcomes that will guide the next program review.  Program outcomes and action steps should include targets and deliverables. </w:t>
      </w:r>
      <w:r w:rsidRPr="000E555E">
        <w:rPr>
          <w:rFonts w:ascii="Arial" w:hAnsi="Arial" w:cs="Arial"/>
          <w:i/>
        </w:rPr>
        <w:t>(1-2 pages)</w:t>
      </w:r>
    </w:p>
    <w:p w14:paraId="6BC27B8F" w14:textId="77777777" w:rsidR="00FB1D6F" w:rsidRPr="00184343" w:rsidRDefault="00FB1D6F" w:rsidP="00FB1D6F">
      <w:pPr>
        <w:rPr>
          <w:rFonts w:ascii="Arial" w:hAnsi="Arial" w:cs="Arial"/>
        </w:rPr>
      </w:pPr>
    </w:p>
    <w:p w14:paraId="66551A46" w14:textId="433F1406" w:rsidR="00FB1D6F" w:rsidRPr="00184343" w:rsidRDefault="00FB1D6F">
      <w:pPr>
        <w:spacing w:after="160" w:line="259" w:lineRule="auto"/>
        <w:rPr>
          <w:rFonts w:ascii="Arial" w:hAnsi="Arial" w:cs="Arial"/>
          <w:b/>
          <w:caps/>
          <w:sz w:val="32"/>
          <w:szCs w:val="32"/>
        </w:rPr>
      </w:pPr>
      <w:r w:rsidRPr="00184343">
        <w:rPr>
          <w:rFonts w:ascii="Arial" w:hAnsi="Arial" w:cs="Arial"/>
          <w:b/>
          <w:i/>
        </w:rPr>
        <w:t>Entire review should not exceed 25 pages</w:t>
      </w:r>
      <w:r w:rsidRPr="00184343">
        <w:rPr>
          <w:rFonts w:ascii="Arial" w:hAnsi="Arial" w:cs="Arial"/>
          <w:b/>
          <w:caps/>
          <w:sz w:val="32"/>
          <w:szCs w:val="32"/>
        </w:rPr>
        <w:br w:type="page"/>
      </w:r>
    </w:p>
    <w:p w14:paraId="10D0500A" w14:textId="77777777" w:rsidR="00FB1D6F" w:rsidRPr="00184343" w:rsidRDefault="00FB1D6F">
      <w:pPr>
        <w:spacing w:after="160" w:line="259" w:lineRule="auto"/>
        <w:rPr>
          <w:rFonts w:ascii="Arial" w:hAnsi="Arial" w:cs="Arial"/>
          <w:b/>
          <w:sz w:val="32"/>
          <w:szCs w:val="32"/>
        </w:rPr>
      </w:pPr>
    </w:p>
    <w:p w14:paraId="379B8FAB" w14:textId="77777777" w:rsidR="00FB1D6F" w:rsidRPr="00184343" w:rsidRDefault="00FB1D6F">
      <w:pPr>
        <w:spacing w:after="160" w:line="259" w:lineRule="auto"/>
        <w:rPr>
          <w:rFonts w:ascii="Arial" w:hAnsi="Arial" w:cs="Arial"/>
          <w:b/>
          <w:sz w:val="32"/>
          <w:szCs w:val="32"/>
        </w:rPr>
      </w:pPr>
    </w:p>
    <w:p w14:paraId="5CB8FA80" w14:textId="77777777" w:rsidR="00FB1D6F" w:rsidRPr="00184343" w:rsidRDefault="00FB1D6F">
      <w:pPr>
        <w:spacing w:after="160" w:line="259" w:lineRule="auto"/>
        <w:rPr>
          <w:rFonts w:ascii="Arial" w:hAnsi="Arial" w:cs="Arial"/>
          <w:b/>
          <w:sz w:val="32"/>
          <w:szCs w:val="32"/>
        </w:rPr>
      </w:pPr>
    </w:p>
    <w:p w14:paraId="1D1991FE" w14:textId="77777777" w:rsidR="00FB1D6F" w:rsidRPr="00184343" w:rsidRDefault="00FB1D6F">
      <w:pPr>
        <w:spacing w:after="160" w:line="259" w:lineRule="auto"/>
        <w:rPr>
          <w:rFonts w:ascii="Arial" w:hAnsi="Arial" w:cs="Arial"/>
          <w:b/>
          <w:sz w:val="32"/>
          <w:szCs w:val="32"/>
        </w:rPr>
      </w:pPr>
    </w:p>
    <w:p w14:paraId="6F869215" w14:textId="77777777" w:rsidR="00FB1D6F" w:rsidRPr="00184343" w:rsidRDefault="00FB1D6F">
      <w:pPr>
        <w:spacing w:after="160" w:line="259" w:lineRule="auto"/>
        <w:rPr>
          <w:rFonts w:ascii="Arial" w:hAnsi="Arial" w:cs="Arial"/>
          <w:b/>
          <w:sz w:val="32"/>
          <w:szCs w:val="32"/>
        </w:rPr>
      </w:pPr>
    </w:p>
    <w:p w14:paraId="29C200C1" w14:textId="77777777" w:rsidR="00FB1D6F" w:rsidRPr="00184343" w:rsidRDefault="00FB1D6F">
      <w:pPr>
        <w:spacing w:after="160" w:line="259" w:lineRule="auto"/>
        <w:rPr>
          <w:rFonts w:ascii="Arial" w:hAnsi="Arial" w:cs="Arial"/>
          <w:b/>
          <w:sz w:val="32"/>
          <w:szCs w:val="32"/>
        </w:rPr>
      </w:pPr>
    </w:p>
    <w:p w14:paraId="2D67306A" w14:textId="77777777" w:rsidR="00FB1D6F" w:rsidRPr="00184343" w:rsidRDefault="00FB1D6F">
      <w:pPr>
        <w:spacing w:after="160" w:line="259" w:lineRule="auto"/>
        <w:rPr>
          <w:rFonts w:ascii="Arial" w:hAnsi="Arial" w:cs="Arial"/>
          <w:b/>
          <w:sz w:val="32"/>
          <w:szCs w:val="32"/>
        </w:rPr>
      </w:pPr>
    </w:p>
    <w:p w14:paraId="7493C8AC" w14:textId="58103BBE" w:rsidR="00FB1D6F" w:rsidRPr="00184343" w:rsidRDefault="00FB1D6F" w:rsidP="00FB1D6F">
      <w:pPr>
        <w:spacing w:after="160" w:line="259" w:lineRule="auto"/>
        <w:jc w:val="center"/>
        <w:rPr>
          <w:rFonts w:ascii="Arial" w:hAnsi="Arial" w:cs="Arial"/>
          <w:b/>
          <w:sz w:val="32"/>
          <w:szCs w:val="32"/>
        </w:rPr>
      </w:pPr>
      <w:r w:rsidRPr="00184343">
        <w:rPr>
          <w:rFonts w:ascii="Arial" w:hAnsi="Arial" w:cs="Arial"/>
          <w:b/>
          <w:sz w:val="52"/>
          <w:szCs w:val="52"/>
        </w:rPr>
        <w:t>Step by Step Guide</w:t>
      </w:r>
      <w:r w:rsidRPr="00184343">
        <w:rPr>
          <w:rFonts w:ascii="Arial" w:hAnsi="Arial" w:cs="Arial"/>
          <w:b/>
          <w:sz w:val="32"/>
          <w:szCs w:val="32"/>
        </w:rPr>
        <w:t xml:space="preserve"> </w:t>
      </w:r>
      <w:r w:rsidRPr="00184343">
        <w:rPr>
          <w:rFonts w:ascii="Arial" w:hAnsi="Arial" w:cs="Arial"/>
          <w:b/>
          <w:sz w:val="32"/>
          <w:szCs w:val="32"/>
        </w:rPr>
        <w:br w:type="page"/>
      </w:r>
    </w:p>
    <w:p w14:paraId="7DBC6924" w14:textId="70FB525E" w:rsidR="009F1EC9" w:rsidRPr="00184343" w:rsidRDefault="00EE1781" w:rsidP="00FA5B9B">
      <w:pPr>
        <w:spacing w:after="200" w:line="276" w:lineRule="auto"/>
        <w:rPr>
          <w:rFonts w:ascii="Arial" w:hAnsi="Arial" w:cs="Arial"/>
          <w:b/>
          <w:sz w:val="32"/>
          <w:szCs w:val="32"/>
        </w:rPr>
      </w:pPr>
      <w:r w:rsidRPr="00184343">
        <w:rPr>
          <w:rFonts w:ascii="Arial" w:hAnsi="Arial" w:cs="Arial"/>
          <w:b/>
          <w:sz w:val="32"/>
          <w:szCs w:val="32"/>
        </w:rPr>
        <w:lastRenderedPageBreak/>
        <w:t>Prior to Review</w:t>
      </w:r>
    </w:p>
    <w:p w14:paraId="401A8902" w14:textId="77777777" w:rsidR="00EE1781" w:rsidRPr="00184343" w:rsidRDefault="006659EA" w:rsidP="006659EA">
      <w:pPr>
        <w:pStyle w:val="ListParagraph"/>
        <w:numPr>
          <w:ilvl w:val="0"/>
          <w:numId w:val="3"/>
        </w:numPr>
        <w:spacing w:after="200" w:line="276" w:lineRule="auto"/>
        <w:rPr>
          <w:rFonts w:ascii="Arial" w:hAnsi="Arial" w:cs="Arial"/>
        </w:rPr>
      </w:pPr>
      <w:r w:rsidRPr="00184343">
        <w:rPr>
          <w:rFonts w:ascii="Arial" w:hAnsi="Arial" w:cs="Arial"/>
        </w:rPr>
        <w:t>Select program review committee</w:t>
      </w:r>
    </w:p>
    <w:p w14:paraId="5506E02D" w14:textId="67DCEE9A" w:rsidR="006659EA" w:rsidRPr="00184343" w:rsidRDefault="006659EA" w:rsidP="006659EA">
      <w:pPr>
        <w:pStyle w:val="ListParagraph"/>
        <w:numPr>
          <w:ilvl w:val="1"/>
          <w:numId w:val="3"/>
        </w:numPr>
        <w:spacing w:after="200" w:line="276" w:lineRule="auto"/>
        <w:rPr>
          <w:rFonts w:ascii="Arial" w:hAnsi="Arial" w:cs="Arial"/>
        </w:rPr>
      </w:pPr>
      <w:r w:rsidRPr="00184343">
        <w:rPr>
          <w:rFonts w:ascii="Arial" w:hAnsi="Arial" w:cs="Arial"/>
        </w:rPr>
        <w:t>Membership</w:t>
      </w:r>
      <w:r w:rsidR="00696C7D" w:rsidRPr="00184343">
        <w:rPr>
          <w:rFonts w:ascii="Arial" w:hAnsi="Arial" w:cs="Arial"/>
        </w:rPr>
        <w:t xml:space="preserve"> should consist of director and </w:t>
      </w:r>
      <w:r w:rsidR="006850AC">
        <w:rPr>
          <w:rFonts w:ascii="Arial" w:hAnsi="Arial" w:cs="Arial"/>
        </w:rPr>
        <w:t>three</w:t>
      </w:r>
      <w:r w:rsidRPr="00184343">
        <w:rPr>
          <w:rFonts w:ascii="Arial" w:hAnsi="Arial" w:cs="Arial"/>
        </w:rPr>
        <w:t xml:space="preserve"> additional members</w:t>
      </w:r>
    </w:p>
    <w:p w14:paraId="03D2FF02" w14:textId="77777777" w:rsidR="006659EA" w:rsidRPr="00184343" w:rsidRDefault="006659EA" w:rsidP="006659EA">
      <w:pPr>
        <w:pStyle w:val="ListParagraph"/>
        <w:numPr>
          <w:ilvl w:val="2"/>
          <w:numId w:val="3"/>
        </w:numPr>
        <w:spacing w:after="200" w:line="276" w:lineRule="auto"/>
        <w:rPr>
          <w:rFonts w:ascii="Arial" w:hAnsi="Arial" w:cs="Arial"/>
          <w:b/>
          <w:i/>
        </w:rPr>
      </w:pPr>
      <w:r w:rsidRPr="00184343">
        <w:rPr>
          <w:rFonts w:ascii="Arial" w:hAnsi="Arial" w:cs="Arial"/>
          <w:b/>
          <w:i/>
        </w:rPr>
        <w:t>Recommend</w:t>
      </w:r>
      <w:r w:rsidR="005360CE" w:rsidRPr="00184343">
        <w:rPr>
          <w:rFonts w:ascii="Arial" w:hAnsi="Arial" w:cs="Arial"/>
          <w:b/>
          <w:i/>
        </w:rPr>
        <w:t>ed</w:t>
      </w:r>
      <w:r w:rsidRPr="00184343">
        <w:rPr>
          <w:rFonts w:ascii="Arial" w:hAnsi="Arial" w:cs="Arial"/>
          <w:b/>
          <w:i/>
        </w:rPr>
        <w:t xml:space="preserve"> membership: </w:t>
      </w:r>
      <w:r w:rsidR="00696C7D" w:rsidRPr="00184343">
        <w:rPr>
          <w:rFonts w:ascii="Arial" w:hAnsi="Arial" w:cs="Arial"/>
          <w:b/>
          <w:i/>
        </w:rPr>
        <w:t xml:space="preserve">internal department </w:t>
      </w:r>
      <w:r w:rsidRPr="00184343">
        <w:rPr>
          <w:rFonts w:ascii="Arial" w:hAnsi="Arial" w:cs="Arial"/>
          <w:b/>
          <w:i/>
        </w:rPr>
        <w:t>member(s), masters/doctoral student, and at least one external member</w:t>
      </w:r>
    </w:p>
    <w:p w14:paraId="508DAF57" w14:textId="77777777" w:rsidR="00390483" w:rsidRPr="00184343" w:rsidRDefault="00390483" w:rsidP="00390483">
      <w:pPr>
        <w:pStyle w:val="ListParagraph"/>
        <w:numPr>
          <w:ilvl w:val="1"/>
          <w:numId w:val="3"/>
        </w:numPr>
        <w:spacing w:after="200" w:line="276" w:lineRule="auto"/>
        <w:rPr>
          <w:rFonts w:ascii="Arial" w:hAnsi="Arial" w:cs="Arial"/>
        </w:rPr>
      </w:pPr>
      <w:r w:rsidRPr="00184343">
        <w:rPr>
          <w:rFonts w:ascii="Arial" w:hAnsi="Arial" w:cs="Arial"/>
        </w:rPr>
        <w:t xml:space="preserve">Submit program review committee membership to </w:t>
      </w:r>
      <w:r w:rsidR="006E5516" w:rsidRPr="00184343">
        <w:rPr>
          <w:rFonts w:ascii="Arial" w:hAnsi="Arial" w:cs="Arial"/>
        </w:rPr>
        <w:t>Vice Chancellor for approval</w:t>
      </w:r>
    </w:p>
    <w:p w14:paraId="668C7E9C" w14:textId="77777777" w:rsidR="00FA5B9B" w:rsidRPr="00184343" w:rsidRDefault="00FA5B9B" w:rsidP="00FA5B9B">
      <w:pPr>
        <w:pStyle w:val="ListParagraph"/>
        <w:numPr>
          <w:ilvl w:val="2"/>
          <w:numId w:val="3"/>
        </w:numPr>
        <w:spacing w:after="200" w:line="276" w:lineRule="auto"/>
        <w:rPr>
          <w:rFonts w:ascii="Arial" w:hAnsi="Arial" w:cs="Arial"/>
        </w:rPr>
      </w:pPr>
      <w:r w:rsidRPr="00184343">
        <w:rPr>
          <w:rFonts w:ascii="Arial" w:hAnsi="Arial" w:cs="Arial"/>
        </w:rPr>
        <w:t>Once approved submit to Director of Assessment for documentation</w:t>
      </w:r>
    </w:p>
    <w:p w14:paraId="36E216FE" w14:textId="77777777" w:rsidR="006E5516" w:rsidRPr="00184343" w:rsidRDefault="006E5516" w:rsidP="006E5516">
      <w:pPr>
        <w:pStyle w:val="ListParagraph"/>
        <w:numPr>
          <w:ilvl w:val="0"/>
          <w:numId w:val="3"/>
        </w:numPr>
        <w:spacing w:after="200" w:line="276" w:lineRule="auto"/>
        <w:rPr>
          <w:rFonts w:ascii="Arial" w:hAnsi="Arial" w:cs="Arial"/>
        </w:rPr>
      </w:pPr>
      <w:r w:rsidRPr="00184343">
        <w:rPr>
          <w:rFonts w:ascii="Arial" w:hAnsi="Arial" w:cs="Arial"/>
        </w:rPr>
        <w:t>External Review committee</w:t>
      </w:r>
    </w:p>
    <w:p w14:paraId="1A98CC77" w14:textId="77777777" w:rsidR="006E5516" w:rsidRPr="00184343" w:rsidRDefault="006E5516" w:rsidP="006E5516">
      <w:pPr>
        <w:pStyle w:val="ListParagraph"/>
        <w:numPr>
          <w:ilvl w:val="1"/>
          <w:numId w:val="3"/>
        </w:numPr>
        <w:spacing w:after="200" w:line="276" w:lineRule="auto"/>
        <w:rPr>
          <w:rFonts w:ascii="Arial" w:hAnsi="Arial" w:cs="Arial"/>
        </w:rPr>
      </w:pPr>
      <w:r w:rsidRPr="00184343">
        <w:rPr>
          <w:rFonts w:ascii="Arial" w:hAnsi="Arial" w:cs="Arial"/>
        </w:rPr>
        <w:t>Identify funding source for external review process (guidelines available)</w:t>
      </w:r>
    </w:p>
    <w:p w14:paraId="72E8C1ED" w14:textId="5415E799" w:rsidR="006E5516" w:rsidRPr="00184343" w:rsidRDefault="006E5516" w:rsidP="006E5516">
      <w:pPr>
        <w:pStyle w:val="ListParagraph"/>
        <w:numPr>
          <w:ilvl w:val="1"/>
          <w:numId w:val="3"/>
        </w:numPr>
        <w:spacing w:after="200" w:line="276" w:lineRule="auto"/>
        <w:rPr>
          <w:rFonts w:ascii="Arial" w:hAnsi="Arial" w:cs="Arial"/>
        </w:rPr>
      </w:pPr>
      <w:r w:rsidRPr="00184343">
        <w:rPr>
          <w:rFonts w:ascii="Arial" w:hAnsi="Arial" w:cs="Arial"/>
        </w:rPr>
        <w:t xml:space="preserve">Select </w:t>
      </w:r>
      <w:r w:rsidR="006850AC">
        <w:rPr>
          <w:rFonts w:ascii="Arial" w:hAnsi="Arial" w:cs="Arial"/>
        </w:rPr>
        <w:t>two to three</w:t>
      </w:r>
      <w:r w:rsidRPr="00184343">
        <w:rPr>
          <w:rFonts w:ascii="Arial" w:hAnsi="Arial" w:cs="Arial"/>
        </w:rPr>
        <w:t xml:space="preserve"> non UNCG affiliated personnel to serve as external reviewers</w:t>
      </w:r>
    </w:p>
    <w:p w14:paraId="666492FD" w14:textId="77777777" w:rsidR="006E5516" w:rsidRPr="00184343" w:rsidRDefault="006E5516" w:rsidP="006E5516">
      <w:pPr>
        <w:pStyle w:val="ListParagraph"/>
        <w:numPr>
          <w:ilvl w:val="2"/>
          <w:numId w:val="3"/>
        </w:numPr>
        <w:spacing w:after="200" w:line="276" w:lineRule="auto"/>
        <w:rPr>
          <w:rFonts w:ascii="Arial" w:hAnsi="Arial" w:cs="Arial"/>
        </w:rPr>
      </w:pPr>
      <w:r w:rsidRPr="00184343">
        <w:rPr>
          <w:rFonts w:ascii="Arial" w:hAnsi="Arial" w:cs="Arial"/>
        </w:rPr>
        <w:t>Use professional organizations as available and cost effective</w:t>
      </w:r>
    </w:p>
    <w:p w14:paraId="3B67D159" w14:textId="77777777" w:rsidR="00FA5B9B" w:rsidRPr="00184343" w:rsidRDefault="006E5516" w:rsidP="006E5516">
      <w:pPr>
        <w:pStyle w:val="ListParagraph"/>
        <w:numPr>
          <w:ilvl w:val="1"/>
          <w:numId w:val="3"/>
        </w:numPr>
        <w:spacing w:after="200" w:line="276" w:lineRule="auto"/>
        <w:rPr>
          <w:rFonts w:ascii="Arial" w:hAnsi="Arial" w:cs="Arial"/>
        </w:rPr>
      </w:pPr>
      <w:r w:rsidRPr="00184343">
        <w:rPr>
          <w:rFonts w:ascii="Arial" w:hAnsi="Arial" w:cs="Arial"/>
        </w:rPr>
        <w:t>Submit to supervisor for approval</w:t>
      </w:r>
      <w:r w:rsidR="00FA5B9B" w:rsidRPr="00184343">
        <w:rPr>
          <w:rFonts w:ascii="Arial" w:hAnsi="Arial" w:cs="Arial"/>
        </w:rPr>
        <w:t xml:space="preserve"> </w:t>
      </w:r>
    </w:p>
    <w:p w14:paraId="18D70A38" w14:textId="77777777" w:rsidR="006E5516" w:rsidRPr="00184343" w:rsidRDefault="00FA5B9B" w:rsidP="00FA5B9B">
      <w:pPr>
        <w:pStyle w:val="ListParagraph"/>
        <w:numPr>
          <w:ilvl w:val="2"/>
          <w:numId w:val="3"/>
        </w:numPr>
        <w:spacing w:after="200" w:line="276" w:lineRule="auto"/>
        <w:rPr>
          <w:rFonts w:ascii="Arial" w:hAnsi="Arial" w:cs="Arial"/>
        </w:rPr>
      </w:pPr>
      <w:r w:rsidRPr="00184343">
        <w:rPr>
          <w:rFonts w:ascii="Arial" w:hAnsi="Arial" w:cs="Arial"/>
        </w:rPr>
        <w:t>Once approved submit to Director of Assessment for documentation</w:t>
      </w:r>
    </w:p>
    <w:p w14:paraId="0CAFB361" w14:textId="77777777" w:rsidR="006E5516" w:rsidRPr="00184343" w:rsidRDefault="00FA5B9B" w:rsidP="006E5516">
      <w:pPr>
        <w:pStyle w:val="ListParagraph"/>
        <w:numPr>
          <w:ilvl w:val="0"/>
          <w:numId w:val="3"/>
        </w:numPr>
        <w:spacing w:after="200" w:line="276" w:lineRule="auto"/>
        <w:rPr>
          <w:rFonts w:ascii="Arial" w:hAnsi="Arial" w:cs="Arial"/>
        </w:rPr>
      </w:pPr>
      <w:r w:rsidRPr="00184343">
        <w:rPr>
          <w:rFonts w:ascii="Arial" w:hAnsi="Arial" w:cs="Arial"/>
        </w:rPr>
        <w:t>Complete Program Review Timeline (sample below) and submit to supervisor for approval</w:t>
      </w:r>
    </w:p>
    <w:p w14:paraId="4B814A15" w14:textId="77777777" w:rsidR="00B64FAA" w:rsidRPr="00184343" w:rsidRDefault="00FA5B9B" w:rsidP="00B64FAA">
      <w:pPr>
        <w:pStyle w:val="ListParagraph"/>
        <w:numPr>
          <w:ilvl w:val="1"/>
          <w:numId w:val="3"/>
        </w:numPr>
        <w:spacing w:after="200" w:line="276" w:lineRule="auto"/>
        <w:rPr>
          <w:rFonts w:ascii="Arial" w:hAnsi="Arial" w:cs="Arial"/>
        </w:rPr>
      </w:pPr>
      <w:r w:rsidRPr="00184343">
        <w:rPr>
          <w:rFonts w:ascii="Arial" w:hAnsi="Arial" w:cs="Arial"/>
        </w:rPr>
        <w:t>Once approved submit to Director of Assessment</w:t>
      </w:r>
    </w:p>
    <w:p w14:paraId="42BA5B88" w14:textId="77777777" w:rsidR="00FA5B9B" w:rsidRPr="00184343" w:rsidRDefault="00FA5B9B" w:rsidP="00FA5B9B">
      <w:pPr>
        <w:pStyle w:val="ListParagraph"/>
        <w:numPr>
          <w:ilvl w:val="0"/>
          <w:numId w:val="3"/>
        </w:numPr>
        <w:spacing w:after="200" w:line="276" w:lineRule="auto"/>
        <w:rPr>
          <w:rFonts w:ascii="Arial" w:hAnsi="Arial" w:cs="Arial"/>
        </w:rPr>
      </w:pPr>
      <w:r w:rsidRPr="00184343">
        <w:rPr>
          <w:rFonts w:ascii="Arial" w:hAnsi="Arial" w:cs="Arial"/>
        </w:rPr>
        <w:t>Gather relevant documents</w:t>
      </w:r>
    </w:p>
    <w:p w14:paraId="02563BA3" w14:textId="77777777" w:rsidR="00FA5B9B" w:rsidRPr="00184343" w:rsidRDefault="00FA5B9B" w:rsidP="00FA5B9B">
      <w:pPr>
        <w:pStyle w:val="ListParagraph"/>
        <w:numPr>
          <w:ilvl w:val="1"/>
          <w:numId w:val="3"/>
        </w:numPr>
        <w:spacing w:after="200" w:line="276" w:lineRule="auto"/>
        <w:rPr>
          <w:rFonts w:ascii="Arial" w:hAnsi="Arial" w:cs="Arial"/>
        </w:rPr>
      </w:pPr>
      <w:r w:rsidRPr="00184343">
        <w:rPr>
          <w:rFonts w:ascii="Arial" w:hAnsi="Arial" w:cs="Arial"/>
        </w:rPr>
        <w:t>Department Mission, Goals, and organizational chart</w:t>
      </w:r>
    </w:p>
    <w:p w14:paraId="413A9DC7" w14:textId="77777777" w:rsidR="00FA5B9B" w:rsidRPr="00184343" w:rsidRDefault="00FA5B9B" w:rsidP="00FA5B9B">
      <w:pPr>
        <w:pStyle w:val="ListParagraph"/>
        <w:numPr>
          <w:ilvl w:val="1"/>
          <w:numId w:val="3"/>
        </w:numPr>
        <w:spacing w:after="200" w:line="276" w:lineRule="auto"/>
        <w:rPr>
          <w:rFonts w:ascii="Arial" w:hAnsi="Arial" w:cs="Arial"/>
        </w:rPr>
      </w:pPr>
      <w:r w:rsidRPr="00184343">
        <w:rPr>
          <w:rFonts w:ascii="Arial" w:hAnsi="Arial" w:cs="Arial"/>
        </w:rPr>
        <w:t>Prior program review, action steps, and activity report</w:t>
      </w:r>
    </w:p>
    <w:p w14:paraId="00C3B2AA" w14:textId="77777777" w:rsidR="00FA5B9B" w:rsidRPr="00184343" w:rsidRDefault="00FA5B9B" w:rsidP="00FA5B9B">
      <w:pPr>
        <w:pStyle w:val="ListParagraph"/>
        <w:numPr>
          <w:ilvl w:val="1"/>
          <w:numId w:val="3"/>
        </w:numPr>
        <w:spacing w:after="200" w:line="276" w:lineRule="auto"/>
        <w:rPr>
          <w:rFonts w:ascii="Arial" w:hAnsi="Arial" w:cs="Arial"/>
        </w:rPr>
      </w:pPr>
      <w:r w:rsidRPr="00184343">
        <w:rPr>
          <w:rFonts w:ascii="Arial" w:hAnsi="Arial" w:cs="Arial"/>
        </w:rPr>
        <w:t>Gather last three years of annual reports submitted to the division and Office of Assessment, Accreditation, and Academic Program Planning.</w:t>
      </w:r>
    </w:p>
    <w:p w14:paraId="6EA9E64B" w14:textId="77777777" w:rsidR="00FA5B9B" w:rsidRPr="00184343" w:rsidRDefault="00FA5B9B" w:rsidP="00FA5B9B">
      <w:pPr>
        <w:pStyle w:val="ListParagraph"/>
        <w:numPr>
          <w:ilvl w:val="1"/>
          <w:numId w:val="3"/>
        </w:numPr>
        <w:spacing w:after="200" w:line="276" w:lineRule="auto"/>
        <w:rPr>
          <w:rFonts w:ascii="Arial" w:hAnsi="Arial" w:cs="Arial"/>
        </w:rPr>
      </w:pPr>
      <w:r w:rsidRPr="00184343">
        <w:rPr>
          <w:rFonts w:ascii="Arial" w:hAnsi="Arial" w:cs="Arial"/>
        </w:rPr>
        <w:t>Gather participant data for last three years (data from annual report)</w:t>
      </w:r>
    </w:p>
    <w:p w14:paraId="06F4B07B" w14:textId="77777777" w:rsidR="00FA5B9B" w:rsidRPr="00184343" w:rsidRDefault="00B64FAA" w:rsidP="00FA5B9B">
      <w:pPr>
        <w:pStyle w:val="ListParagraph"/>
        <w:numPr>
          <w:ilvl w:val="1"/>
          <w:numId w:val="3"/>
        </w:numPr>
        <w:spacing w:after="200" w:line="276" w:lineRule="auto"/>
        <w:rPr>
          <w:rFonts w:ascii="Arial" w:hAnsi="Arial" w:cs="Arial"/>
        </w:rPr>
      </w:pPr>
      <w:r w:rsidRPr="00184343">
        <w:rPr>
          <w:rFonts w:ascii="Arial" w:hAnsi="Arial" w:cs="Arial"/>
        </w:rPr>
        <w:t>Compile department assessment data</w:t>
      </w:r>
      <w:r w:rsidR="00FA5B9B" w:rsidRPr="00184343">
        <w:rPr>
          <w:rFonts w:ascii="Arial" w:hAnsi="Arial" w:cs="Arial"/>
        </w:rPr>
        <w:t xml:space="preserve"> into charts for program review (sample below)</w:t>
      </w:r>
    </w:p>
    <w:p w14:paraId="537FE715" w14:textId="77777777" w:rsidR="006850AC" w:rsidRDefault="006850AC">
      <w:pPr>
        <w:spacing w:after="160" w:line="259" w:lineRule="auto"/>
        <w:rPr>
          <w:rFonts w:ascii="Arial" w:hAnsi="Arial" w:cs="Arial"/>
          <w:b/>
        </w:rPr>
      </w:pPr>
      <w:r>
        <w:rPr>
          <w:rFonts w:ascii="Arial" w:hAnsi="Arial" w:cs="Arial"/>
          <w:b/>
        </w:rPr>
        <w:br w:type="page"/>
      </w:r>
    </w:p>
    <w:p w14:paraId="2715DFE1" w14:textId="77777777" w:rsidR="006850AC" w:rsidRDefault="006850AC" w:rsidP="00B64FAA">
      <w:pPr>
        <w:rPr>
          <w:rFonts w:ascii="Arial" w:hAnsi="Arial" w:cs="Arial"/>
          <w:b/>
        </w:rPr>
      </w:pPr>
    </w:p>
    <w:p w14:paraId="7423069E" w14:textId="0D3A7629" w:rsidR="00B64FAA" w:rsidRDefault="00B64FAA" w:rsidP="00B64FAA">
      <w:pPr>
        <w:rPr>
          <w:rFonts w:ascii="Arial" w:hAnsi="Arial" w:cs="Arial"/>
          <w:b/>
        </w:rPr>
      </w:pPr>
      <w:r w:rsidRPr="00184343">
        <w:rPr>
          <w:rFonts w:ascii="Arial" w:hAnsi="Arial" w:cs="Arial"/>
          <w:b/>
        </w:rPr>
        <w:t>Sample Department Assessment Data</w:t>
      </w:r>
    </w:p>
    <w:p w14:paraId="16D3B7F2" w14:textId="77777777" w:rsidR="006850AC" w:rsidRPr="00184343" w:rsidRDefault="006850AC" w:rsidP="00B64FAA">
      <w:pPr>
        <w:rPr>
          <w:rFonts w:ascii="Arial" w:hAnsi="Arial" w:cs="Arial"/>
          <w:b/>
        </w:rPr>
      </w:pPr>
    </w:p>
    <w:tbl>
      <w:tblPr>
        <w:tblStyle w:val="TableGrid"/>
        <w:tblW w:w="9360" w:type="dxa"/>
        <w:tblLook w:val="04A0" w:firstRow="1" w:lastRow="0" w:firstColumn="1" w:lastColumn="0" w:noHBand="0" w:noVBand="1"/>
      </w:tblPr>
      <w:tblGrid>
        <w:gridCol w:w="3120"/>
        <w:gridCol w:w="3120"/>
        <w:gridCol w:w="3120"/>
      </w:tblGrid>
      <w:tr w:rsidR="00B64FAA" w:rsidRPr="00184343" w14:paraId="4225F24A" w14:textId="77777777" w:rsidTr="00FB1D6F">
        <w:tc>
          <w:tcPr>
            <w:tcW w:w="3120" w:type="dxa"/>
            <w:shd w:val="clear" w:color="auto" w:fill="FFCC00"/>
          </w:tcPr>
          <w:p w14:paraId="7EC1D47B" w14:textId="77777777" w:rsidR="00B64FAA" w:rsidRPr="00184343" w:rsidRDefault="00B64FAA" w:rsidP="00FB1D6F">
            <w:pPr>
              <w:rPr>
                <w:rFonts w:ascii="Arial" w:hAnsi="Arial" w:cs="Arial"/>
              </w:rPr>
            </w:pPr>
            <w:r w:rsidRPr="00184343">
              <w:rPr>
                <w:rFonts w:ascii="Arial" w:hAnsi="Arial" w:cs="Arial"/>
              </w:rPr>
              <w:t>Goals/Objective</w:t>
            </w:r>
          </w:p>
        </w:tc>
        <w:tc>
          <w:tcPr>
            <w:tcW w:w="3120" w:type="dxa"/>
            <w:shd w:val="clear" w:color="auto" w:fill="FFCC00"/>
          </w:tcPr>
          <w:p w14:paraId="6D0160E7" w14:textId="77777777" w:rsidR="00B64FAA" w:rsidRPr="00184343" w:rsidRDefault="00B64FAA" w:rsidP="00FB1D6F">
            <w:pPr>
              <w:rPr>
                <w:rFonts w:ascii="Arial" w:hAnsi="Arial" w:cs="Arial"/>
              </w:rPr>
            </w:pPr>
            <w:r w:rsidRPr="00184343">
              <w:rPr>
                <w:rFonts w:ascii="Arial" w:hAnsi="Arial" w:cs="Arial"/>
              </w:rPr>
              <w:t>Measures/Target</w:t>
            </w:r>
          </w:p>
        </w:tc>
        <w:tc>
          <w:tcPr>
            <w:tcW w:w="3120" w:type="dxa"/>
            <w:shd w:val="clear" w:color="auto" w:fill="FFCC00"/>
          </w:tcPr>
          <w:p w14:paraId="68EF5F3F" w14:textId="77777777" w:rsidR="00B64FAA" w:rsidRPr="00184343" w:rsidRDefault="00B64FAA" w:rsidP="00FB1D6F">
            <w:pPr>
              <w:rPr>
                <w:rFonts w:ascii="Arial" w:hAnsi="Arial" w:cs="Arial"/>
              </w:rPr>
            </w:pPr>
            <w:r w:rsidRPr="00184343">
              <w:rPr>
                <w:rFonts w:ascii="Arial" w:hAnsi="Arial" w:cs="Arial"/>
              </w:rPr>
              <w:t>Findings</w:t>
            </w:r>
          </w:p>
        </w:tc>
      </w:tr>
      <w:tr w:rsidR="00B64FAA" w:rsidRPr="00184343" w14:paraId="7DD1A59E" w14:textId="77777777" w:rsidTr="00FB1D6F">
        <w:tc>
          <w:tcPr>
            <w:tcW w:w="3120" w:type="dxa"/>
          </w:tcPr>
          <w:p w14:paraId="44CCEB22" w14:textId="77777777" w:rsidR="00B64FAA" w:rsidRPr="00184343" w:rsidRDefault="00B64FAA" w:rsidP="00B64FAA">
            <w:pPr>
              <w:rPr>
                <w:rFonts w:ascii="Arial" w:hAnsi="Arial" w:cs="Arial"/>
              </w:rPr>
            </w:pPr>
            <w:permStart w:id="1183332407" w:edGrp="everyone" w:colFirst="2" w:colLast="2"/>
            <w:permStart w:id="784208894" w:edGrp="everyone" w:colFirst="1" w:colLast="1"/>
            <w:permStart w:id="7039426" w:edGrp="everyone" w:colFirst="0" w:colLast="0"/>
            <w:permStart w:id="1620399472" w:edGrp="everyone"/>
            <w:r w:rsidRPr="00184343">
              <w:rPr>
                <w:rFonts w:ascii="Arial" w:hAnsi="Arial" w:cs="Arial"/>
              </w:rPr>
              <w:t>Reduce stigma around mental health treatment among students</w:t>
            </w:r>
          </w:p>
        </w:tc>
        <w:sdt>
          <w:sdtPr>
            <w:rPr>
              <w:rFonts w:ascii="Arial" w:hAnsi="Arial" w:cs="Arial"/>
            </w:rPr>
            <w:id w:val="-874781306"/>
            <w:placeholder>
              <w:docPart w:val="71F0DA4BCD1D4B39A22D4AFC95374A67"/>
            </w:placeholder>
            <w:text/>
          </w:sdtPr>
          <w:sdtEndPr/>
          <w:sdtContent>
            <w:tc>
              <w:tcPr>
                <w:tcW w:w="3120" w:type="dxa"/>
              </w:tcPr>
              <w:p w14:paraId="0465408F" w14:textId="77777777" w:rsidR="00B64FAA" w:rsidRPr="00184343" w:rsidRDefault="00B64FAA" w:rsidP="00B64FAA">
                <w:pPr>
                  <w:rPr>
                    <w:rFonts w:ascii="Arial" w:hAnsi="Arial" w:cs="Arial"/>
                  </w:rPr>
                </w:pPr>
                <w:r w:rsidRPr="00184343">
                  <w:rPr>
                    <w:rFonts w:ascii="Arial" w:hAnsi="Arial" w:cs="Arial"/>
                  </w:rPr>
                  <w:t>90% of students participating in mental health month programming will believe mental health services are important</w:t>
                </w:r>
              </w:p>
            </w:tc>
          </w:sdtContent>
        </w:sdt>
        <w:sdt>
          <w:sdtPr>
            <w:rPr>
              <w:rFonts w:ascii="Arial" w:hAnsi="Arial" w:cs="Arial"/>
            </w:rPr>
            <w:id w:val="-1365817143"/>
            <w:placeholder>
              <w:docPart w:val="98BF01A04971415D9108CC1832DF9357"/>
            </w:placeholder>
            <w:text/>
          </w:sdtPr>
          <w:sdtEndPr/>
          <w:sdtContent>
            <w:tc>
              <w:tcPr>
                <w:tcW w:w="3120" w:type="dxa"/>
              </w:tcPr>
              <w:p w14:paraId="3B6A732F" w14:textId="77777777" w:rsidR="00B64FAA" w:rsidRPr="00184343" w:rsidRDefault="00B64FAA" w:rsidP="00B64FAA">
                <w:pPr>
                  <w:rPr>
                    <w:rFonts w:ascii="Arial" w:hAnsi="Arial" w:cs="Arial"/>
                  </w:rPr>
                </w:pPr>
                <w:r w:rsidRPr="00184343">
                  <w:rPr>
                    <w:rFonts w:ascii="Arial" w:hAnsi="Arial" w:cs="Arial"/>
                  </w:rPr>
                  <w:t>96% of students believe mental and physical health are of equal importance…</w:t>
                </w:r>
              </w:p>
            </w:tc>
          </w:sdtContent>
        </w:sdt>
      </w:tr>
      <w:tr w:rsidR="00B64FAA" w:rsidRPr="00184343" w14:paraId="46B5D765" w14:textId="77777777" w:rsidTr="00FB1D6F">
        <w:tc>
          <w:tcPr>
            <w:tcW w:w="3120" w:type="dxa"/>
            <w:shd w:val="clear" w:color="auto" w:fill="D9D9D9" w:themeFill="background1" w:themeFillShade="D9"/>
          </w:tcPr>
          <w:p w14:paraId="6ECB8C8A" w14:textId="77777777" w:rsidR="00B64FAA" w:rsidRPr="00184343" w:rsidRDefault="00B64FAA" w:rsidP="00B64FAA">
            <w:pPr>
              <w:rPr>
                <w:rFonts w:ascii="Arial" w:hAnsi="Arial" w:cs="Arial"/>
              </w:rPr>
            </w:pPr>
            <w:permStart w:id="580075698" w:edGrp="everyone" w:colFirst="2" w:colLast="2"/>
            <w:permStart w:id="527051612" w:edGrp="everyone" w:colFirst="1" w:colLast="1"/>
            <w:permStart w:id="182213764" w:edGrp="everyone" w:colFirst="0" w:colLast="0"/>
            <w:permEnd w:id="1183332407"/>
            <w:permEnd w:id="784208894"/>
            <w:permEnd w:id="7039426"/>
            <w:r w:rsidRPr="00184343">
              <w:rPr>
                <w:rFonts w:ascii="Arial" w:hAnsi="Arial" w:cs="Arial"/>
              </w:rPr>
              <w:t>Improve weekend programming for residential students</w:t>
            </w:r>
          </w:p>
        </w:tc>
        <w:sdt>
          <w:sdtPr>
            <w:rPr>
              <w:rFonts w:ascii="Arial" w:hAnsi="Arial" w:cs="Arial"/>
            </w:rPr>
            <w:id w:val="1881201578"/>
            <w:placeholder>
              <w:docPart w:val="6BC9DD4F2FE748AFB2A0FD2D8E6A3CFC"/>
            </w:placeholder>
            <w:text/>
          </w:sdtPr>
          <w:sdtEndPr/>
          <w:sdtContent>
            <w:tc>
              <w:tcPr>
                <w:tcW w:w="3120" w:type="dxa"/>
                <w:shd w:val="clear" w:color="auto" w:fill="D9D9D9" w:themeFill="background1" w:themeFillShade="D9"/>
              </w:tcPr>
              <w:p w14:paraId="11DB8AF0" w14:textId="77777777" w:rsidR="00B64FAA" w:rsidRPr="00184343" w:rsidRDefault="00B64FAA" w:rsidP="00B64FAA">
                <w:pPr>
                  <w:rPr>
                    <w:rFonts w:ascii="Arial" w:hAnsi="Arial" w:cs="Arial"/>
                  </w:rPr>
                </w:pPr>
                <w:r w:rsidRPr="00184343">
                  <w:rPr>
                    <w:rFonts w:ascii="Arial" w:hAnsi="Arial" w:cs="Arial"/>
                  </w:rPr>
                  <w:t>Establish a baseline for the type of students who remain on campus over the weekend and patterns of entering/existing buildings</w:t>
                </w:r>
              </w:p>
            </w:tc>
          </w:sdtContent>
        </w:sdt>
        <w:sdt>
          <w:sdtPr>
            <w:rPr>
              <w:rFonts w:ascii="Arial" w:hAnsi="Arial" w:cs="Arial"/>
            </w:rPr>
            <w:id w:val="1859227591"/>
            <w:placeholder>
              <w:docPart w:val="23EB7F782FCA4CA9B204A989D63FB78D"/>
            </w:placeholder>
            <w:text/>
          </w:sdtPr>
          <w:sdtEndPr/>
          <w:sdtContent>
            <w:tc>
              <w:tcPr>
                <w:tcW w:w="3120" w:type="dxa"/>
                <w:shd w:val="clear" w:color="auto" w:fill="D9D9D9" w:themeFill="background1" w:themeFillShade="D9"/>
              </w:tcPr>
              <w:p w14:paraId="2E6DD5F5" w14:textId="77777777" w:rsidR="00B64FAA" w:rsidRPr="00184343" w:rsidRDefault="00B64FAA" w:rsidP="00B64FAA">
                <w:pPr>
                  <w:rPr>
                    <w:rFonts w:ascii="Arial" w:hAnsi="Arial" w:cs="Arial"/>
                  </w:rPr>
                </w:pPr>
                <w:r w:rsidRPr="00184343">
                  <w:rPr>
                    <w:rFonts w:ascii="Arial" w:hAnsi="Arial" w:cs="Arial"/>
                  </w:rPr>
                  <w:t>Of students on campus, *% were men, *% were on campus all weekend, *% were only on campus on Sunday</w:t>
                </w:r>
              </w:p>
            </w:tc>
          </w:sdtContent>
        </w:sdt>
      </w:tr>
      <w:tr w:rsidR="00B64FAA" w:rsidRPr="00184343" w14:paraId="5263AEC9" w14:textId="77777777" w:rsidTr="00FB1D6F">
        <w:tc>
          <w:tcPr>
            <w:tcW w:w="3120" w:type="dxa"/>
          </w:tcPr>
          <w:p w14:paraId="49150ACB" w14:textId="77777777" w:rsidR="00B64FAA" w:rsidRPr="00184343" w:rsidRDefault="00B64FAA" w:rsidP="00B64FAA">
            <w:pPr>
              <w:rPr>
                <w:rFonts w:ascii="Arial" w:hAnsi="Arial" w:cs="Arial"/>
              </w:rPr>
            </w:pPr>
            <w:permStart w:id="233143978" w:edGrp="everyone" w:colFirst="2" w:colLast="2"/>
            <w:permStart w:id="10565645" w:edGrp="everyone" w:colFirst="1" w:colLast="1"/>
            <w:permStart w:id="2118997968" w:edGrp="everyone" w:colFirst="0" w:colLast="0"/>
            <w:permEnd w:id="580075698"/>
            <w:permEnd w:id="527051612"/>
            <w:permEnd w:id="182213764"/>
            <w:r w:rsidRPr="00184343">
              <w:rPr>
                <w:rFonts w:ascii="Arial" w:hAnsi="Arial" w:cs="Arial"/>
              </w:rPr>
              <w:t>Ensure that the career coach program meets of students</w:t>
            </w:r>
          </w:p>
        </w:tc>
        <w:sdt>
          <w:sdtPr>
            <w:rPr>
              <w:rFonts w:ascii="Arial" w:hAnsi="Arial" w:cs="Arial"/>
            </w:rPr>
            <w:id w:val="44111073"/>
            <w:placeholder>
              <w:docPart w:val="7212F9920F1E4E8882ED4A42DDF4E4F3"/>
            </w:placeholder>
            <w:text/>
          </w:sdtPr>
          <w:sdtEndPr/>
          <w:sdtContent>
            <w:tc>
              <w:tcPr>
                <w:tcW w:w="3120" w:type="dxa"/>
              </w:tcPr>
              <w:p w14:paraId="474BE410" w14:textId="77777777" w:rsidR="00B64FAA" w:rsidRPr="00184343" w:rsidRDefault="00B64FAA" w:rsidP="00B64FAA">
                <w:pPr>
                  <w:rPr>
                    <w:rFonts w:ascii="Arial" w:hAnsi="Arial" w:cs="Arial"/>
                  </w:rPr>
                </w:pPr>
                <w:r w:rsidRPr="00184343">
                  <w:rPr>
                    <w:rFonts w:ascii="Arial" w:hAnsi="Arial" w:cs="Arial"/>
                  </w:rPr>
                  <w:t>80% of students participating with a coach will report desire to continue in the future</w:t>
                </w:r>
              </w:p>
            </w:tc>
          </w:sdtContent>
        </w:sdt>
        <w:sdt>
          <w:sdtPr>
            <w:rPr>
              <w:rFonts w:ascii="Arial" w:hAnsi="Arial" w:cs="Arial"/>
            </w:rPr>
            <w:id w:val="-98719315"/>
            <w:placeholder>
              <w:docPart w:val="E34DFCCB3F9C4CE7B6255C23007FE5FB"/>
            </w:placeholder>
            <w:text/>
          </w:sdtPr>
          <w:sdtEndPr/>
          <w:sdtContent>
            <w:tc>
              <w:tcPr>
                <w:tcW w:w="3120" w:type="dxa"/>
              </w:tcPr>
              <w:p w14:paraId="45791D3E" w14:textId="77777777" w:rsidR="00B64FAA" w:rsidRPr="00184343" w:rsidRDefault="00B64FAA" w:rsidP="00B64FAA">
                <w:pPr>
                  <w:rPr>
                    <w:rFonts w:ascii="Arial" w:hAnsi="Arial" w:cs="Arial"/>
                  </w:rPr>
                </w:pPr>
                <w:r w:rsidRPr="00184343">
                  <w:rPr>
                    <w:rFonts w:ascii="Arial" w:hAnsi="Arial" w:cs="Arial"/>
                  </w:rPr>
                  <w:t>88% of students reported that they would be extremely likely to use coaching in the future.</w:t>
                </w:r>
              </w:p>
            </w:tc>
          </w:sdtContent>
        </w:sdt>
      </w:tr>
      <w:permEnd w:id="1620399472"/>
      <w:permEnd w:id="233143978"/>
      <w:permEnd w:id="10565645"/>
      <w:permEnd w:id="2118997968"/>
    </w:tbl>
    <w:p w14:paraId="55353800" w14:textId="77777777" w:rsidR="00FA5B9B" w:rsidRPr="00184343" w:rsidRDefault="00FA5B9B" w:rsidP="00FA5B9B">
      <w:pPr>
        <w:spacing w:after="200" w:line="276" w:lineRule="auto"/>
        <w:rPr>
          <w:rFonts w:ascii="Arial" w:hAnsi="Arial" w:cs="Arial"/>
        </w:rPr>
      </w:pPr>
    </w:p>
    <w:p w14:paraId="00DF5FED" w14:textId="6D910F0D" w:rsidR="00FB1D6F" w:rsidRPr="00184343" w:rsidRDefault="00FB1D6F" w:rsidP="00FB1D6F">
      <w:pPr>
        <w:spacing w:after="160" w:line="259" w:lineRule="auto"/>
        <w:rPr>
          <w:rFonts w:ascii="Arial" w:hAnsi="Arial" w:cs="Arial"/>
          <w:b/>
          <w:sz w:val="32"/>
          <w:szCs w:val="32"/>
        </w:rPr>
      </w:pPr>
      <w:r w:rsidRPr="00184343">
        <w:rPr>
          <w:rFonts w:ascii="Arial" w:hAnsi="Arial" w:cs="Arial"/>
          <w:b/>
          <w:sz w:val="52"/>
          <w:szCs w:val="52"/>
        </w:rPr>
        <w:br w:type="page"/>
      </w:r>
    </w:p>
    <w:p w14:paraId="75B22FD0" w14:textId="1994E9F0" w:rsidR="00504A5C" w:rsidRPr="00184343" w:rsidRDefault="00504A5C" w:rsidP="006850AC">
      <w:pPr>
        <w:spacing w:after="200"/>
        <w:rPr>
          <w:rFonts w:ascii="Arial" w:hAnsi="Arial" w:cs="Arial"/>
          <w:b/>
          <w:sz w:val="32"/>
          <w:szCs w:val="32"/>
        </w:rPr>
      </w:pPr>
      <w:r w:rsidRPr="00184343">
        <w:rPr>
          <w:rFonts w:ascii="Arial" w:hAnsi="Arial" w:cs="Arial"/>
          <w:b/>
          <w:sz w:val="32"/>
          <w:szCs w:val="32"/>
        </w:rPr>
        <w:lastRenderedPageBreak/>
        <w:t>Internal Review</w:t>
      </w:r>
    </w:p>
    <w:p w14:paraId="4FE13A45" w14:textId="77777777" w:rsidR="006659EA" w:rsidRPr="00184343" w:rsidRDefault="00200DD9" w:rsidP="006850AC">
      <w:pPr>
        <w:spacing w:after="200"/>
        <w:rPr>
          <w:rFonts w:ascii="Arial" w:hAnsi="Arial" w:cs="Arial"/>
          <w:b/>
        </w:rPr>
      </w:pPr>
      <w:r w:rsidRPr="00184343">
        <w:rPr>
          <w:rFonts w:ascii="Arial" w:hAnsi="Arial" w:cs="Arial"/>
          <w:b/>
        </w:rPr>
        <w:t>Section I</w:t>
      </w:r>
      <w:r w:rsidR="00696C7D" w:rsidRPr="00184343">
        <w:rPr>
          <w:rFonts w:ascii="Arial" w:hAnsi="Arial" w:cs="Arial"/>
          <w:b/>
        </w:rPr>
        <w:t xml:space="preserve"> Executive Summary (</w:t>
      </w:r>
      <w:r w:rsidR="00696C7D" w:rsidRPr="006850AC">
        <w:rPr>
          <w:rFonts w:ascii="Arial" w:hAnsi="Arial" w:cs="Arial"/>
          <w:b/>
          <w:i/>
        </w:rPr>
        <w:t>1-2 Pages</w:t>
      </w:r>
      <w:r w:rsidR="00696C7D" w:rsidRPr="00184343">
        <w:rPr>
          <w:rFonts w:ascii="Arial" w:hAnsi="Arial" w:cs="Arial"/>
          <w:b/>
        </w:rPr>
        <w:t>)</w:t>
      </w:r>
    </w:p>
    <w:p w14:paraId="0E853EB6" w14:textId="77777777" w:rsidR="00200DD9" w:rsidRPr="00184343" w:rsidRDefault="00696C7D" w:rsidP="00200DD9">
      <w:pPr>
        <w:pStyle w:val="ListParagraph"/>
        <w:numPr>
          <w:ilvl w:val="0"/>
          <w:numId w:val="4"/>
        </w:numPr>
        <w:spacing w:after="200" w:line="276" w:lineRule="auto"/>
        <w:rPr>
          <w:rFonts w:ascii="Arial" w:hAnsi="Arial" w:cs="Arial"/>
        </w:rPr>
      </w:pPr>
      <w:r w:rsidRPr="00184343">
        <w:rPr>
          <w:rFonts w:ascii="Arial" w:hAnsi="Arial" w:cs="Arial"/>
        </w:rPr>
        <w:t>Department Summary:  provide a brief summary of the department</w:t>
      </w:r>
      <w:r w:rsidR="005C24D0" w:rsidRPr="00184343">
        <w:rPr>
          <w:rFonts w:ascii="Arial" w:hAnsi="Arial" w:cs="Arial"/>
        </w:rPr>
        <w:t>’</w:t>
      </w:r>
      <w:r w:rsidRPr="00184343">
        <w:rPr>
          <w:rFonts w:ascii="Arial" w:hAnsi="Arial" w:cs="Arial"/>
        </w:rPr>
        <w:t>s objectives, priorities, resources, programs, and achievements</w:t>
      </w:r>
      <w:r w:rsidR="00D436A3" w:rsidRPr="00184343">
        <w:rPr>
          <w:rFonts w:ascii="Arial" w:hAnsi="Arial" w:cs="Arial"/>
        </w:rPr>
        <w:t xml:space="preserve">.  In </w:t>
      </w:r>
      <w:proofErr w:type="gramStart"/>
      <w:r w:rsidR="00D436A3" w:rsidRPr="00184343">
        <w:rPr>
          <w:rFonts w:ascii="Arial" w:hAnsi="Arial" w:cs="Arial"/>
        </w:rPr>
        <w:t>addition</w:t>
      </w:r>
      <w:proofErr w:type="gramEnd"/>
      <w:r w:rsidR="00D436A3" w:rsidRPr="00184343">
        <w:rPr>
          <w:rFonts w:ascii="Arial" w:hAnsi="Arial" w:cs="Arial"/>
        </w:rPr>
        <w:t xml:space="preserve"> provide a list of review committee and all external sources used (standards, etc.) used for the review.</w:t>
      </w:r>
    </w:p>
    <w:p w14:paraId="28C39732" w14:textId="77777777" w:rsidR="00D436A3" w:rsidRPr="00184343" w:rsidRDefault="00D436A3" w:rsidP="00200DD9">
      <w:pPr>
        <w:pStyle w:val="ListParagraph"/>
        <w:numPr>
          <w:ilvl w:val="0"/>
          <w:numId w:val="4"/>
        </w:numPr>
        <w:spacing w:after="200" w:line="276" w:lineRule="auto"/>
        <w:rPr>
          <w:rFonts w:ascii="Arial" w:hAnsi="Arial" w:cs="Arial"/>
        </w:rPr>
      </w:pPr>
      <w:r w:rsidRPr="00184343">
        <w:rPr>
          <w:rFonts w:ascii="Arial" w:hAnsi="Arial" w:cs="Arial"/>
        </w:rPr>
        <w:t xml:space="preserve">Mission:  provide the current mission statement for the department highlighting the change.  </w:t>
      </w:r>
    </w:p>
    <w:p w14:paraId="728C3326" w14:textId="77777777" w:rsidR="00696C7D" w:rsidRPr="00184343" w:rsidRDefault="00D436A3" w:rsidP="00D436A3">
      <w:pPr>
        <w:pStyle w:val="ListParagraph"/>
        <w:numPr>
          <w:ilvl w:val="1"/>
          <w:numId w:val="4"/>
        </w:numPr>
        <w:spacing w:after="200" w:line="276" w:lineRule="auto"/>
        <w:rPr>
          <w:rFonts w:ascii="Arial" w:hAnsi="Arial" w:cs="Arial"/>
        </w:rPr>
      </w:pPr>
      <w:r w:rsidRPr="00184343">
        <w:rPr>
          <w:rFonts w:ascii="Arial" w:hAnsi="Arial" w:cs="Arial"/>
          <w:i/>
        </w:rPr>
        <w:t>Example: The mission of the Dean of Students Office is to</w:t>
      </w:r>
      <w:r w:rsidRPr="00184343">
        <w:rPr>
          <w:rFonts w:ascii="Arial" w:hAnsi="Arial" w:cs="Arial"/>
          <w:i/>
          <w:strike/>
        </w:rPr>
        <w:t xml:space="preserve"> </w:t>
      </w:r>
      <w:r w:rsidRPr="00184343">
        <w:rPr>
          <w:rFonts w:ascii="Arial" w:hAnsi="Arial" w:cs="Arial"/>
          <w:i/>
          <w:strike/>
          <w:highlight w:val="yellow"/>
        </w:rPr>
        <w:t>initiate</w:t>
      </w:r>
      <w:r w:rsidRPr="00184343">
        <w:rPr>
          <w:rFonts w:ascii="Arial" w:hAnsi="Arial" w:cs="Arial"/>
          <w:i/>
          <w:highlight w:val="yellow"/>
        </w:rPr>
        <w:t xml:space="preserve"> facilitate</w:t>
      </w:r>
      <w:r w:rsidRPr="00184343">
        <w:rPr>
          <w:rFonts w:ascii="Arial" w:hAnsi="Arial" w:cs="Arial"/>
          <w:i/>
        </w:rPr>
        <w:t xml:space="preserve"> learner-centered programs and services that foster a culture of care conducive to academic and personal development.</w:t>
      </w:r>
    </w:p>
    <w:p w14:paraId="07933EC8" w14:textId="075A902C" w:rsidR="00D436A3" w:rsidRPr="00184343" w:rsidRDefault="00D436A3" w:rsidP="00D436A3">
      <w:pPr>
        <w:pStyle w:val="ListParagraph"/>
        <w:numPr>
          <w:ilvl w:val="0"/>
          <w:numId w:val="4"/>
        </w:numPr>
        <w:spacing w:after="200" w:line="276" w:lineRule="auto"/>
        <w:rPr>
          <w:rFonts w:ascii="Arial" w:hAnsi="Arial" w:cs="Arial"/>
        </w:rPr>
      </w:pPr>
      <w:r w:rsidRPr="00184343">
        <w:rPr>
          <w:rFonts w:ascii="Arial" w:hAnsi="Arial" w:cs="Arial"/>
        </w:rPr>
        <w:t xml:space="preserve">Department Goals:  </w:t>
      </w:r>
      <w:r w:rsidR="006F6F2F" w:rsidRPr="00184343">
        <w:rPr>
          <w:rFonts w:ascii="Arial" w:hAnsi="Arial" w:cs="Arial"/>
        </w:rPr>
        <w:t>List department goals since the last program review noting any change.  If goals are the same over the last five years, only list the goal once. If goals have change</w:t>
      </w:r>
      <w:r w:rsidR="006850AC">
        <w:rPr>
          <w:rFonts w:ascii="Arial" w:hAnsi="Arial" w:cs="Arial"/>
        </w:rPr>
        <w:t>d</w:t>
      </w:r>
      <w:r w:rsidR="006F6F2F" w:rsidRPr="00184343">
        <w:rPr>
          <w:rFonts w:ascii="Arial" w:hAnsi="Arial" w:cs="Arial"/>
        </w:rPr>
        <w:t>, not</w:t>
      </w:r>
      <w:r w:rsidR="006850AC">
        <w:rPr>
          <w:rFonts w:ascii="Arial" w:hAnsi="Arial" w:cs="Arial"/>
        </w:rPr>
        <w:t>e</w:t>
      </w:r>
      <w:r w:rsidR="006F6F2F" w:rsidRPr="00184343">
        <w:rPr>
          <w:rFonts w:ascii="Arial" w:hAnsi="Arial" w:cs="Arial"/>
        </w:rPr>
        <w:t xml:space="preserve"> which academic year the goals were updated.</w:t>
      </w:r>
    </w:p>
    <w:p w14:paraId="36DC2971" w14:textId="77777777" w:rsidR="006F6F2F" w:rsidRPr="00184343" w:rsidRDefault="006F6F2F" w:rsidP="006F6F2F">
      <w:pPr>
        <w:pStyle w:val="ListParagraph"/>
        <w:numPr>
          <w:ilvl w:val="1"/>
          <w:numId w:val="4"/>
        </w:numPr>
        <w:rPr>
          <w:rFonts w:ascii="Arial" w:hAnsi="Arial" w:cs="Arial"/>
          <w:b/>
          <w:i/>
        </w:rPr>
      </w:pPr>
      <w:r w:rsidRPr="00184343">
        <w:rPr>
          <w:rFonts w:ascii="Arial" w:hAnsi="Arial" w:cs="Arial"/>
          <w:b/>
          <w:i/>
        </w:rPr>
        <w:t>Example</w:t>
      </w:r>
    </w:p>
    <w:tbl>
      <w:tblPr>
        <w:tblStyle w:val="TableGrid"/>
        <w:tblW w:w="9715" w:type="dxa"/>
        <w:tblCellMar>
          <w:left w:w="115" w:type="dxa"/>
          <w:right w:w="115" w:type="dxa"/>
        </w:tblCellMar>
        <w:tblLook w:val="04A0" w:firstRow="1" w:lastRow="0" w:firstColumn="1" w:lastColumn="0" w:noHBand="0" w:noVBand="1"/>
      </w:tblPr>
      <w:tblGrid>
        <w:gridCol w:w="1943"/>
        <w:gridCol w:w="1943"/>
        <w:gridCol w:w="1943"/>
        <w:gridCol w:w="1943"/>
        <w:gridCol w:w="1943"/>
      </w:tblGrid>
      <w:tr w:rsidR="006F6F2F" w:rsidRPr="00184343" w14:paraId="4E527BA6" w14:textId="77777777" w:rsidTr="00FB1D6F">
        <w:trPr>
          <w:trHeight w:val="360"/>
        </w:trPr>
        <w:tc>
          <w:tcPr>
            <w:tcW w:w="1943" w:type="dxa"/>
            <w:shd w:val="clear" w:color="auto" w:fill="FFCC00"/>
          </w:tcPr>
          <w:p w14:paraId="372EA307" w14:textId="77777777" w:rsidR="006F6F2F" w:rsidRPr="00184343" w:rsidRDefault="006F6F2F" w:rsidP="00FB1D6F">
            <w:pPr>
              <w:rPr>
                <w:rFonts w:ascii="Arial" w:hAnsi="Arial" w:cs="Arial"/>
              </w:rPr>
            </w:pPr>
            <w:r w:rsidRPr="00184343">
              <w:rPr>
                <w:rFonts w:ascii="Arial" w:hAnsi="Arial" w:cs="Arial"/>
              </w:rPr>
              <w:t>AY 13–14</w:t>
            </w:r>
          </w:p>
        </w:tc>
        <w:tc>
          <w:tcPr>
            <w:tcW w:w="1943" w:type="dxa"/>
            <w:shd w:val="clear" w:color="auto" w:fill="FFCC00"/>
          </w:tcPr>
          <w:p w14:paraId="13310841" w14:textId="77777777" w:rsidR="006F6F2F" w:rsidRPr="00184343" w:rsidRDefault="006F6F2F" w:rsidP="00FB1D6F">
            <w:pPr>
              <w:rPr>
                <w:rFonts w:ascii="Arial" w:hAnsi="Arial" w:cs="Arial"/>
              </w:rPr>
            </w:pPr>
            <w:r w:rsidRPr="00184343">
              <w:rPr>
                <w:rFonts w:ascii="Arial" w:hAnsi="Arial" w:cs="Arial"/>
              </w:rPr>
              <w:t>AY 14-15</w:t>
            </w:r>
          </w:p>
        </w:tc>
        <w:tc>
          <w:tcPr>
            <w:tcW w:w="1943" w:type="dxa"/>
            <w:shd w:val="clear" w:color="auto" w:fill="FFCC00"/>
          </w:tcPr>
          <w:p w14:paraId="5B166EBE" w14:textId="77777777" w:rsidR="006F6F2F" w:rsidRPr="00184343" w:rsidRDefault="006F6F2F" w:rsidP="00FB1D6F">
            <w:pPr>
              <w:rPr>
                <w:rFonts w:ascii="Arial" w:hAnsi="Arial" w:cs="Arial"/>
              </w:rPr>
            </w:pPr>
            <w:r w:rsidRPr="00184343">
              <w:rPr>
                <w:rFonts w:ascii="Arial" w:hAnsi="Arial" w:cs="Arial"/>
              </w:rPr>
              <w:t>AY 15-16</w:t>
            </w:r>
          </w:p>
        </w:tc>
        <w:tc>
          <w:tcPr>
            <w:tcW w:w="1943" w:type="dxa"/>
            <w:shd w:val="clear" w:color="auto" w:fill="FFCC00"/>
          </w:tcPr>
          <w:p w14:paraId="06A353A8" w14:textId="77777777" w:rsidR="006F6F2F" w:rsidRPr="00184343" w:rsidRDefault="006F6F2F" w:rsidP="00FB1D6F">
            <w:pPr>
              <w:rPr>
                <w:rFonts w:ascii="Arial" w:hAnsi="Arial" w:cs="Arial"/>
              </w:rPr>
            </w:pPr>
            <w:r w:rsidRPr="00184343">
              <w:rPr>
                <w:rFonts w:ascii="Arial" w:hAnsi="Arial" w:cs="Arial"/>
              </w:rPr>
              <w:t>AY 16–17</w:t>
            </w:r>
          </w:p>
        </w:tc>
        <w:tc>
          <w:tcPr>
            <w:tcW w:w="1943" w:type="dxa"/>
            <w:shd w:val="clear" w:color="auto" w:fill="FFCC00"/>
          </w:tcPr>
          <w:p w14:paraId="42CD0556" w14:textId="77777777" w:rsidR="006F6F2F" w:rsidRPr="00184343" w:rsidRDefault="006F6F2F" w:rsidP="00FB1D6F">
            <w:pPr>
              <w:rPr>
                <w:rFonts w:ascii="Arial" w:hAnsi="Arial" w:cs="Arial"/>
              </w:rPr>
            </w:pPr>
            <w:r w:rsidRPr="00184343">
              <w:rPr>
                <w:rFonts w:ascii="Arial" w:hAnsi="Arial" w:cs="Arial"/>
              </w:rPr>
              <w:t>AY 17-18</w:t>
            </w:r>
          </w:p>
        </w:tc>
      </w:tr>
      <w:tr w:rsidR="006F6F2F" w:rsidRPr="00184343" w14:paraId="2C4C524D" w14:textId="77777777" w:rsidTr="00FB1D6F">
        <w:trPr>
          <w:trHeight w:val="360"/>
        </w:trPr>
        <w:tc>
          <w:tcPr>
            <w:tcW w:w="1943" w:type="dxa"/>
          </w:tcPr>
          <w:p w14:paraId="4D5E6D1D" w14:textId="77777777" w:rsidR="006F6F2F" w:rsidRPr="00184343" w:rsidRDefault="006F6F2F" w:rsidP="00FB1D6F">
            <w:pPr>
              <w:rPr>
                <w:rFonts w:ascii="Arial" w:hAnsi="Arial" w:cs="Arial"/>
                <w:sz w:val="28"/>
                <w:szCs w:val="28"/>
              </w:rPr>
            </w:pPr>
            <w:permStart w:id="2047352212" w:edGrp="everyone" w:colFirst="0" w:colLast="0"/>
            <w:permStart w:id="2081969057" w:edGrp="everyone" w:colFirst="1" w:colLast="1"/>
            <w:permStart w:id="279210708" w:edGrp="everyone" w:colFirst="2" w:colLast="2"/>
            <w:permStart w:id="1668682158" w:edGrp="everyone" w:colFirst="3" w:colLast="3"/>
            <w:permStart w:id="940604655" w:edGrp="everyone" w:colFirst="4" w:colLast="4"/>
            <w:r w:rsidRPr="00184343">
              <w:rPr>
                <w:rFonts w:ascii="Arial" w:hAnsi="Arial" w:cs="Arial"/>
                <w:color w:val="333333"/>
                <w:sz w:val="18"/>
                <w:szCs w:val="18"/>
              </w:rPr>
              <w:t>Empowering students, parents and families to navigate the University experience</w:t>
            </w:r>
          </w:p>
        </w:tc>
        <w:sdt>
          <w:sdtPr>
            <w:rPr>
              <w:rFonts w:ascii="Arial" w:hAnsi="Arial" w:cs="Arial"/>
            </w:rPr>
            <w:id w:val="-200167804"/>
            <w:placeholder>
              <w:docPart w:val="634ED25F68294FDBA60789CB2EDC6512"/>
            </w:placeholder>
            <w:temporary/>
            <w:showingPlcHdr/>
            <w:text/>
          </w:sdtPr>
          <w:sdtEndPr/>
          <w:sdtContent>
            <w:tc>
              <w:tcPr>
                <w:tcW w:w="1943" w:type="dxa"/>
              </w:tcPr>
              <w:p w14:paraId="3A8CDB42"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sdt>
          <w:sdtPr>
            <w:rPr>
              <w:rFonts w:ascii="Arial" w:hAnsi="Arial" w:cs="Arial"/>
            </w:rPr>
            <w:id w:val="-904603178"/>
            <w:placeholder>
              <w:docPart w:val="20C75C2AF8774439A9AE7305726191D8"/>
            </w:placeholder>
            <w:temporary/>
            <w:showingPlcHdr/>
            <w:text/>
          </w:sdtPr>
          <w:sdtEndPr/>
          <w:sdtContent>
            <w:tc>
              <w:tcPr>
                <w:tcW w:w="1943" w:type="dxa"/>
              </w:tcPr>
              <w:p w14:paraId="48C45821"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sdt>
          <w:sdtPr>
            <w:rPr>
              <w:rFonts w:ascii="Arial" w:hAnsi="Arial" w:cs="Arial"/>
            </w:rPr>
            <w:id w:val="-915092295"/>
            <w:placeholder>
              <w:docPart w:val="D98FEFFDFAF94A728CB573D4DFEA73D4"/>
            </w:placeholder>
            <w:temporary/>
            <w:showingPlcHdr/>
            <w:text/>
          </w:sdtPr>
          <w:sdtEndPr/>
          <w:sdtContent>
            <w:tc>
              <w:tcPr>
                <w:tcW w:w="1943" w:type="dxa"/>
              </w:tcPr>
              <w:p w14:paraId="2F75CC12"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sdt>
          <w:sdtPr>
            <w:rPr>
              <w:rFonts w:ascii="Arial" w:hAnsi="Arial" w:cs="Arial"/>
            </w:rPr>
            <w:id w:val="-1150668866"/>
            <w:placeholder>
              <w:docPart w:val="9F8AE7CF726F4FE5979837C1AAE066C4"/>
            </w:placeholder>
            <w:temporary/>
            <w:showingPlcHdr/>
            <w:text/>
          </w:sdtPr>
          <w:sdtEndPr/>
          <w:sdtContent>
            <w:tc>
              <w:tcPr>
                <w:tcW w:w="1943" w:type="dxa"/>
              </w:tcPr>
              <w:p w14:paraId="55229F76"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tr>
      <w:tr w:rsidR="006F6F2F" w:rsidRPr="00184343" w14:paraId="5CF48A83" w14:textId="77777777" w:rsidTr="007E35B1">
        <w:trPr>
          <w:trHeight w:val="360"/>
        </w:trPr>
        <w:tc>
          <w:tcPr>
            <w:tcW w:w="1943" w:type="dxa"/>
            <w:shd w:val="clear" w:color="auto" w:fill="BFBFBF" w:themeFill="background1" w:themeFillShade="BF"/>
          </w:tcPr>
          <w:p w14:paraId="06FE250D" w14:textId="77777777" w:rsidR="006F6F2F" w:rsidRPr="00184343" w:rsidRDefault="006F6F2F" w:rsidP="00FB1D6F">
            <w:pPr>
              <w:rPr>
                <w:rFonts w:ascii="Arial" w:hAnsi="Arial" w:cs="Arial"/>
              </w:rPr>
            </w:pPr>
            <w:permStart w:id="509086227" w:edGrp="everyone" w:colFirst="0" w:colLast="0"/>
            <w:permStart w:id="1387284943" w:edGrp="everyone" w:colFirst="1" w:colLast="1"/>
            <w:permStart w:id="607411713" w:edGrp="everyone" w:colFirst="2" w:colLast="2"/>
            <w:permStart w:id="1572016411" w:edGrp="everyone" w:colFirst="3" w:colLast="3"/>
            <w:permStart w:id="574313608" w:edGrp="everyone" w:colFirst="4" w:colLast="4"/>
            <w:permEnd w:id="2047352212"/>
            <w:permEnd w:id="2081969057"/>
            <w:permEnd w:id="279210708"/>
            <w:permEnd w:id="1668682158"/>
            <w:permEnd w:id="940604655"/>
            <w:r w:rsidRPr="00184343">
              <w:rPr>
                <w:rFonts w:ascii="Arial" w:hAnsi="Arial" w:cs="Arial"/>
                <w:color w:val="333333"/>
                <w:sz w:val="18"/>
                <w:szCs w:val="18"/>
              </w:rPr>
              <w:t>Engaging and supporting students in acknowledging responsibility for their choices in preparation for meaningful lives and engaged citizenship in a global community</w:t>
            </w:r>
          </w:p>
        </w:tc>
        <w:sdt>
          <w:sdtPr>
            <w:rPr>
              <w:rFonts w:ascii="Arial" w:hAnsi="Arial" w:cs="Arial"/>
            </w:rPr>
            <w:id w:val="-807856647"/>
            <w:placeholder>
              <w:docPart w:val="0A1B182933E3440EA59041217BBFA186"/>
            </w:placeholder>
            <w:temporary/>
            <w:showingPlcHdr/>
            <w:text/>
          </w:sdtPr>
          <w:sdtEndPr/>
          <w:sdtContent>
            <w:tc>
              <w:tcPr>
                <w:tcW w:w="1943" w:type="dxa"/>
                <w:shd w:val="clear" w:color="auto" w:fill="BFBFBF" w:themeFill="background1" w:themeFillShade="BF"/>
              </w:tcPr>
              <w:p w14:paraId="5EE0055D"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sdt>
          <w:sdtPr>
            <w:rPr>
              <w:rFonts w:ascii="Arial" w:hAnsi="Arial" w:cs="Arial"/>
            </w:rPr>
            <w:id w:val="-853649136"/>
            <w:placeholder>
              <w:docPart w:val="88156DA5DA214239A0781DAA9D27B87C"/>
            </w:placeholder>
            <w:temporary/>
            <w:showingPlcHdr/>
            <w:text/>
          </w:sdtPr>
          <w:sdtEndPr/>
          <w:sdtContent>
            <w:tc>
              <w:tcPr>
                <w:tcW w:w="1943" w:type="dxa"/>
                <w:shd w:val="clear" w:color="auto" w:fill="BFBFBF" w:themeFill="background1" w:themeFillShade="BF"/>
              </w:tcPr>
              <w:p w14:paraId="533AAFFA"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sdt>
          <w:sdtPr>
            <w:rPr>
              <w:rFonts w:ascii="Arial" w:hAnsi="Arial" w:cs="Arial"/>
            </w:rPr>
            <w:id w:val="444742355"/>
            <w:placeholder>
              <w:docPart w:val="AC0E406CD4DA45BDA0D4C8CB7DD057C7"/>
            </w:placeholder>
            <w:temporary/>
            <w:showingPlcHdr/>
            <w:text/>
          </w:sdtPr>
          <w:sdtEndPr/>
          <w:sdtContent>
            <w:tc>
              <w:tcPr>
                <w:tcW w:w="1943" w:type="dxa"/>
                <w:shd w:val="clear" w:color="auto" w:fill="BFBFBF" w:themeFill="background1" w:themeFillShade="BF"/>
              </w:tcPr>
              <w:p w14:paraId="0D7DF8F1"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sdt>
          <w:sdtPr>
            <w:rPr>
              <w:rFonts w:ascii="Arial" w:hAnsi="Arial" w:cs="Arial"/>
            </w:rPr>
            <w:id w:val="-1326046064"/>
            <w:placeholder>
              <w:docPart w:val="1BC005FE6ACB4A3881E8ABDADDD6F2BD"/>
            </w:placeholder>
            <w:temporary/>
            <w:showingPlcHdr/>
            <w:text/>
          </w:sdtPr>
          <w:sdtEndPr/>
          <w:sdtContent>
            <w:tc>
              <w:tcPr>
                <w:tcW w:w="1943" w:type="dxa"/>
                <w:shd w:val="clear" w:color="auto" w:fill="BFBFBF" w:themeFill="background1" w:themeFillShade="BF"/>
              </w:tcPr>
              <w:p w14:paraId="34C3F757"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tr>
      <w:tr w:rsidR="006F6F2F" w:rsidRPr="00184343" w14:paraId="461D784B" w14:textId="77777777" w:rsidTr="00FB1D6F">
        <w:trPr>
          <w:trHeight w:val="360"/>
        </w:trPr>
        <w:tc>
          <w:tcPr>
            <w:tcW w:w="1943" w:type="dxa"/>
          </w:tcPr>
          <w:p w14:paraId="2C72AF7D" w14:textId="77777777" w:rsidR="006F6F2F" w:rsidRPr="00184343" w:rsidRDefault="006F6F2F" w:rsidP="00FB1D6F">
            <w:pPr>
              <w:rPr>
                <w:rFonts w:ascii="Arial" w:hAnsi="Arial" w:cs="Arial"/>
              </w:rPr>
            </w:pPr>
            <w:permStart w:id="145372046" w:edGrp="everyone" w:colFirst="4" w:colLast="4"/>
            <w:permStart w:id="342897227" w:edGrp="everyone" w:colFirst="3" w:colLast="3"/>
            <w:permStart w:id="1185824563" w:edGrp="everyone" w:colFirst="2" w:colLast="2"/>
            <w:permStart w:id="346833243" w:edGrp="everyone" w:colFirst="1" w:colLast="1"/>
            <w:permStart w:id="157681360" w:edGrp="everyone" w:colFirst="0" w:colLast="0"/>
            <w:permEnd w:id="509086227"/>
            <w:permEnd w:id="1387284943"/>
            <w:permEnd w:id="607411713"/>
            <w:permEnd w:id="1572016411"/>
            <w:permEnd w:id="574313608"/>
            <w:r w:rsidRPr="00184343">
              <w:rPr>
                <w:rFonts w:ascii="Arial" w:hAnsi="Arial" w:cs="Arial"/>
                <w:color w:val="333333"/>
                <w:sz w:val="18"/>
                <w:szCs w:val="18"/>
              </w:rPr>
              <w:t>Educating and consulting with faculty, staff, and students</w:t>
            </w:r>
          </w:p>
        </w:tc>
        <w:sdt>
          <w:sdtPr>
            <w:rPr>
              <w:rFonts w:ascii="Arial" w:hAnsi="Arial" w:cs="Arial"/>
            </w:rPr>
            <w:id w:val="1088118816"/>
            <w:placeholder>
              <w:docPart w:val="6AB5EEAB22854BE8BD09865A22F54DDC"/>
            </w:placeholder>
            <w:temporary/>
            <w:showingPlcHdr/>
            <w:text/>
          </w:sdtPr>
          <w:sdtEndPr/>
          <w:sdtContent>
            <w:tc>
              <w:tcPr>
                <w:tcW w:w="1943" w:type="dxa"/>
              </w:tcPr>
              <w:p w14:paraId="46C31777"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sdt>
          <w:sdtPr>
            <w:rPr>
              <w:rFonts w:ascii="Arial" w:hAnsi="Arial" w:cs="Arial"/>
            </w:rPr>
            <w:id w:val="1541013945"/>
            <w:placeholder>
              <w:docPart w:val="76F5ED36146B464EA54F9D3B02CE53AD"/>
            </w:placeholder>
            <w:temporary/>
            <w:showingPlcHdr/>
            <w:text/>
          </w:sdtPr>
          <w:sdtEndPr/>
          <w:sdtContent>
            <w:tc>
              <w:tcPr>
                <w:tcW w:w="1943" w:type="dxa"/>
              </w:tcPr>
              <w:p w14:paraId="45680DE4"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tc>
          <w:tcPr>
            <w:tcW w:w="1943" w:type="dxa"/>
          </w:tcPr>
          <w:p w14:paraId="43E9BF9E" w14:textId="77777777" w:rsidR="006F6F2F" w:rsidRPr="00184343" w:rsidRDefault="006F6F2F" w:rsidP="00FB1D6F">
            <w:pPr>
              <w:rPr>
                <w:rFonts w:ascii="Arial" w:hAnsi="Arial" w:cs="Arial"/>
              </w:rPr>
            </w:pPr>
            <w:r w:rsidRPr="00184343">
              <w:rPr>
                <w:rFonts w:ascii="Arial" w:hAnsi="Arial" w:cs="Arial"/>
                <w:color w:val="333333"/>
                <w:sz w:val="18"/>
                <w:szCs w:val="18"/>
              </w:rPr>
              <w:t>Educating with faculty, staff, and students</w:t>
            </w:r>
          </w:p>
        </w:tc>
        <w:sdt>
          <w:sdtPr>
            <w:rPr>
              <w:rFonts w:ascii="Arial" w:hAnsi="Arial" w:cs="Arial"/>
            </w:rPr>
            <w:id w:val="-1396496420"/>
            <w:placeholder>
              <w:docPart w:val="21BD19A51FA949788A074F8A51298B13"/>
            </w:placeholder>
            <w:temporary/>
            <w:showingPlcHdr/>
            <w:text/>
          </w:sdtPr>
          <w:sdtEndPr/>
          <w:sdtContent>
            <w:tc>
              <w:tcPr>
                <w:tcW w:w="1943" w:type="dxa"/>
              </w:tcPr>
              <w:p w14:paraId="7968D76D"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tr>
      <w:tr w:rsidR="006F6F2F" w:rsidRPr="00184343" w14:paraId="49F4A604" w14:textId="77777777" w:rsidTr="007E35B1">
        <w:trPr>
          <w:trHeight w:val="360"/>
        </w:trPr>
        <w:permEnd w:id="157681360" w:displacedByCustomXml="next"/>
        <w:permEnd w:id="346833243" w:displacedByCustomXml="next"/>
        <w:permEnd w:id="1185824563" w:displacedByCustomXml="next"/>
        <w:permEnd w:id="342897227" w:displacedByCustomXml="next"/>
        <w:permEnd w:id="145372046" w:displacedByCustomXml="next"/>
        <w:permStart w:id="1664425357" w:edGrp="everyone" w:colFirst="0" w:colLast="0" w:displacedByCustomXml="next"/>
        <w:permStart w:id="517682470" w:edGrp="everyone" w:colFirst="1" w:colLast="1" w:displacedByCustomXml="next"/>
        <w:permStart w:id="99707764" w:edGrp="everyone" w:colFirst="2" w:colLast="2" w:displacedByCustomXml="next"/>
        <w:permStart w:id="1158226610" w:edGrp="everyone" w:colFirst="3" w:colLast="3" w:displacedByCustomXml="next"/>
        <w:permStart w:id="2052928638" w:edGrp="everyone" w:colFirst="4" w:colLast="4" w:displacedByCustomXml="next"/>
        <w:sdt>
          <w:sdtPr>
            <w:rPr>
              <w:rFonts w:ascii="Arial" w:hAnsi="Arial" w:cs="Arial"/>
            </w:rPr>
            <w:id w:val="1861614078"/>
            <w:placeholder>
              <w:docPart w:val="125D9CE6E0754E41A3D6FC3F4D045CAB"/>
            </w:placeholder>
            <w:temporary/>
            <w:showingPlcHdr/>
            <w:text/>
          </w:sdtPr>
          <w:sdtEndPr/>
          <w:sdtContent>
            <w:tc>
              <w:tcPr>
                <w:tcW w:w="1943" w:type="dxa"/>
                <w:shd w:val="clear" w:color="auto" w:fill="BFBFBF" w:themeFill="background1" w:themeFillShade="BF"/>
              </w:tcPr>
              <w:p w14:paraId="739CAD49"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sdt>
          <w:sdtPr>
            <w:rPr>
              <w:rFonts w:ascii="Arial" w:hAnsi="Arial" w:cs="Arial"/>
            </w:rPr>
            <w:id w:val="-1885407089"/>
            <w:placeholder>
              <w:docPart w:val="96D93DB8A64941A0B3A593873BB179F6"/>
            </w:placeholder>
            <w:temporary/>
            <w:showingPlcHdr/>
            <w:text/>
          </w:sdtPr>
          <w:sdtEndPr/>
          <w:sdtContent>
            <w:tc>
              <w:tcPr>
                <w:tcW w:w="1943" w:type="dxa"/>
                <w:shd w:val="clear" w:color="auto" w:fill="BFBFBF" w:themeFill="background1" w:themeFillShade="BF"/>
              </w:tcPr>
              <w:p w14:paraId="5CB0B3C4"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sdt>
          <w:sdtPr>
            <w:rPr>
              <w:rFonts w:ascii="Arial" w:hAnsi="Arial" w:cs="Arial"/>
            </w:rPr>
            <w:id w:val="1407960744"/>
            <w:placeholder>
              <w:docPart w:val="94D3EFAEBD65423C82DA40CF83ED154D"/>
            </w:placeholder>
            <w:temporary/>
            <w:showingPlcHdr/>
            <w:text/>
          </w:sdtPr>
          <w:sdtEndPr/>
          <w:sdtContent>
            <w:tc>
              <w:tcPr>
                <w:tcW w:w="1943" w:type="dxa"/>
                <w:shd w:val="clear" w:color="auto" w:fill="BFBFBF" w:themeFill="background1" w:themeFillShade="BF"/>
              </w:tcPr>
              <w:p w14:paraId="01ED55ED"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tc>
          <w:tcPr>
            <w:tcW w:w="1943" w:type="dxa"/>
            <w:shd w:val="clear" w:color="auto" w:fill="BFBFBF" w:themeFill="background1" w:themeFillShade="BF"/>
          </w:tcPr>
          <w:p w14:paraId="090611E9" w14:textId="77777777" w:rsidR="006F6F2F" w:rsidRPr="00184343" w:rsidRDefault="006F6F2F" w:rsidP="00FB1D6F">
            <w:pPr>
              <w:rPr>
                <w:rFonts w:ascii="Arial" w:hAnsi="Arial" w:cs="Arial"/>
              </w:rPr>
            </w:pPr>
            <w:r w:rsidRPr="00184343">
              <w:rPr>
                <w:rFonts w:ascii="Arial" w:hAnsi="Arial" w:cs="Arial"/>
                <w:color w:val="333333"/>
                <w:sz w:val="18"/>
                <w:szCs w:val="18"/>
              </w:rPr>
              <w:t>Consulting with faculty and staff</w:t>
            </w:r>
          </w:p>
        </w:tc>
        <w:sdt>
          <w:sdtPr>
            <w:rPr>
              <w:rFonts w:ascii="Arial" w:hAnsi="Arial" w:cs="Arial"/>
            </w:rPr>
            <w:id w:val="1626579286"/>
            <w:placeholder>
              <w:docPart w:val="04C96B3151CD4632B4FF0AA19DF9C30E"/>
            </w:placeholder>
            <w:temporary/>
            <w:showingPlcHdr/>
            <w:text/>
          </w:sdtPr>
          <w:sdtEndPr/>
          <w:sdtContent>
            <w:tc>
              <w:tcPr>
                <w:tcW w:w="1943" w:type="dxa"/>
                <w:shd w:val="clear" w:color="auto" w:fill="BFBFBF" w:themeFill="background1" w:themeFillShade="BF"/>
              </w:tcPr>
              <w:p w14:paraId="48E9BC96"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tr>
      <w:tr w:rsidR="006F6F2F" w:rsidRPr="00184343" w14:paraId="6EC4DB2C" w14:textId="77777777" w:rsidTr="00FB1D6F">
        <w:trPr>
          <w:trHeight w:val="360"/>
        </w:trPr>
        <w:permEnd w:id="1664425357" w:displacedByCustomXml="next"/>
        <w:permEnd w:id="517682470" w:displacedByCustomXml="next"/>
        <w:permEnd w:id="99707764" w:displacedByCustomXml="next"/>
        <w:permEnd w:id="1158226610" w:displacedByCustomXml="next"/>
        <w:permEnd w:id="2052928638" w:displacedByCustomXml="next"/>
        <w:permStart w:id="356803343" w:edGrp="everyone" w:colFirst="0" w:colLast="0" w:displacedByCustomXml="next"/>
        <w:permStart w:id="1167357891" w:edGrp="everyone" w:colFirst="1" w:colLast="1" w:displacedByCustomXml="next"/>
        <w:permStart w:id="1029835670" w:edGrp="everyone" w:colFirst="2" w:colLast="2" w:displacedByCustomXml="next"/>
        <w:permStart w:id="407382058" w:edGrp="everyone" w:colFirst="3" w:colLast="3" w:displacedByCustomXml="next"/>
        <w:permStart w:id="1434791243" w:edGrp="everyone" w:colFirst="4" w:colLast="4" w:displacedByCustomXml="next"/>
        <w:sdt>
          <w:sdtPr>
            <w:rPr>
              <w:rFonts w:ascii="Arial" w:hAnsi="Arial" w:cs="Arial"/>
            </w:rPr>
            <w:id w:val="1377814705"/>
            <w:placeholder>
              <w:docPart w:val="7675DC0FE91B4359BA37C236BB69D3E9"/>
            </w:placeholder>
            <w:temporary/>
            <w:showingPlcHdr/>
            <w:text/>
          </w:sdtPr>
          <w:sdtEndPr/>
          <w:sdtContent>
            <w:tc>
              <w:tcPr>
                <w:tcW w:w="1943" w:type="dxa"/>
              </w:tcPr>
              <w:p w14:paraId="4991C8B6"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sdt>
          <w:sdtPr>
            <w:rPr>
              <w:rFonts w:ascii="Arial" w:hAnsi="Arial" w:cs="Arial"/>
            </w:rPr>
            <w:id w:val="-2146029553"/>
            <w:placeholder>
              <w:docPart w:val="3011FE9E7E074C8E9E16AFBC17557DCC"/>
            </w:placeholder>
            <w:temporary/>
            <w:showingPlcHdr/>
            <w:text/>
          </w:sdtPr>
          <w:sdtEndPr/>
          <w:sdtContent>
            <w:tc>
              <w:tcPr>
                <w:tcW w:w="1943" w:type="dxa"/>
              </w:tcPr>
              <w:p w14:paraId="78CDBF1D"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tc>
          <w:tcPr>
            <w:tcW w:w="1943" w:type="dxa"/>
          </w:tcPr>
          <w:p w14:paraId="0829A2F1" w14:textId="77777777" w:rsidR="006F6F2F" w:rsidRPr="00184343" w:rsidRDefault="006F6F2F" w:rsidP="00FB1D6F">
            <w:pPr>
              <w:rPr>
                <w:rFonts w:ascii="Arial" w:hAnsi="Arial" w:cs="Arial"/>
              </w:rPr>
            </w:pPr>
            <w:r w:rsidRPr="00184343">
              <w:rPr>
                <w:rFonts w:ascii="Arial" w:hAnsi="Arial" w:cs="Arial"/>
                <w:color w:val="333333"/>
                <w:sz w:val="18"/>
                <w:szCs w:val="18"/>
              </w:rPr>
              <w:t>Preventing distress and responding to crisis</w:t>
            </w:r>
          </w:p>
        </w:tc>
        <w:sdt>
          <w:sdtPr>
            <w:rPr>
              <w:rFonts w:ascii="Arial" w:hAnsi="Arial" w:cs="Arial"/>
            </w:rPr>
            <w:id w:val="-829209642"/>
            <w:placeholder>
              <w:docPart w:val="B0DAD165F9634C43B5C5BD555C74947A"/>
            </w:placeholder>
            <w:temporary/>
            <w:showingPlcHdr/>
            <w:text/>
          </w:sdtPr>
          <w:sdtEndPr/>
          <w:sdtContent>
            <w:tc>
              <w:tcPr>
                <w:tcW w:w="1943" w:type="dxa"/>
              </w:tcPr>
              <w:p w14:paraId="405C9E24"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sdt>
          <w:sdtPr>
            <w:rPr>
              <w:rFonts w:ascii="Arial" w:hAnsi="Arial" w:cs="Arial"/>
            </w:rPr>
            <w:id w:val="1207456058"/>
            <w:placeholder>
              <w:docPart w:val="F0D64BD5D42447BA8DF7DCE7E3DE2D15"/>
            </w:placeholder>
            <w:temporary/>
            <w:showingPlcHdr/>
            <w:text/>
          </w:sdtPr>
          <w:sdtEndPr/>
          <w:sdtContent>
            <w:tc>
              <w:tcPr>
                <w:tcW w:w="1943" w:type="dxa"/>
              </w:tcPr>
              <w:p w14:paraId="3C2B9376" w14:textId="77777777" w:rsidR="006F6F2F" w:rsidRPr="00184343" w:rsidRDefault="006F6F2F" w:rsidP="00FB1D6F">
                <w:pPr>
                  <w:rPr>
                    <w:rFonts w:ascii="Arial" w:hAnsi="Arial" w:cs="Arial"/>
                  </w:rPr>
                </w:pPr>
                <w:r w:rsidRPr="00184343">
                  <w:rPr>
                    <w:rStyle w:val="PlaceholderText"/>
                    <w:rFonts w:ascii="Arial" w:hAnsi="Arial" w:cs="Arial"/>
                  </w:rPr>
                  <w:t>Enter Goal</w:t>
                </w:r>
              </w:p>
            </w:tc>
          </w:sdtContent>
        </w:sdt>
      </w:tr>
      <w:permEnd w:id="1434791243"/>
      <w:permEnd w:id="407382058"/>
      <w:permEnd w:id="1029835670"/>
      <w:permEnd w:id="1167357891"/>
      <w:permEnd w:id="356803343"/>
    </w:tbl>
    <w:p w14:paraId="111927DD" w14:textId="77777777" w:rsidR="007E35B1" w:rsidRPr="00184343" w:rsidRDefault="007E35B1" w:rsidP="007E35B1">
      <w:pPr>
        <w:pStyle w:val="ListParagraph"/>
        <w:spacing w:after="200" w:line="276" w:lineRule="auto"/>
        <w:rPr>
          <w:rFonts w:ascii="Arial" w:hAnsi="Arial" w:cs="Arial"/>
        </w:rPr>
      </w:pPr>
    </w:p>
    <w:p w14:paraId="0D1B0CF3" w14:textId="77777777" w:rsidR="006F6F2F" w:rsidRPr="00184343" w:rsidRDefault="006F6F2F" w:rsidP="007E35B1">
      <w:pPr>
        <w:pStyle w:val="ListParagraph"/>
        <w:numPr>
          <w:ilvl w:val="0"/>
          <w:numId w:val="4"/>
        </w:numPr>
        <w:spacing w:after="200" w:line="276" w:lineRule="auto"/>
        <w:rPr>
          <w:rFonts w:ascii="Arial" w:hAnsi="Arial" w:cs="Arial"/>
        </w:rPr>
      </w:pPr>
      <w:r w:rsidRPr="00184343">
        <w:rPr>
          <w:rFonts w:ascii="Arial" w:hAnsi="Arial" w:cs="Arial"/>
        </w:rPr>
        <w:t xml:space="preserve">Updates to Department Policies and Procedures since last review:  Note any updates to department process and procedures since the last review.  </w:t>
      </w:r>
    </w:p>
    <w:p w14:paraId="61CC7A93" w14:textId="601E1601" w:rsidR="006F6F2F" w:rsidRPr="00184343" w:rsidRDefault="006F6F2F" w:rsidP="006F6F2F">
      <w:pPr>
        <w:pStyle w:val="ListParagraph"/>
        <w:numPr>
          <w:ilvl w:val="1"/>
          <w:numId w:val="4"/>
        </w:numPr>
        <w:spacing w:after="200" w:line="276" w:lineRule="auto"/>
        <w:rPr>
          <w:rFonts w:ascii="Arial" w:hAnsi="Arial" w:cs="Arial"/>
          <w:i/>
        </w:rPr>
      </w:pPr>
      <w:r w:rsidRPr="00184343">
        <w:rPr>
          <w:rFonts w:ascii="Arial" w:hAnsi="Arial" w:cs="Arial"/>
          <w:i/>
        </w:rPr>
        <w:t xml:space="preserve">Example:  In Fall 2016 a process was developed to note in </w:t>
      </w:r>
      <w:r w:rsidR="006850AC">
        <w:rPr>
          <w:rFonts w:ascii="Arial" w:hAnsi="Arial" w:cs="Arial"/>
          <w:i/>
        </w:rPr>
        <w:t>B</w:t>
      </w:r>
      <w:r w:rsidRPr="00184343">
        <w:rPr>
          <w:rFonts w:ascii="Arial" w:hAnsi="Arial" w:cs="Arial"/>
          <w:i/>
        </w:rPr>
        <w:t>anner if students have a FERPA waiver on file in order to more easily know what can be discussed with family.</w:t>
      </w:r>
    </w:p>
    <w:p w14:paraId="118739F3" w14:textId="50659297" w:rsidR="00843DDF" w:rsidRPr="006850AC" w:rsidRDefault="006F6F2F" w:rsidP="006850AC">
      <w:pPr>
        <w:pStyle w:val="ListParagraph"/>
        <w:numPr>
          <w:ilvl w:val="0"/>
          <w:numId w:val="4"/>
        </w:numPr>
        <w:spacing w:after="200" w:line="276" w:lineRule="auto"/>
        <w:rPr>
          <w:rFonts w:ascii="Arial" w:hAnsi="Arial" w:cs="Arial"/>
          <w:i/>
        </w:rPr>
      </w:pPr>
      <w:r w:rsidRPr="00184343">
        <w:rPr>
          <w:rStyle w:val="Body-Instructions"/>
          <w:rFonts w:ascii="Arial" w:hAnsi="Arial" w:cs="Arial"/>
          <w:i w:val="0"/>
        </w:rPr>
        <w:t>Provide a current organizational</w:t>
      </w:r>
      <w:r w:rsidRPr="00184343">
        <w:rPr>
          <w:rFonts w:ascii="Arial" w:hAnsi="Arial" w:cs="Arial"/>
        </w:rPr>
        <w:t xml:space="preserve"> chart</w:t>
      </w:r>
    </w:p>
    <w:p w14:paraId="47B5DB0F" w14:textId="77777777" w:rsidR="006850AC" w:rsidRDefault="006850AC" w:rsidP="006F6F2F">
      <w:pPr>
        <w:spacing w:after="200" w:line="276" w:lineRule="auto"/>
        <w:rPr>
          <w:rFonts w:ascii="Arial" w:hAnsi="Arial" w:cs="Arial"/>
          <w:b/>
        </w:rPr>
      </w:pPr>
    </w:p>
    <w:p w14:paraId="6E492F34" w14:textId="63B5922E" w:rsidR="006F6F2F" w:rsidRPr="00184343" w:rsidRDefault="006F6F2F" w:rsidP="006F6F2F">
      <w:pPr>
        <w:spacing w:after="200" w:line="276" w:lineRule="auto"/>
        <w:rPr>
          <w:rFonts w:ascii="Arial" w:hAnsi="Arial" w:cs="Arial"/>
        </w:rPr>
      </w:pPr>
      <w:r w:rsidRPr="00184343">
        <w:rPr>
          <w:rFonts w:ascii="Arial" w:hAnsi="Arial" w:cs="Arial"/>
          <w:b/>
        </w:rPr>
        <w:t>Section II Continuous Improvement (</w:t>
      </w:r>
      <w:r w:rsidRPr="006850AC">
        <w:rPr>
          <w:rFonts w:ascii="Arial" w:hAnsi="Arial" w:cs="Arial"/>
          <w:b/>
          <w:i/>
        </w:rPr>
        <w:t>1-2 Pages</w:t>
      </w:r>
      <w:r w:rsidRPr="00184343">
        <w:rPr>
          <w:rFonts w:ascii="Arial" w:hAnsi="Arial" w:cs="Arial"/>
          <w:b/>
        </w:rPr>
        <w:t>)</w:t>
      </w:r>
    </w:p>
    <w:p w14:paraId="419621AF" w14:textId="1D3AA327" w:rsidR="007B1564" w:rsidRPr="00184343" w:rsidRDefault="007B1564" w:rsidP="007B1564">
      <w:pPr>
        <w:pStyle w:val="ListParagraph"/>
        <w:numPr>
          <w:ilvl w:val="0"/>
          <w:numId w:val="5"/>
        </w:numPr>
        <w:rPr>
          <w:rStyle w:val="Body-Instructions"/>
          <w:rFonts w:ascii="Arial" w:hAnsi="Arial" w:cs="Arial"/>
          <w:i w:val="0"/>
        </w:rPr>
      </w:pPr>
      <w:r w:rsidRPr="00184343">
        <w:rPr>
          <w:rStyle w:val="Body-Instructions"/>
          <w:rFonts w:ascii="Arial" w:hAnsi="Arial" w:cs="Arial"/>
          <w:i w:val="0"/>
        </w:rPr>
        <w:t xml:space="preserve">Please note the changes made through the action plan developed in the last program review. The documentation should include specific actions that the department has made to address the findings from the last program review (including mission, goals, programmatic changes, staffing, etc.). </w:t>
      </w:r>
    </w:p>
    <w:p w14:paraId="58CE00EF" w14:textId="769F7842" w:rsidR="007B1564" w:rsidRPr="00184343" w:rsidRDefault="007B1564" w:rsidP="007B1564">
      <w:pPr>
        <w:pStyle w:val="ListParagraph"/>
        <w:numPr>
          <w:ilvl w:val="1"/>
          <w:numId w:val="5"/>
        </w:numPr>
        <w:rPr>
          <w:rStyle w:val="Body-Instructions"/>
          <w:rFonts w:ascii="Arial" w:hAnsi="Arial" w:cs="Arial"/>
          <w:i w:val="0"/>
        </w:rPr>
      </w:pPr>
      <w:r w:rsidRPr="00184343">
        <w:rPr>
          <w:rStyle w:val="Body-Instructions"/>
          <w:rFonts w:ascii="Arial" w:hAnsi="Arial" w:cs="Arial"/>
          <w:i w:val="0"/>
        </w:rPr>
        <w:t>Example</w:t>
      </w:r>
      <w:r w:rsidR="00041535" w:rsidRPr="00184343">
        <w:rPr>
          <w:rStyle w:val="Body-Instructions"/>
          <w:rFonts w:ascii="Arial" w:hAnsi="Arial" w:cs="Arial"/>
          <w:i w:val="0"/>
        </w:rPr>
        <w:t>:  Excerpt from the last HRL review</w:t>
      </w:r>
    </w:p>
    <w:p w14:paraId="20030AC7" w14:textId="060F02C1" w:rsidR="007B1564" w:rsidRPr="00184343" w:rsidRDefault="00041535" w:rsidP="007B1564">
      <w:pPr>
        <w:rPr>
          <w:rStyle w:val="Body-Instructions"/>
          <w:rFonts w:ascii="Arial" w:hAnsi="Arial" w:cs="Arial"/>
          <w:i w:val="0"/>
        </w:rPr>
      </w:pPr>
      <w:r w:rsidRPr="00184343">
        <w:rPr>
          <w:rFonts w:ascii="Arial" w:hAnsi="Arial" w:cs="Arial"/>
          <w:iCs/>
          <w:noProof/>
          <w:color w:val="595959" w:themeColor="text1" w:themeTint="A6"/>
          <w:kern w:val="24"/>
        </w:rPr>
        <w:drawing>
          <wp:inline distT="0" distB="0" distL="0" distR="0" wp14:anchorId="08E96A87" wp14:editId="6B94B20A">
            <wp:extent cx="5805377" cy="292129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5-23 at 1.53.48 PM.png"/>
                    <pic:cNvPicPr/>
                  </pic:nvPicPr>
                  <pic:blipFill>
                    <a:blip r:embed="rId23" cstate="print">
                      <a:grayscl/>
                      <a:extLst>
                        <a:ext uri="{28A0092B-C50C-407E-A947-70E740481C1C}">
                          <a14:useLocalDpi xmlns:a14="http://schemas.microsoft.com/office/drawing/2010/main" val="0"/>
                        </a:ext>
                      </a:extLst>
                    </a:blip>
                    <a:stretch>
                      <a:fillRect/>
                    </a:stretch>
                  </pic:blipFill>
                  <pic:spPr>
                    <a:xfrm>
                      <a:off x="0" y="0"/>
                      <a:ext cx="5830858" cy="2934116"/>
                    </a:xfrm>
                    <a:prstGeom prst="rect">
                      <a:avLst/>
                    </a:prstGeom>
                  </pic:spPr>
                </pic:pic>
              </a:graphicData>
            </a:graphic>
          </wp:inline>
        </w:drawing>
      </w:r>
    </w:p>
    <w:p w14:paraId="6780E2CC" w14:textId="0F6AF354" w:rsidR="007B1564" w:rsidRPr="00184343" w:rsidRDefault="00041535" w:rsidP="007B1564">
      <w:pPr>
        <w:rPr>
          <w:rStyle w:val="Body-Instructions"/>
          <w:rFonts w:ascii="Arial" w:hAnsi="Arial" w:cs="Arial"/>
        </w:rPr>
      </w:pPr>
      <w:r w:rsidRPr="00184343">
        <w:rPr>
          <w:rStyle w:val="Body-Instructions"/>
          <w:rFonts w:ascii="Arial" w:hAnsi="Arial" w:cs="Arial"/>
        </w:rPr>
        <w:t xml:space="preserve">Personnel Actions since last review:  </w:t>
      </w:r>
    </w:p>
    <w:p w14:paraId="55F198AB" w14:textId="77777777" w:rsidR="007226CF" w:rsidRPr="00184343" w:rsidRDefault="007226CF" w:rsidP="00041535">
      <w:pPr>
        <w:pStyle w:val="ListParagraph"/>
        <w:numPr>
          <w:ilvl w:val="0"/>
          <w:numId w:val="6"/>
        </w:numPr>
        <w:rPr>
          <w:rStyle w:val="Body-Instructions"/>
          <w:rFonts w:ascii="Arial" w:hAnsi="Arial" w:cs="Arial"/>
        </w:rPr>
      </w:pPr>
      <w:r w:rsidRPr="00184343">
        <w:rPr>
          <w:rStyle w:val="Body-Instructions"/>
          <w:rFonts w:ascii="Arial" w:hAnsi="Arial" w:cs="Arial"/>
        </w:rPr>
        <w:t>The following updates were made to the responsibilities for the Senior Assistant Director</w:t>
      </w:r>
      <w:proofErr w:type="gramStart"/>
      <w:r w:rsidRPr="00184343">
        <w:rPr>
          <w:rStyle w:val="Body-Instructions"/>
          <w:rFonts w:ascii="Arial" w:hAnsi="Arial" w:cs="Arial"/>
        </w:rPr>
        <w:t>…..</w:t>
      </w:r>
      <w:proofErr w:type="gramEnd"/>
    </w:p>
    <w:p w14:paraId="1B306E4A" w14:textId="24A52366" w:rsidR="0006160D" w:rsidRPr="00184343" w:rsidRDefault="0006160D" w:rsidP="00041535">
      <w:pPr>
        <w:pStyle w:val="ListParagraph"/>
        <w:numPr>
          <w:ilvl w:val="0"/>
          <w:numId w:val="6"/>
        </w:numPr>
        <w:rPr>
          <w:rStyle w:val="Body-Instructions"/>
          <w:rFonts w:ascii="Arial" w:hAnsi="Arial" w:cs="Arial"/>
        </w:rPr>
      </w:pPr>
      <w:r w:rsidRPr="00184343">
        <w:rPr>
          <w:rStyle w:val="Body-Instructions"/>
          <w:rFonts w:ascii="Arial" w:hAnsi="Arial" w:cs="Arial"/>
        </w:rPr>
        <w:t>Even though the committee did not recommend hiring a new assistant director, HRL decided to make an additional hire because of the following three reasons</w:t>
      </w:r>
      <w:proofErr w:type="gramStart"/>
      <w:r w:rsidRPr="00184343">
        <w:rPr>
          <w:rStyle w:val="Body-Instructions"/>
          <w:rFonts w:ascii="Arial" w:hAnsi="Arial" w:cs="Arial"/>
        </w:rPr>
        <w:t>…..</w:t>
      </w:r>
      <w:proofErr w:type="gramEnd"/>
    </w:p>
    <w:p w14:paraId="439A0932" w14:textId="77777777" w:rsidR="0006160D" w:rsidRPr="00184343" w:rsidRDefault="007226CF" w:rsidP="0006160D">
      <w:pPr>
        <w:pStyle w:val="ListParagraph"/>
        <w:numPr>
          <w:ilvl w:val="0"/>
          <w:numId w:val="6"/>
        </w:numPr>
        <w:rPr>
          <w:rStyle w:val="Body-Instructions"/>
          <w:rFonts w:ascii="Arial" w:hAnsi="Arial" w:cs="Arial"/>
        </w:rPr>
      </w:pPr>
      <w:r w:rsidRPr="00184343">
        <w:rPr>
          <w:rStyle w:val="Body-Instructions"/>
          <w:rFonts w:ascii="Arial" w:hAnsi="Arial" w:cs="Arial"/>
        </w:rPr>
        <w:t xml:space="preserve">3 new Graduate Assistants were added to the HRL program to cover the following areas…. </w:t>
      </w:r>
    </w:p>
    <w:p w14:paraId="26690752" w14:textId="77777777" w:rsidR="0006160D" w:rsidRPr="00184343" w:rsidRDefault="0006160D" w:rsidP="0006160D">
      <w:pPr>
        <w:rPr>
          <w:rFonts w:ascii="Arial" w:hAnsi="Arial" w:cs="Arial"/>
          <w:b/>
        </w:rPr>
      </w:pPr>
    </w:p>
    <w:p w14:paraId="661161F7" w14:textId="77777777" w:rsidR="00843DDF" w:rsidRPr="00184343" w:rsidRDefault="00843DDF">
      <w:pPr>
        <w:spacing w:after="160" w:line="259" w:lineRule="auto"/>
        <w:rPr>
          <w:rFonts w:ascii="Arial" w:hAnsi="Arial" w:cs="Arial"/>
          <w:b/>
        </w:rPr>
      </w:pPr>
      <w:r w:rsidRPr="00184343">
        <w:rPr>
          <w:rFonts w:ascii="Arial" w:hAnsi="Arial" w:cs="Arial"/>
          <w:b/>
        </w:rPr>
        <w:br w:type="page"/>
      </w:r>
    </w:p>
    <w:p w14:paraId="20C24794" w14:textId="77777777" w:rsidR="006850AC" w:rsidRDefault="006850AC" w:rsidP="0006160D">
      <w:pPr>
        <w:rPr>
          <w:rFonts w:ascii="Arial" w:hAnsi="Arial" w:cs="Arial"/>
          <w:b/>
        </w:rPr>
      </w:pPr>
    </w:p>
    <w:p w14:paraId="6D328C09" w14:textId="26A19AF4" w:rsidR="0006160D" w:rsidRPr="00184343" w:rsidRDefault="0006160D" w:rsidP="0006160D">
      <w:pPr>
        <w:rPr>
          <w:rFonts w:ascii="Arial" w:hAnsi="Arial" w:cs="Arial"/>
          <w:b/>
        </w:rPr>
      </w:pPr>
      <w:r w:rsidRPr="00184343">
        <w:rPr>
          <w:rFonts w:ascii="Arial" w:hAnsi="Arial" w:cs="Arial"/>
          <w:b/>
        </w:rPr>
        <w:t>Section III Demographics of Students Served</w:t>
      </w:r>
    </w:p>
    <w:p w14:paraId="5B6E81BA" w14:textId="7A63E122" w:rsidR="0006160D" w:rsidRPr="00184343" w:rsidRDefault="0006160D" w:rsidP="0006160D">
      <w:pPr>
        <w:rPr>
          <w:rFonts w:ascii="Arial" w:hAnsi="Arial" w:cs="Arial"/>
          <w:b/>
        </w:rPr>
      </w:pPr>
    </w:p>
    <w:p w14:paraId="64C0D9E6" w14:textId="214A71C0" w:rsidR="0006160D" w:rsidRPr="00184343" w:rsidRDefault="0006160D" w:rsidP="0006160D">
      <w:pPr>
        <w:rPr>
          <w:rFonts w:ascii="Arial" w:hAnsi="Arial" w:cs="Arial"/>
          <w:b/>
        </w:rPr>
      </w:pPr>
      <w:r w:rsidRPr="00184343">
        <w:rPr>
          <w:rFonts w:ascii="Arial" w:hAnsi="Arial" w:cs="Arial"/>
          <w:b/>
        </w:rPr>
        <w:t>Sample:</w:t>
      </w:r>
    </w:p>
    <w:tbl>
      <w:tblPr>
        <w:tblStyle w:val="TableGrid"/>
        <w:tblW w:w="9360" w:type="dxa"/>
        <w:tblCellMar>
          <w:left w:w="115" w:type="dxa"/>
          <w:right w:w="115" w:type="dxa"/>
        </w:tblCellMar>
        <w:tblLook w:val="04A0" w:firstRow="1" w:lastRow="0" w:firstColumn="1" w:lastColumn="0" w:noHBand="0" w:noVBand="1"/>
      </w:tblPr>
      <w:tblGrid>
        <w:gridCol w:w="2160"/>
        <w:gridCol w:w="1440"/>
        <w:gridCol w:w="1440"/>
        <w:gridCol w:w="1440"/>
        <w:gridCol w:w="1440"/>
        <w:gridCol w:w="1440"/>
      </w:tblGrid>
      <w:tr w:rsidR="0006160D" w:rsidRPr="00184343" w14:paraId="4AB92402" w14:textId="77777777" w:rsidTr="00FB1D6F">
        <w:trPr>
          <w:trHeight w:val="360"/>
        </w:trPr>
        <w:tc>
          <w:tcPr>
            <w:tcW w:w="2160" w:type="dxa"/>
            <w:shd w:val="clear" w:color="auto" w:fill="A6A6A6" w:themeFill="background1" w:themeFillShade="A6"/>
          </w:tcPr>
          <w:p w14:paraId="1E1B50F3" w14:textId="77777777" w:rsidR="0006160D" w:rsidRPr="00184343" w:rsidRDefault="0006160D" w:rsidP="00FB1D6F">
            <w:pPr>
              <w:rPr>
                <w:rStyle w:val="StyleAuto"/>
                <w:rFonts w:ascii="Arial" w:hAnsi="Arial" w:cs="Arial"/>
              </w:rPr>
            </w:pPr>
            <w:r w:rsidRPr="00184343">
              <w:rPr>
                <w:rStyle w:val="StyleAuto"/>
                <w:rFonts w:ascii="Arial" w:hAnsi="Arial" w:cs="Arial"/>
              </w:rPr>
              <w:t>Race/Ethnicity</w:t>
            </w:r>
          </w:p>
        </w:tc>
        <w:tc>
          <w:tcPr>
            <w:tcW w:w="1440" w:type="dxa"/>
            <w:shd w:val="clear" w:color="auto" w:fill="FFCC00"/>
          </w:tcPr>
          <w:p w14:paraId="18FD2E5B" w14:textId="77777777" w:rsidR="0006160D" w:rsidRPr="00184343" w:rsidRDefault="0006160D" w:rsidP="00FB1D6F">
            <w:pPr>
              <w:rPr>
                <w:rStyle w:val="StyleAuto"/>
                <w:rFonts w:ascii="Arial" w:hAnsi="Arial" w:cs="Arial"/>
              </w:rPr>
            </w:pPr>
            <w:r w:rsidRPr="00184343">
              <w:rPr>
                <w:rStyle w:val="StyleAuto"/>
                <w:rFonts w:ascii="Arial" w:hAnsi="Arial" w:cs="Arial"/>
              </w:rPr>
              <w:t>AY 15–16</w:t>
            </w:r>
          </w:p>
        </w:tc>
        <w:tc>
          <w:tcPr>
            <w:tcW w:w="1440" w:type="dxa"/>
            <w:shd w:val="clear" w:color="auto" w:fill="FFCC00"/>
          </w:tcPr>
          <w:p w14:paraId="43E815C0" w14:textId="77777777" w:rsidR="0006160D" w:rsidRPr="00184343" w:rsidRDefault="0006160D" w:rsidP="00FB1D6F">
            <w:pPr>
              <w:rPr>
                <w:rStyle w:val="StyleAuto"/>
                <w:rFonts w:ascii="Arial" w:hAnsi="Arial" w:cs="Arial"/>
              </w:rPr>
            </w:pPr>
            <w:r w:rsidRPr="00184343">
              <w:rPr>
                <w:rStyle w:val="StyleAuto"/>
                <w:rFonts w:ascii="Arial" w:hAnsi="Arial" w:cs="Arial"/>
              </w:rPr>
              <w:t>AY 16–17</w:t>
            </w:r>
          </w:p>
        </w:tc>
        <w:tc>
          <w:tcPr>
            <w:tcW w:w="1440" w:type="dxa"/>
            <w:shd w:val="clear" w:color="auto" w:fill="FFCC00"/>
          </w:tcPr>
          <w:p w14:paraId="39974589" w14:textId="77777777" w:rsidR="0006160D" w:rsidRPr="00184343" w:rsidRDefault="0006160D" w:rsidP="00FB1D6F">
            <w:pPr>
              <w:rPr>
                <w:rStyle w:val="StyleAuto"/>
                <w:rFonts w:ascii="Arial" w:hAnsi="Arial" w:cs="Arial"/>
              </w:rPr>
            </w:pPr>
            <w:r w:rsidRPr="00184343">
              <w:rPr>
                <w:rStyle w:val="StyleAuto"/>
                <w:rFonts w:ascii="Arial" w:hAnsi="Arial" w:cs="Arial"/>
              </w:rPr>
              <w:t>PY Change</w:t>
            </w:r>
          </w:p>
        </w:tc>
        <w:tc>
          <w:tcPr>
            <w:tcW w:w="1440" w:type="dxa"/>
            <w:shd w:val="clear" w:color="auto" w:fill="FFCC00"/>
          </w:tcPr>
          <w:p w14:paraId="7B5369FD" w14:textId="77777777" w:rsidR="0006160D" w:rsidRPr="00184343" w:rsidRDefault="0006160D" w:rsidP="00FB1D6F">
            <w:pPr>
              <w:rPr>
                <w:rStyle w:val="StyleAuto"/>
                <w:rFonts w:ascii="Arial" w:hAnsi="Arial" w:cs="Arial"/>
              </w:rPr>
            </w:pPr>
            <w:r w:rsidRPr="00184343">
              <w:rPr>
                <w:rStyle w:val="StyleAuto"/>
                <w:rFonts w:ascii="Arial" w:hAnsi="Arial" w:cs="Arial"/>
              </w:rPr>
              <w:t>AY 17–18</w:t>
            </w:r>
          </w:p>
        </w:tc>
        <w:tc>
          <w:tcPr>
            <w:tcW w:w="1440" w:type="dxa"/>
            <w:shd w:val="clear" w:color="auto" w:fill="FFCC00"/>
          </w:tcPr>
          <w:p w14:paraId="4A160B37" w14:textId="77777777" w:rsidR="0006160D" w:rsidRPr="00184343" w:rsidRDefault="0006160D" w:rsidP="00FB1D6F">
            <w:pPr>
              <w:rPr>
                <w:rStyle w:val="StyleAuto"/>
                <w:rFonts w:ascii="Arial" w:hAnsi="Arial" w:cs="Arial"/>
              </w:rPr>
            </w:pPr>
            <w:r w:rsidRPr="00184343">
              <w:rPr>
                <w:rStyle w:val="StyleAuto"/>
                <w:rFonts w:ascii="Arial" w:hAnsi="Arial" w:cs="Arial"/>
              </w:rPr>
              <w:t>PY Change</w:t>
            </w:r>
          </w:p>
        </w:tc>
      </w:tr>
      <w:tr w:rsidR="0006160D" w:rsidRPr="00184343" w14:paraId="3EF0BD19" w14:textId="77777777" w:rsidTr="00FB1D6F">
        <w:trPr>
          <w:trHeight w:val="360"/>
        </w:trPr>
        <w:tc>
          <w:tcPr>
            <w:tcW w:w="2160" w:type="dxa"/>
            <w:shd w:val="clear" w:color="auto" w:fill="8EAADB" w:themeFill="accent1" w:themeFillTint="99"/>
          </w:tcPr>
          <w:p w14:paraId="3BA73133" w14:textId="77777777" w:rsidR="0006160D" w:rsidRPr="00184343" w:rsidRDefault="0006160D" w:rsidP="00FB1D6F">
            <w:pPr>
              <w:rPr>
                <w:rStyle w:val="StyleAuto"/>
                <w:rFonts w:ascii="Arial" w:hAnsi="Arial" w:cs="Arial"/>
              </w:rPr>
            </w:pPr>
            <w:r w:rsidRPr="00184343">
              <w:rPr>
                <w:rStyle w:val="StyleAuto"/>
                <w:rFonts w:ascii="Arial" w:hAnsi="Arial" w:cs="Arial"/>
              </w:rPr>
              <w:t>Black</w:t>
            </w:r>
          </w:p>
        </w:tc>
        <w:tc>
          <w:tcPr>
            <w:tcW w:w="1440" w:type="dxa"/>
          </w:tcPr>
          <w:p w14:paraId="18174E84" w14:textId="77777777" w:rsidR="0006160D" w:rsidRPr="00184343" w:rsidRDefault="0006160D" w:rsidP="00FB1D6F">
            <w:pPr>
              <w:rPr>
                <w:rFonts w:ascii="Arial" w:hAnsi="Arial" w:cs="Arial"/>
              </w:rPr>
            </w:pPr>
            <w:r w:rsidRPr="00184343">
              <w:rPr>
                <w:rStyle w:val="StyleAuto"/>
                <w:rFonts w:ascii="Arial" w:hAnsi="Arial" w:cs="Arial"/>
              </w:rPr>
              <w:t>50</w:t>
            </w:r>
          </w:p>
        </w:tc>
        <w:tc>
          <w:tcPr>
            <w:tcW w:w="1440" w:type="dxa"/>
          </w:tcPr>
          <w:p w14:paraId="512BE163" w14:textId="77777777" w:rsidR="0006160D" w:rsidRPr="00184343" w:rsidRDefault="0006160D" w:rsidP="00FB1D6F">
            <w:pPr>
              <w:rPr>
                <w:rFonts w:ascii="Arial" w:hAnsi="Arial" w:cs="Arial"/>
                <w:sz w:val="28"/>
                <w:szCs w:val="28"/>
              </w:rPr>
            </w:pPr>
            <w:r w:rsidRPr="00184343">
              <w:rPr>
                <w:rStyle w:val="StyleAuto"/>
                <w:rFonts w:ascii="Arial" w:hAnsi="Arial" w:cs="Arial"/>
              </w:rPr>
              <w:t>55</w:t>
            </w:r>
          </w:p>
        </w:tc>
        <w:tc>
          <w:tcPr>
            <w:tcW w:w="1440" w:type="dxa"/>
          </w:tcPr>
          <w:p w14:paraId="1B727F17" w14:textId="77777777" w:rsidR="0006160D" w:rsidRPr="00184343" w:rsidRDefault="0006160D" w:rsidP="00FB1D6F">
            <w:pPr>
              <w:rPr>
                <w:rFonts w:ascii="Arial" w:hAnsi="Arial" w:cs="Arial"/>
                <w:sz w:val="28"/>
                <w:szCs w:val="28"/>
              </w:rPr>
            </w:pPr>
            <w:r w:rsidRPr="00184343">
              <w:rPr>
                <w:rStyle w:val="StyleAuto"/>
                <w:rFonts w:ascii="Arial" w:hAnsi="Arial" w:cs="Arial"/>
              </w:rPr>
              <w:t>+5</w:t>
            </w:r>
          </w:p>
        </w:tc>
        <w:tc>
          <w:tcPr>
            <w:tcW w:w="1440" w:type="dxa"/>
          </w:tcPr>
          <w:p w14:paraId="12824CF5" w14:textId="77777777" w:rsidR="0006160D" w:rsidRPr="00184343" w:rsidRDefault="0006160D" w:rsidP="00FB1D6F">
            <w:pPr>
              <w:rPr>
                <w:rFonts w:ascii="Arial" w:hAnsi="Arial" w:cs="Arial"/>
                <w:sz w:val="28"/>
                <w:szCs w:val="28"/>
              </w:rPr>
            </w:pPr>
            <w:r w:rsidRPr="00184343">
              <w:rPr>
                <w:rStyle w:val="StyleAuto"/>
                <w:rFonts w:ascii="Arial" w:hAnsi="Arial" w:cs="Arial"/>
              </w:rPr>
              <w:t>52</w:t>
            </w:r>
          </w:p>
        </w:tc>
        <w:tc>
          <w:tcPr>
            <w:tcW w:w="1440" w:type="dxa"/>
          </w:tcPr>
          <w:p w14:paraId="2BCEFDF0" w14:textId="77777777" w:rsidR="0006160D" w:rsidRPr="00184343" w:rsidRDefault="0006160D" w:rsidP="00FB1D6F">
            <w:pPr>
              <w:rPr>
                <w:rFonts w:ascii="Arial" w:hAnsi="Arial" w:cs="Arial"/>
                <w:sz w:val="28"/>
                <w:szCs w:val="28"/>
              </w:rPr>
            </w:pPr>
            <w:r w:rsidRPr="00184343">
              <w:rPr>
                <w:rStyle w:val="StyleAuto"/>
                <w:rFonts w:ascii="Arial" w:hAnsi="Arial" w:cs="Arial"/>
              </w:rPr>
              <w:t>-3</w:t>
            </w:r>
          </w:p>
        </w:tc>
      </w:tr>
      <w:tr w:rsidR="0006160D" w:rsidRPr="00184343" w14:paraId="751A4AD3" w14:textId="77777777" w:rsidTr="00FB1D6F">
        <w:trPr>
          <w:trHeight w:val="360"/>
        </w:trPr>
        <w:tc>
          <w:tcPr>
            <w:tcW w:w="2160" w:type="dxa"/>
            <w:shd w:val="clear" w:color="auto" w:fill="8EAADB" w:themeFill="accent1" w:themeFillTint="99"/>
          </w:tcPr>
          <w:p w14:paraId="34934AEA" w14:textId="77777777" w:rsidR="0006160D" w:rsidRPr="00184343" w:rsidRDefault="0006160D" w:rsidP="00FB1D6F">
            <w:pPr>
              <w:rPr>
                <w:rStyle w:val="StyleAuto"/>
                <w:rFonts w:ascii="Arial" w:hAnsi="Arial" w:cs="Arial"/>
              </w:rPr>
            </w:pPr>
            <w:r w:rsidRPr="00184343">
              <w:rPr>
                <w:rStyle w:val="StyleAuto"/>
                <w:rFonts w:ascii="Arial" w:hAnsi="Arial" w:cs="Arial"/>
              </w:rPr>
              <w:t>Hispanic</w:t>
            </w:r>
          </w:p>
        </w:tc>
        <w:tc>
          <w:tcPr>
            <w:tcW w:w="1440" w:type="dxa"/>
          </w:tcPr>
          <w:p w14:paraId="11ADBCE4" w14:textId="77777777" w:rsidR="0006160D" w:rsidRPr="00184343" w:rsidRDefault="0006160D" w:rsidP="00FB1D6F">
            <w:pPr>
              <w:rPr>
                <w:rFonts w:ascii="Arial" w:hAnsi="Arial" w:cs="Arial"/>
                <w:sz w:val="28"/>
                <w:szCs w:val="28"/>
              </w:rPr>
            </w:pPr>
            <w:r w:rsidRPr="00184343">
              <w:rPr>
                <w:rStyle w:val="StyleAuto"/>
                <w:rFonts w:ascii="Arial" w:hAnsi="Arial" w:cs="Arial"/>
              </w:rPr>
              <w:t>20</w:t>
            </w:r>
          </w:p>
        </w:tc>
        <w:tc>
          <w:tcPr>
            <w:tcW w:w="1440" w:type="dxa"/>
          </w:tcPr>
          <w:p w14:paraId="51342E0D" w14:textId="77777777" w:rsidR="0006160D" w:rsidRPr="00184343" w:rsidRDefault="0006160D" w:rsidP="00FB1D6F">
            <w:pPr>
              <w:rPr>
                <w:rFonts w:ascii="Arial" w:hAnsi="Arial" w:cs="Arial"/>
                <w:sz w:val="28"/>
                <w:szCs w:val="28"/>
              </w:rPr>
            </w:pPr>
            <w:r w:rsidRPr="00184343">
              <w:rPr>
                <w:rStyle w:val="StyleAuto"/>
                <w:rFonts w:ascii="Arial" w:hAnsi="Arial" w:cs="Arial"/>
              </w:rPr>
              <w:t>18</w:t>
            </w:r>
          </w:p>
        </w:tc>
        <w:tc>
          <w:tcPr>
            <w:tcW w:w="1440" w:type="dxa"/>
          </w:tcPr>
          <w:p w14:paraId="59D77D8A" w14:textId="77777777" w:rsidR="0006160D" w:rsidRPr="00184343" w:rsidRDefault="0006160D" w:rsidP="00FB1D6F">
            <w:pPr>
              <w:rPr>
                <w:rFonts w:ascii="Arial" w:hAnsi="Arial" w:cs="Arial"/>
                <w:sz w:val="28"/>
                <w:szCs w:val="28"/>
              </w:rPr>
            </w:pPr>
            <w:r w:rsidRPr="00184343">
              <w:rPr>
                <w:rStyle w:val="StyleAuto"/>
                <w:rFonts w:ascii="Arial" w:hAnsi="Arial" w:cs="Arial"/>
              </w:rPr>
              <w:t>-2</w:t>
            </w:r>
          </w:p>
        </w:tc>
        <w:tc>
          <w:tcPr>
            <w:tcW w:w="1440" w:type="dxa"/>
          </w:tcPr>
          <w:p w14:paraId="3AF808A6" w14:textId="77777777" w:rsidR="0006160D" w:rsidRPr="00184343" w:rsidRDefault="0006160D" w:rsidP="00FB1D6F">
            <w:pPr>
              <w:rPr>
                <w:rFonts w:ascii="Arial" w:hAnsi="Arial" w:cs="Arial"/>
                <w:sz w:val="28"/>
                <w:szCs w:val="28"/>
              </w:rPr>
            </w:pPr>
            <w:r w:rsidRPr="00184343">
              <w:rPr>
                <w:rStyle w:val="StyleAuto"/>
                <w:rFonts w:ascii="Arial" w:hAnsi="Arial" w:cs="Arial"/>
              </w:rPr>
              <w:t>24</w:t>
            </w:r>
          </w:p>
        </w:tc>
        <w:tc>
          <w:tcPr>
            <w:tcW w:w="1440" w:type="dxa"/>
          </w:tcPr>
          <w:p w14:paraId="5870A943" w14:textId="77777777" w:rsidR="0006160D" w:rsidRPr="00184343" w:rsidRDefault="0006160D" w:rsidP="00FB1D6F">
            <w:pPr>
              <w:rPr>
                <w:rFonts w:ascii="Arial" w:hAnsi="Arial" w:cs="Arial"/>
                <w:sz w:val="28"/>
                <w:szCs w:val="28"/>
              </w:rPr>
            </w:pPr>
            <w:r w:rsidRPr="00184343">
              <w:rPr>
                <w:rStyle w:val="StyleAuto"/>
                <w:rFonts w:ascii="Arial" w:hAnsi="Arial" w:cs="Arial"/>
              </w:rPr>
              <w:t>+6</w:t>
            </w:r>
          </w:p>
        </w:tc>
      </w:tr>
      <w:tr w:rsidR="0006160D" w:rsidRPr="00184343" w14:paraId="7A063C7C" w14:textId="77777777" w:rsidTr="00FB1D6F">
        <w:trPr>
          <w:trHeight w:val="360"/>
        </w:trPr>
        <w:tc>
          <w:tcPr>
            <w:tcW w:w="2160" w:type="dxa"/>
            <w:shd w:val="clear" w:color="auto" w:fill="8EAADB" w:themeFill="accent1" w:themeFillTint="99"/>
          </w:tcPr>
          <w:p w14:paraId="0CB5788B" w14:textId="77777777" w:rsidR="0006160D" w:rsidRPr="00184343" w:rsidRDefault="0006160D" w:rsidP="00FB1D6F">
            <w:pPr>
              <w:rPr>
                <w:rStyle w:val="StyleAuto"/>
                <w:rFonts w:ascii="Arial" w:hAnsi="Arial" w:cs="Arial"/>
              </w:rPr>
            </w:pPr>
            <w:r w:rsidRPr="00184343">
              <w:rPr>
                <w:rStyle w:val="StyleAuto"/>
                <w:rFonts w:ascii="Arial" w:hAnsi="Arial" w:cs="Arial"/>
              </w:rPr>
              <w:t>Asian</w:t>
            </w:r>
          </w:p>
        </w:tc>
        <w:tc>
          <w:tcPr>
            <w:tcW w:w="1440" w:type="dxa"/>
          </w:tcPr>
          <w:p w14:paraId="28DE1196" w14:textId="77777777" w:rsidR="0006160D" w:rsidRPr="00184343" w:rsidRDefault="0006160D" w:rsidP="00FB1D6F">
            <w:pPr>
              <w:rPr>
                <w:rFonts w:ascii="Arial" w:hAnsi="Arial" w:cs="Arial"/>
                <w:sz w:val="28"/>
                <w:szCs w:val="28"/>
              </w:rPr>
            </w:pPr>
            <w:r w:rsidRPr="00184343">
              <w:rPr>
                <w:rStyle w:val="StyleAuto"/>
                <w:rFonts w:ascii="Arial" w:hAnsi="Arial" w:cs="Arial"/>
              </w:rPr>
              <w:t>10</w:t>
            </w:r>
          </w:p>
        </w:tc>
        <w:tc>
          <w:tcPr>
            <w:tcW w:w="1440" w:type="dxa"/>
          </w:tcPr>
          <w:p w14:paraId="6A557DF5" w14:textId="77777777" w:rsidR="0006160D" w:rsidRPr="00184343" w:rsidRDefault="0006160D" w:rsidP="00FB1D6F">
            <w:pPr>
              <w:rPr>
                <w:rFonts w:ascii="Arial" w:hAnsi="Arial" w:cs="Arial"/>
                <w:sz w:val="28"/>
                <w:szCs w:val="28"/>
              </w:rPr>
            </w:pPr>
            <w:r w:rsidRPr="00184343">
              <w:rPr>
                <w:rStyle w:val="StyleAuto"/>
                <w:rFonts w:ascii="Arial" w:hAnsi="Arial" w:cs="Arial"/>
              </w:rPr>
              <w:t>8</w:t>
            </w:r>
          </w:p>
        </w:tc>
        <w:tc>
          <w:tcPr>
            <w:tcW w:w="1440" w:type="dxa"/>
          </w:tcPr>
          <w:p w14:paraId="6CCE115E" w14:textId="77777777" w:rsidR="0006160D" w:rsidRPr="00184343" w:rsidRDefault="0006160D" w:rsidP="00FB1D6F">
            <w:pPr>
              <w:rPr>
                <w:rFonts w:ascii="Arial" w:hAnsi="Arial" w:cs="Arial"/>
                <w:sz w:val="28"/>
                <w:szCs w:val="28"/>
              </w:rPr>
            </w:pPr>
            <w:r w:rsidRPr="00184343">
              <w:rPr>
                <w:rStyle w:val="StyleAuto"/>
                <w:rFonts w:ascii="Arial" w:hAnsi="Arial" w:cs="Arial"/>
              </w:rPr>
              <w:t>-2</w:t>
            </w:r>
          </w:p>
        </w:tc>
        <w:tc>
          <w:tcPr>
            <w:tcW w:w="1440" w:type="dxa"/>
          </w:tcPr>
          <w:p w14:paraId="387D3C88" w14:textId="77777777" w:rsidR="0006160D" w:rsidRPr="00184343" w:rsidRDefault="0006160D" w:rsidP="00FB1D6F">
            <w:pPr>
              <w:rPr>
                <w:rFonts w:ascii="Arial" w:hAnsi="Arial" w:cs="Arial"/>
                <w:sz w:val="28"/>
                <w:szCs w:val="28"/>
              </w:rPr>
            </w:pPr>
            <w:r w:rsidRPr="00184343">
              <w:rPr>
                <w:rStyle w:val="StyleAuto"/>
                <w:rFonts w:ascii="Arial" w:hAnsi="Arial" w:cs="Arial"/>
              </w:rPr>
              <w:t>7</w:t>
            </w:r>
          </w:p>
        </w:tc>
        <w:tc>
          <w:tcPr>
            <w:tcW w:w="1440" w:type="dxa"/>
          </w:tcPr>
          <w:p w14:paraId="37881123" w14:textId="77777777" w:rsidR="0006160D" w:rsidRPr="00184343" w:rsidRDefault="0006160D" w:rsidP="00FB1D6F">
            <w:pPr>
              <w:rPr>
                <w:rFonts w:ascii="Arial" w:hAnsi="Arial" w:cs="Arial"/>
                <w:sz w:val="28"/>
                <w:szCs w:val="28"/>
              </w:rPr>
            </w:pPr>
            <w:r w:rsidRPr="00184343">
              <w:rPr>
                <w:rStyle w:val="StyleAuto"/>
                <w:rFonts w:ascii="Arial" w:hAnsi="Arial" w:cs="Arial"/>
              </w:rPr>
              <w:t>-1</w:t>
            </w:r>
          </w:p>
        </w:tc>
      </w:tr>
      <w:tr w:rsidR="0006160D" w:rsidRPr="00184343" w14:paraId="1EE83B44" w14:textId="77777777" w:rsidTr="00FB1D6F">
        <w:trPr>
          <w:trHeight w:val="360"/>
        </w:trPr>
        <w:tc>
          <w:tcPr>
            <w:tcW w:w="2160" w:type="dxa"/>
            <w:shd w:val="clear" w:color="auto" w:fill="8EAADB" w:themeFill="accent1" w:themeFillTint="99"/>
          </w:tcPr>
          <w:p w14:paraId="5C4B59E8" w14:textId="77777777" w:rsidR="0006160D" w:rsidRPr="00184343" w:rsidRDefault="0006160D" w:rsidP="00FB1D6F">
            <w:pPr>
              <w:rPr>
                <w:rStyle w:val="StyleAuto"/>
                <w:rFonts w:ascii="Arial" w:hAnsi="Arial" w:cs="Arial"/>
              </w:rPr>
            </w:pPr>
            <w:r w:rsidRPr="00184343">
              <w:rPr>
                <w:rStyle w:val="StyleAuto"/>
                <w:rFonts w:ascii="Arial" w:hAnsi="Arial" w:cs="Arial"/>
              </w:rPr>
              <w:t>Native American</w:t>
            </w:r>
          </w:p>
        </w:tc>
        <w:tc>
          <w:tcPr>
            <w:tcW w:w="1440" w:type="dxa"/>
          </w:tcPr>
          <w:p w14:paraId="51C4F2AC" w14:textId="77777777" w:rsidR="0006160D" w:rsidRPr="00184343" w:rsidRDefault="0006160D" w:rsidP="00FB1D6F">
            <w:pPr>
              <w:rPr>
                <w:rFonts w:ascii="Arial" w:hAnsi="Arial" w:cs="Arial"/>
                <w:sz w:val="28"/>
                <w:szCs w:val="28"/>
              </w:rPr>
            </w:pPr>
            <w:r w:rsidRPr="00184343">
              <w:rPr>
                <w:rStyle w:val="StyleAuto"/>
                <w:rFonts w:ascii="Arial" w:hAnsi="Arial" w:cs="Arial"/>
              </w:rPr>
              <w:t>N/A</w:t>
            </w:r>
          </w:p>
        </w:tc>
        <w:tc>
          <w:tcPr>
            <w:tcW w:w="1440" w:type="dxa"/>
          </w:tcPr>
          <w:p w14:paraId="0B9E7EB7" w14:textId="77777777" w:rsidR="0006160D" w:rsidRPr="00184343" w:rsidRDefault="0006160D" w:rsidP="00FB1D6F">
            <w:pPr>
              <w:rPr>
                <w:rFonts w:ascii="Arial" w:hAnsi="Arial" w:cs="Arial"/>
                <w:sz w:val="28"/>
                <w:szCs w:val="28"/>
              </w:rPr>
            </w:pPr>
            <w:r w:rsidRPr="00184343">
              <w:rPr>
                <w:rStyle w:val="StyleAuto"/>
                <w:rFonts w:ascii="Arial" w:hAnsi="Arial" w:cs="Arial"/>
              </w:rPr>
              <w:t>N/A</w:t>
            </w:r>
          </w:p>
        </w:tc>
        <w:tc>
          <w:tcPr>
            <w:tcW w:w="1440" w:type="dxa"/>
          </w:tcPr>
          <w:p w14:paraId="5A6FD7DE" w14:textId="77777777" w:rsidR="0006160D" w:rsidRPr="00184343" w:rsidRDefault="0006160D" w:rsidP="00FB1D6F">
            <w:pPr>
              <w:rPr>
                <w:rFonts w:ascii="Arial" w:hAnsi="Arial" w:cs="Arial"/>
                <w:sz w:val="28"/>
                <w:szCs w:val="28"/>
              </w:rPr>
            </w:pPr>
            <w:r w:rsidRPr="00184343">
              <w:rPr>
                <w:rStyle w:val="StyleAuto"/>
                <w:rFonts w:ascii="Arial" w:hAnsi="Arial" w:cs="Arial"/>
              </w:rPr>
              <w:t>N/A</w:t>
            </w:r>
          </w:p>
        </w:tc>
        <w:tc>
          <w:tcPr>
            <w:tcW w:w="1440" w:type="dxa"/>
          </w:tcPr>
          <w:p w14:paraId="0FB951FE" w14:textId="77777777" w:rsidR="0006160D" w:rsidRPr="00184343" w:rsidRDefault="0006160D" w:rsidP="00FB1D6F">
            <w:pPr>
              <w:rPr>
                <w:rFonts w:ascii="Arial" w:hAnsi="Arial" w:cs="Arial"/>
                <w:sz w:val="28"/>
                <w:szCs w:val="28"/>
              </w:rPr>
            </w:pPr>
            <w:r w:rsidRPr="00184343">
              <w:rPr>
                <w:rStyle w:val="StyleAuto"/>
                <w:rFonts w:ascii="Arial" w:hAnsi="Arial" w:cs="Arial"/>
              </w:rPr>
              <w:t>N/A</w:t>
            </w:r>
          </w:p>
        </w:tc>
        <w:tc>
          <w:tcPr>
            <w:tcW w:w="1440" w:type="dxa"/>
          </w:tcPr>
          <w:p w14:paraId="538B37CB" w14:textId="77777777" w:rsidR="0006160D" w:rsidRPr="00184343" w:rsidRDefault="0006160D" w:rsidP="00FB1D6F">
            <w:pPr>
              <w:rPr>
                <w:rFonts w:ascii="Arial" w:hAnsi="Arial" w:cs="Arial"/>
                <w:sz w:val="28"/>
                <w:szCs w:val="28"/>
              </w:rPr>
            </w:pPr>
            <w:r w:rsidRPr="00184343">
              <w:rPr>
                <w:rStyle w:val="StyleAuto"/>
                <w:rFonts w:ascii="Arial" w:hAnsi="Arial" w:cs="Arial"/>
              </w:rPr>
              <w:t>N/A</w:t>
            </w:r>
          </w:p>
        </w:tc>
      </w:tr>
      <w:tr w:rsidR="0006160D" w:rsidRPr="00184343" w14:paraId="0E92CE53" w14:textId="77777777" w:rsidTr="00FB1D6F">
        <w:trPr>
          <w:trHeight w:val="360"/>
        </w:trPr>
        <w:tc>
          <w:tcPr>
            <w:tcW w:w="2160" w:type="dxa"/>
            <w:shd w:val="clear" w:color="auto" w:fill="8EAADB" w:themeFill="accent1" w:themeFillTint="99"/>
          </w:tcPr>
          <w:p w14:paraId="4E367558" w14:textId="77777777" w:rsidR="0006160D" w:rsidRPr="00184343" w:rsidRDefault="0006160D" w:rsidP="00FB1D6F">
            <w:pPr>
              <w:rPr>
                <w:rStyle w:val="StyleAuto"/>
                <w:rFonts w:ascii="Arial" w:hAnsi="Arial" w:cs="Arial"/>
              </w:rPr>
            </w:pPr>
            <w:r w:rsidRPr="00184343">
              <w:rPr>
                <w:rStyle w:val="StyleAuto"/>
                <w:rFonts w:ascii="Arial" w:hAnsi="Arial" w:cs="Arial"/>
              </w:rPr>
              <w:t>Other</w:t>
            </w:r>
          </w:p>
        </w:tc>
        <w:tc>
          <w:tcPr>
            <w:tcW w:w="1440" w:type="dxa"/>
          </w:tcPr>
          <w:p w14:paraId="1A40A26A" w14:textId="77777777" w:rsidR="0006160D" w:rsidRPr="00184343" w:rsidRDefault="0006160D" w:rsidP="00FB1D6F">
            <w:pPr>
              <w:rPr>
                <w:rFonts w:ascii="Arial" w:hAnsi="Arial" w:cs="Arial"/>
                <w:sz w:val="28"/>
                <w:szCs w:val="28"/>
              </w:rPr>
            </w:pPr>
            <w:r w:rsidRPr="00184343">
              <w:rPr>
                <w:rStyle w:val="StyleAuto"/>
                <w:rFonts w:ascii="Arial" w:hAnsi="Arial" w:cs="Arial"/>
              </w:rPr>
              <w:t>30</w:t>
            </w:r>
          </w:p>
        </w:tc>
        <w:tc>
          <w:tcPr>
            <w:tcW w:w="1440" w:type="dxa"/>
          </w:tcPr>
          <w:p w14:paraId="3CA37022" w14:textId="77777777" w:rsidR="0006160D" w:rsidRPr="00184343" w:rsidRDefault="0006160D" w:rsidP="00FB1D6F">
            <w:pPr>
              <w:rPr>
                <w:rFonts w:ascii="Arial" w:hAnsi="Arial" w:cs="Arial"/>
                <w:sz w:val="28"/>
                <w:szCs w:val="28"/>
              </w:rPr>
            </w:pPr>
            <w:r w:rsidRPr="00184343">
              <w:rPr>
                <w:rStyle w:val="StyleAuto"/>
                <w:rFonts w:ascii="Arial" w:hAnsi="Arial" w:cs="Arial"/>
              </w:rPr>
              <w:t>35</w:t>
            </w:r>
          </w:p>
        </w:tc>
        <w:tc>
          <w:tcPr>
            <w:tcW w:w="1440" w:type="dxa"/>
          </w:tcPr>
          <w:p w14:paraId="6511A7F5" w14:textId="77777777" w:rsidR="0006160D" w:rsidRPr="00184343" w:rsidRDefault="0006160D" w:rsidP="00FB1D6F">
            <w:pPr>
              <w:rPr>
                <w:rFonts w:ascii="Arial" w:hAnsi="Arial" w:cs="Arial"/>
                <w:sz w:val="28"/>
                <w:szCs w:val="28"/>
              </w:rPr>
            </w:pPr>
            <w:r w:rsidRPr="00184343">
              <w:rPr>
                <w:rStyle w:val="StyleAuto"/>
                <w:rFonts w:ascii="Arial" w:hAnsi="Arial" w:cs="Arial"/>
              </w:rPr>
              <w:t>+5</w:t>
            </w:r>
          </w:p>
        </w:tc>
        <w:tc>
          <w:tcPr>
            <w:tcW w:w="1440" w:type="dxa"/>
          </w:tcPr>
          <w:p w14:paraId="71655983" w14:textId="77777777" w:rsidR="0006160D" w:rsidRPr="00184343" w:rsidRDefault="0006160D" w:rsidP="00FB1D6F">
            <w:pPr>
              <w:rPr>
                <w:rFonts w:ascii="Arial" w:hAnsi="Arial" w:cs="Arial"/>
                <w:sz w:val="28"/>
                <w:szCs w:val="28"/>
              </w:rPr>
            </w:pPr>
            <w:r w:rsidRPr="00184343">
              <w:rPr>
                <w:rStyle w:val="StyleAuto"/>
                <w:rFonts w:ascii="Arial" w:hAnsi="Arial" w:cs="Arial"/>
              </w:rPr>
              <w:t>33</w:t>
            </w:r>
          </w:p>
        </w:tc>
        <w:tc>
          <w:tcPr>
            <w:tcW w:w="1440" w:type="dxa"/>
          </w:tcPr>
          <w:p w14:paraId="5827EBED" w14:textId="77777777" w:rsidR="0006160D" w:rsidRPr="00184343" w:rsidRDefault="0006160D" w:rsidP="00FB1D6F">
            <w:pPr>
              <w:rPr>
                <w:rFonts w:ascii="Arial" w:hAnsi="Arial" w:cs="Arial"/>
                <w:sz w:val="28"/>
                <w:szCs w:val="28"/>
              </w:rPr>
            </w:pPr>
            <w:r w:rsidRPr="00184343">
              <w:rPr>
                <w:rStyle w:val="StyleAuto"/>
                <w:rFonts w:ascii="Arial" w:hAnsi="Arial" w:cs="Arial"/>
              </w:rPr>
              <w:t>-2</w:t>
            </w:r>
          </w:p>
        </w:tc>
      </w:tr>
      <w:tr w:rsidR="0006160D" w:rsidRPr="00184343" w14:paraId="427C7341" w14:textId="77777777" w:rsidTr="00FB1D6F">
        <w:trPr>
          <w:trHeight w:val="360"/>
        </w:trPr>
        <w:tc>
          <w:tcPr>
            <w:tcW w:w="2160" w:type="dxa"/>
            <w:shd w:val="clear" w:color="auto" w:fill="8EAADB" w:themeFill="accent1" w:themeFillTint="99"/>
          </w:tcPr>
          <w:p w14:paraId="3101F6DB" w14:textId="77777777" w:rsidR="0006160D" w:rsidRPr="00184343" w:rsidRDefault="0006160D" w:rsidP="00FB1D6F">
            <w:pPr>
              <w:rPr>
                <w:rStyle w:val="StyleAuto"/>
                <w:rFonts w:ascii="Arial" w:hAnsi="Arial" w:cs="Arial"/>
              </w:rPr>
            </w:pPr>
            <w:r w:rsidRPr="00184343">
              <w:rPr>
                <w:rStyle w:val="StyleAuto"/>
                <w:rFonts w:ascii="Arial" w:hAnsi="Arial" w:cs="Arial"/>
              </w:rPr>
              <w:t>White</w:t>
            </w:r>
          </w:p>
        </w:tc>
        <w:tc>
          <w:tcPr>
            <w:tcW w:w="1440" w:type="dxa"/>
          </w:tcPr>
          <w:p w14:paraId="33680BF2" w14:textId="77777777" w:rsidR="0006160D" w:rsidRPr="00184343" w:rsidRDefault="0006160D" w:rsidP="00FB1D6F">
            <w:pPr>
              <w:rPr>
                <w:rFonts w:ascii="Arial" w:hAnsi="Arial" w:cs="Arial"/>
                <w:sz w:val="28"/>
                <w:szCs w:val="28"/>
              </w:rPr>
            </w:pPr>
            <w:r w:rsidRPr="00184343">
              <w:rPr>
                <w:rStyle w:val="StyleAuto"/>
                <w:rFonts w:ascii="Arial" w:hAnsi="Arial" w:cs="Arial"/>
              </w:rPr>
              <w:t>100</w:t>
            </w:r>
          </w:p>
        </w:tc>
        <w:tc>
          <w:tcPr>
            <w:tcW w:w="1440" w:type="dxa"/>
          </w:tcPr>
          <w:p w14:paraId="399F1B55" w14:textId="77777777" w:rsidR="0006160D" w:rsidRPr="00184343" w:rsidRDefault="0006160D" w:rsidP="00FB1D6F">
            <w:pPr>
              <w:rPr>
                <w:rFonts w:ascii="Arial" w:hAnsi="Arial" w:cs="Arial"/>
                <w:sz w:val="28"/>
                <w:szCs w:val="28"/>
              </w:rPr>
            </w:pPr>
            <w:r w:rsidRPr="00184343">
              <w:rPr>
                <w:rStyle w:val="StyleAuto"/>
                <w:rFonts w:ascii="Arial" w:hAnsi="Arial" w:cs="Arial"/>
              </w:rPr>
              <w:t>110</w:t>
            </w:r>
          </w:p>
        </w:tc>
        <w:tc>
          <w:tcPr>
            <w:tcW w:w="1440" w:type="dxa"/>
          </w:tcPr>
          <w:p w14:paraId="27E84C3E" w14:textId="77777777" w:rsidR="0006160D" w:rsidRPr="00184343" w:rsidRDefault="0006160D" w:rsidP="00FB1D6F">
            <w:pPr>
              <w:rPr>
                <w:rFonts w:ascii="Arial" w:hAnsi="Arial" w:cs="Arial"/>
                <w:sz w:val="28"/>
                <w:szCs w:val="28"/>
              </w:rPr>
            </w:pPr>
            <w:r w:rsidRPr="00184343">
              <w:rPr>
                <w:rStyle w:val="StyleAuto"/>
                <w:rFonts w:ascii="Arial" w:hAnsi="Arial" w:cs="Arial"/>
              </w:rPr>
              <w:t>+10</w:t>
            </w:r>
          </w:p>
        </w:tc>
        <w:tc>
          <w:tcPr>
            <w:tcW w:w="1440" w:type="dxa"/>
          </w:tcPr>
          <w:p w14:paraId="15C1C17D" w14:textId="77777777" w:rsidR="0006160D" w:rsidRPr="00184343" w:rsidRDefault="0006160D" w:rsidP="00FB1D6F">
            <w:pPr>
              <w:rPr>
                <w:rFonts w:ascii="Arial" w:hAnsi="Arial" w:cs="Arial"/>
                <w:sz w:val="28"/>
                <w:szCs w:val="28"/>
              </w:rPr>
            </w:pPr>
            <w:r w:rsidRPr="00184343">
              <w:rPr>
                <w:rStyle w:val="StyleAuto"/>
                <w:rFonts w:ascii="Arial" w:hAnsi="Arial" w:cs="Arial"/>
              </w:rPr>
              <w:t>125</w:t>
            </w:r>
          </w:p>
        </w:tc>
        <w:tc>
          <w:tcPr>
            <w:tcW w:w="1440" w:type="dxa"/>
          </w:tcPr>
          <w:p w14:paraId="45289F84" w14:textId="77777777" w:rsidR="0006160D" w:rsidRPr="00184343" w:rsidRDefault="0006160D" w:rsidP="00FB1D6F">
            <w:pPr>
              <w:rPr>
                <w:rFonts w:ascii="Arial" w:hAnsi="Arial" w:cs="Arial"/>
                <w:sz w:val="28"/>
                <w:szCs w:val="28"/>
              </w:rPr>
            </w:pPr>
            <w:r w:rsidRPr="00184343">
              <w:rPr>
                <w:rStyle w:val="StyleAuto"/>
                <w:rFonts w:ascii="Arial" w:hAnsi="Arial" w:cs="Arial"/>
              </w:rPr>
              <w:t>+15</w:t>
            </w:r>
          </w:p>
        </w:tc>
      </w:tr>
      <w:tr w:rsidR="0006160D" w:rsidRPr="00184343" w14:paraId="30935517" w14:textId="77777777" w:rsidTr="00FB1D6F">
        <w:trPr>
          <w:trHeight w:val="360"/>
        </w:trPr>
        <w:tc>
          <w:tcPr>
            <w:tcW w:w="2160" w:type="dxa"/>
            <w:shd w:val="clear" w:color="auto" w:fill="2F5496" w:themeFill="accent1" w:themeFillShade="BF"/>
          </w:tcPr>
          <w:p w14:paraId="3B5E5875" w14:textId="77777777" w:rsidR="0006160D" w:rsidRPr="00184343" w:rsidRDefault="0006160D" w:rsidP="00FB1D6F">
            <w:pPr>
              <w:rPr>
                <w:rFonts w:ascii="Arial" w:hAnsi="Arial" w:cs="Arial"/>
                <w:color w:val="FFFFFF" w:themeColor="background1"/>
              </w:rPr>
            </w:pPr>
            <w:r w:rsidRPr="00184343">
              <w:rPr>
                <w:rFonts w:ascii="Arial" w:hAnsi="Arial" w:cs="Arial"/>
                <w:color w:val="FFFFFF" w:themeColor="background1"/>
              </w:rPr>
              <w:t>Total</w:t>
            </w:r>
          </w:p>
        </w:tc>
        <w:sdt>
          <w:sdtPr>
            <w:rPr>
              <w:rFonts w:ascii="Arial" w:hAnsi="Arial" w:cs="Arial"/>
              <w:color w:val="FFFFFF" w:themeColor="background1"/>
            </w:rPr>
            <w:id w:val="739218502"/>
            <w:placeholder>
              <w:docPart w:val="DBD6286167DE4340B7B2BF50F093CBDC"/>
            </w:placeholder>
            <w:text/>
          </w:sdtPr>
          <w:sdtEndPr/>
          <w:sdtContent>
            <w:tc>
              <w:tcPr>
                <w:tcW w:w="1440" w:type="dxa"/>
                <w:shd w:val="clear" w:color="auto" w:fill="595959" w:themeFill="text1" w:themeFillTint="A6"/>
              </w:tcPr>
              <w:p w14:paraId="2D746429" w14:textId="77777777" w:rsidR="0006160D" w:rsidRPr="00184343" w:rsidRDefault="0006160D" w:rsidP="00FB1D6F">
                <w:pPr>
                  <w:rPr>
                    <w:rFonts w:ascii="Arial" w:hAnsi="Arial" w:cs="Arial"/>
                    <w:color w:val="FFFFFF" w:themeColor="background1"/>
                    <w:sz w:val="28"/>
                    <w:szCs w:val="28"/>
                  </w:rPr>
                </w:pPr>
                <w:r w:rsidRPr="00184343">
                  <w:rPr>
                    <w:rFonts w:ascii="Arial" w:hAnsi="Arial" w:cs="Arial"/>
                  </w:rPr>
                  <w:t>210</w:t>
                </w:r>
              </w:p>
            </w:tc>
          </w:sdtContent>
        </w:sdt>
        <w:sdt>
          <w:sdtPr>
            <w:rPr>
              <w:rFonts w:ascii="Arial" w:hAnsi="Arial" w:cs="Arial"/>
              <w:color w:val="FFFFFF" w:themeColor="background1"/>
            </w:rPr>
            <w:id w:val="682094879"/>
            <w:placeholder>
              <w:docPart w:val="5E1EB68B71083B4D83B14758AEB18805"/>
            </w:placeholder>
            <w:text/>
          </w:sdtPr>
          <w:sdtEndPr/>
          <w:sdtContent>
            <w:tc>
              <w:tcPr>
                <w:tcW w:w="1440" w:type="dxa"/>
                <w:shd w:val="clear" w:color="auto" w:fill="595959" w:themeFill="text1" w:themeFillTint="A6"/>
              </w:tcPr>
              <w:p w14:paraId="653342B2" w14:textId="77777777" w:rsidR="0006160D" w:rsidRPr="00184343" w:rsidRDefault="0006160D" w:rsidP="00FB1D6F">
                <w:pPr>
                  <w:rPr>
                    <w:rFonts w:ascii="Arial" w:hAnsi="Arial" w:cs="Arial"/>
                    <w:color w:val="FFFFFF" w:themeColor="background1"/>
                    <w:sz w:val="28"/>
                    <w:szCs w:val="28"/>
                  </w:rPr>
                </w:pPr>
                <w:r w:rsidRPr="00184343">
                  <w:rPr>
                    <w:rFonts w:ascii="Arial" w:hAnsi="Arial" w:cs="Arial"/>
                  </w:rPr>
                  <w:t>226</w:t>
                </w:r>
              </w:p>
            </w:tc>
          </w:sdtContent>
        </w:sdt>
        <w:sdt>
          <w:sdtPr>
            <w:rPr>
              <w:rFonts w:ascii="Arial" w:hAnsi="Arial" w:cs="Arial"/>
              <w:color w:val="FFFFFF" w:themeColor="background1"/>
            </w:rPr>
            <w:id w:val="113949666"/>
            <w:placeholder>
              <w:docPart w:val="C03AC0139C383B4B9245E7AA4B5CBF02"/>
            </w:placeholder>
            <w:text/>
          </w:sdtPr>
          <w:sdtEndPr/>
          <w:sdtContent>
            <w:tc>
              <w:tcPr>
                <w:tcW w:w="1440" w:type="dxa"/>
                <w:shd w:val="clear" w:color="auto" w:fill="595959" w:themeFill="text1" w:themeFillTint="A6"/>
              </w:tcPr>
              <w:p w14:paraId="7A92A3A4" w14:textId="77777777" w:rsidR="0006160D" w:rsidRPr="00184343" w:rsidRDefault="0006160D" w:rsidP="00FB1D6F">
                <w:pPr>
                  <w:rPr>
                    <w:rFonts w:ascii="Arial" w:hAnsi="Arial" w:cs="Arial"/>
                    <w:color w:val="FFFFFF" w:themeColor="background1"/>
                    <w:sz w:val="28"/>
                    <w:szCs w:val="28"/>
                  </w:rPr>
                </w:pPr>
                <w:r w:rsidRPr="00184343">
                  <w:rPr>
                    <w:rFonts w:ascii="Arial" w:hAnsi="Arial" w:cs="Arial"/>
                  </w:rPr>
                  <w:t>+16</w:t>
                </w:r>
              </w:p>
            </w:tc>
          </w:sdtContent>
        </w:sdt>
        <w:sdt>
          <w:sdtPr>
            <w:rPr>
              <w:rFonts w:ascii="Arial" w:hAnsi="Arial" w:cs="Arial"/>
              <w:color w:val="FFFFFF" w:themeColor="background1"/>
            </w:rPr>
            <w:id w:val="-161782716"/>
            <w:placeholder>
              <w:docPart w:val="7069F12A860CF54AB8F1C17A992C15EA"/>
            </w:placeholder>
            <w:text/>
          </w:sdtPr>
          <w:sdtEndPr/>
          <w:sdtContent>
            <w:tc>
              <w:tcPr>
                <w:tcW w:w="1440" w:type="dxa"/>
                <w:shd w:val="clear" w:color="auto" w:fill="595959" w:themeFill="text1" w:themeFillTint="A6"/>
              </w:tcPr>
              <w:p w14:paraId="669CC9E1" w14:textId="77777777" w:rsidR="0006160D" w:rsidRPr="00184343" w:rsidRDefault="0006160D" w:rsidP="00FB1D6F">
                <w:pPr>
                  <w:rPr>
                    <w:rFonts w:ascii="Arial" w:hAnsi="Arial" w:cs="Arial"/>
                    <w:color w:val="FFFFFF" w:themeColor="background1"/>
                    <w:sz w:val="28"/>
                    <w:szCs w:val="28"/>
                  </w:rPr>
                </w:pPr>
                <w:r w:rsidRPr="00184343">
                  <w:rPr>
                    <w:rFonts w:ascii="Arial" w:hAnsi="Arial" w:cs="Arial"/>
                  </w:rPr>
                  <w:t>241</w:t>
                </w:r>
              </w:p>
            </w:tc>
          </w:sdtContent>
        </w:sdt>
        <w:sdt>
          <w:sdtPr>
            <w:rPr>
              <w:rFonts w:ascii="Arial" w:hAnsi="Arial" w:cs="Arial"/>
              <w:color w:val="FFFFFF" w:themeColor="background1"/>
            </w:rPr>
            <w:id w:val="457610037"/>
            <w:placeholder>
              <w:docPart w:val="92E05D1A4361D74A821518918A42B98F"/>
            </w:placeholder>
            <w:text/>
          </w:sdtPr>
          <w:sdtEndPr/>
          <w:sdtContent>
            <w:tc>
              <w:tcPr>
                <w:tcW w:w="1440" w:type="dxa"/>
                <w:shd w:val="clear" w:color="auto" w:fill="595959" w:themeFill="text1" w:themeFillTint="A6"/>
              </w:tcPr>
              <w:p w14:paraId="27F9ADF5" w14:textId="77777777" w:rsidR="0006160D" w:rsidRPr="00184343" w:rsidRDefault="0006160D" w:rsidP="00FB1D6F">
                <w:pPr>
                  <w:rPr>
                    <w:rFonts w:ascii="Arial" w:hAnsi="Arial" w:cs="Arial"/>
                    <w:color w:val="FFFFFF" w:themeColor="background1"/>
                    <w:sz w:val="28"/>
                    <w:szCs w:val="28"/>
                  </w:rPr>
                </w:pPr>
                <w:r w:rsidRPr="00184343">
                  <w:rPr>
                    <w:rFonts w:ascii="Arial" w:hAnsi="Arial" w:cs="Arial"/>
                  </w:rPr>
                  <w:t>+15</w:t>
                </w:r>
              </w:p>
            </w:tc>
          </w:sdtContent>
        </w:sdt>
      </w:tr>
    </w:tbl>
    <w:p w14:paraId="2341219A" w14:textId="77777777" w:rsidR="0006160D" w:rsidRPr="00184343" w:rsidRDefault="0006160D" w:rsidP="0006160D">
      <w:pPr>
        <w:rPr>
          <w:rFonts w:ascii="Arial" w:hAnsi="Arial" w:cs="Arial"/>
          <w:iCs/>
          <w:color w:val="595959" w:themeColor="text1" w:themeTint="A6"/>
          <w:kern w:val="24"/>
          <w14:ligatures w14:val="standard"/>
        </w:rPr>
      </w:pPr>
    </w:p>
    <w:p w14:paraId="08A4D69B" w14:textId="751C41E6" w:rsidR="006F6F2F" w:rsidRPr="00184343" w:rsidRDefault="0006160D" w:rsidP="006F6F2F">
      <w:pPr>
        <w:spacing w:after="200" w:line="276" w:lineRule="auto"/>
        <w:rPr>
          <w:rFonts w:ascii="Arial" w:hAnsi="Arial" w:cs="Arial"/>
          <w:i/>
        </w:rPr>
      </w:pPr>
      <w:r w:rsidRPr="00184343">
        <w:rPr>
          <w:rFonts w:ascii="Arial" w:hAnsi="Arial" w:cs="Arial"/>
          <w:i/>
        </w:rPr>
        <w:t xml:space="preserve">Discussion:  The increase in students participating in programs based on race was </w:t>
      </w:r>
      <w:r w:rsidR="00C6332D" w:rsidRPr="00184343">
        <w:rPr>
          <w:rFonts w:ascii="Arial" w:hAnsi="Arial" w:cs="Arial"/>
          <w:i/>
        </w:rPr>
        <w:t>primarily through white students but does not deviate significantly from the overall student population and no changes are necessary at this time.</w:t>
      </w:r>
    </w:p>
    <w:p w14:paraId="293B1175" w14:textId="77777777" w:rsidR="00DB668A" w:rsidRPr="00184343" w:rsidRDefault="00DB668A" w:rsidP="00DB668A">
      <w:pPr>
        <w:rPr>
          <w:rFonts w:ascii="Arial" w:hAnsi="Arial" w:cs="Arial"/>
          <w:b/>
        </w:rPr>
      </w:pPr>
    </w:p>
    <w:p w14:paraId="1F528F06" w14:textId="77777777" w:rsidR="00DB668A" w:rsidRPr="00184343" w:rsidRDefault="00DB668A" w:rsidP="00DB668A">
      <w:pPr>
        <w:rPr>
          <w:rFonts w:ascii="Arial" w:hAnsi="Arial" w:cs="Arial"/>
          <w:b/>
        </w:rPr>
      </w:pPr>
    </w:p>
    <w:p w14:paraId="6B70F8F1" w14:textId="77777777" w:rsidR="00843DDF" w:rsidRPr="00184343" w:rsidRDefault="00843DDF">
      <w:pPr>
        <w:spacing w:after="160" w:line="259" w:lineRule="auto"/>
        <w:rPr>
          <w:rFonts w:ascii="Arial" w:hAnsi="Arial" w:cs="Arial"/>
          <w:b/>
        </w:rPr>
      </w:pPr>
      <w:r w:rsidRPr="00184343">
        <w:rPr>
          <w:rFonts w:ascii="Arial" w:hAnsi="Arial" w:cs="Arial"/>
          <w:b/>
        </w:rPr>
        <w:br w:type="page"/>
      </w:r>
    </w:p>
    <w:p w14:paraId="5CC33F67" w14:textId="277C6D11" w:rsidR="00DB668A" w:rsidRPr="00184343" w:rsidRDefault="00DB668A" w:rsidP="00DB668A">
      <w:pPr>
        <w:rPr>
          <w:rFonts w:ascii="Arial" w:hAnsi="Arial" w:cs="Arial"/>
          <w:b/>
        </w:rPr>
      </w:pPr>
      <w:r w:rsidRPr="00184343">
        <w:rPr>
          <w:rFonts w:ascii="Arial" w:hAnsi="Arial" w:cs="Arial"/>
          <w:b/>
        </w:rPr>
        <w:lastRenderedPageBreak/>
        <w:t>Section IV Professional Standard Survey</w:t>
      </w:r>
    </w:p>
    <w:p w14:paraId="191F0D0C" w14:textId="57443B3B" w:rsidR="00DB668A" w:rsidRPr="00184343" w:rsidRDefault="00DB668A" w:rsidP="00DB668A">
      <w:pPr>
        <w:rPr>
          <w:rFonts w:ascii="Arial" w:hAnsi="Arial" w:cs="Arial"/>
          <w:b/>
        </w:rPr>
      </w:pPr>
    </w:p>
    <w:p w14:paraId="4C43633D" w14:textId="04D34431" w:rsidR="00DB668A" w:rsidRPr="00184343" w:rsidRDefault="00DB668A" w:rsidP="00DB668A">
      <w:pPr>
        <w:rPr>
          <w:rFonts w:ascii="Arial" w:hAnsi="Arial" w:cs="Arial"/>
          <w:b/>
        </w:rPr>
      </w:pPr>
      <w:r w:rsidRPr="00184343">
        <w:rPr>
          <w:rFonts w:ascii="Arial" w:hAnsi="Arial" w:cs="Arial"/>
        </w:rPr>
        <w:t xml:space="preserve">The Director of Assessment will provide all departments members with a link to score the department’s effectiveness using the CAS (or other identified) standards.  In addition, a subset will be distributed to campus stakeholders (at least </w:t>
      </w:r>
      <w:r w:rsidR="006850AC">
        <w:rPr>
          <w:rFonts w:ascii="Arial" w:hAnsi="Arial" w:cs="Arial"/>
        </w:rPr>
        <w:t>three</w:t>
      </w:r>
      <w:r w:rsidRPr="00184343">
        <w:rPr>
          <w:rFonts w:ascii="Arial" w:hAnsi="Arial" w:cs="Arial"/>
        </w:rPr>
        <w:t>) for review.  Once completed, the department will be provided with a summary table of results.  Any standard where a department receives a do not meet score will be highlighted and noted as an opportunity.  The department will develop an action plan to address the opportunity.</w:t>
      </w:r>
    </w:p>
    <w:p w14:paraId="3487099F" w14:textId="77777777" w:rsidR="00DB668A" w:rsidRPr="00184343" w:rsidRDefault="00DB668A" w:rsidP="00DB668A">
      <w:pPr>
        <w:rPr>
          <w:rFonts w:ascii="Arial" w:hAnsi="Arial" w:cs="Arial"/>
          <w:b/>
        </w:rPr>
      </w:pPr>
    </w:p>
    <w:p w14:paraId="6FA13746" w14:textId="5042FA3E" w:rsidR="00DB668A" w:rsidRPr="00184343" w:rsidRDefault="00DB668A" w:rsidP="00DB668A">
      <w:pPr>
        <w:rPr>
          <w:rFonts w:ascii="Arial" w:hAnsi="Arial" w:cs="Arial"/>
          <w:b/>
        </w:rPr>
      </w:pPr>
      <w:r w:rsidRPr="00184343">
        <w:rPr>
          <w:rFonts w:ascii="Arial" w:hAnsi="Arial" w:cs="Arial"/>
          <w:b/>
        </w:rPr>
        <w:t>Sample:</w:t>
      </w:r>
    </w:p>
    <w:p w14:paraId="16B37BC8" w14:textId="7EA0580E" w:rsidR="00DB668A" w:rsidRPr="00184343" w:rsidRDefault="00DB668A" w:rsidP="00DB668A">
      <w:pPr>
        <w:rPr>
          <w:rFonts w:ascii="Arial" w:hAnsi="Arial" w:cs="Arial"/>
          <w:b/>
        </w:rPr>
      </w:pPr>
    </w:p>
    <w:tbl>
      <w:tblPr>
        <w:tblStyle w:val="TableGrid"/>
        <w:tblW w:w="9360" w:type="dxa"/>
        <w:tblLook w:val="04A0" w:firstRow="1" w:lastRow="0" w:firstColumn="1" w:lastColumn="0" w:noHBand="0" w:noVBand="1"/>
      </w:tblPr>
      <w:tblGrid>
        <w:gridCol w:w="2340"/>
        <w:gridCol w:w="2340"/>
        <w:gridCol w:w="2340"/>
        <w:gridCol w:w="2340"/>
      </w:tblGrid>
      <w:tr w:rsidR="00DB668A" w:rsidRPr="00184343" w14:paraId="12A8285F" w14:textId="77777777" w:rsidTr="00DB668A">
        <w:trPr>
          <w:trHeight w:hRule="exact" w:val="360"/>
        </w:trPr>
        <w:tc>
          <w:tcPr>
            <w:tcW w:w="2340" w:type="dxa"/>
            <w:shd w:val="clear" w:color="auto" w:fill="FFCC00"/>
          </w:tcPr>
          <w:p w14:paraId="7DA551E8" w14:textId="77777777" w:rsidR="00DB668A" w:rsidRPr="00184343" w:rsidRDefault="00DB668A" w:rsidP="00FB1D6F">
            <w:pPr>
              <w:rPr>
                <w:rFonts w:ascii="Arial" w:hAnsi="Arial" w:cs="Arial"/>
              </w:rPr>
            </w:pPr>
            <w:r w:rsidRPr="00184343">
              <w:rPr>
                <w:rFonts w:ascii="Arial" w:hAnsi="Arial" w:cs="Arial"/>
              </w:rPr>
              <w:t>CAS Standard</w:t>
            </w:r>
          </w:p>
        </w:tc>
        <w:tc>
          <w:tcPr>
            <w:tcW w:w="2340" w:type="dxa"/>
            <w:shd w:val="clear" w:color="auto" w:fill="FFCC00"/>
          </w:tcPr>
          <w:p w14:paraId="4A442053" w14:textId="77777777" w:rsidR="00DB668A" w:rsidRPr="00184343" w:rsidRDefault="00DB668A" w:rsidP="00FB1D6F">
            <w:pPr>
              <w:rPr>
                <w:rFonts w:ascii="Arial" w:hAnsi="Arial" w:cs="Arial"/>
              </w:rPr>
            </w:pPr>
            <w:r w:rsidRPr="00184343">
              <w:rPr>
                <w:rFonts w:ascii="Arial" w:hAnsi="Arial" w:cs="Arial"/>
              </w:rPr>
              <w:t>Mean</w:t>
            </w:r>
          </w:p>
        </w:tc>
        <w:tc>
          <w:tcPr>
            <w:tcW w:w="2340" w:type="dxa"/>
            <w:shd w:val="clear" w:color="auto" w:fill="FFCC00"/>
          </w:tcPr>
          <w:p w14:paraId="3298F17C" w14:textId="77777777" w:rsidR="00DB668A" w:rsidRPr="00184343" w:rsidRDefault="00DB668A" w:rsidP="00FB1D6F">
            <w:pPr>
              <w:rPr>
                <w:rFonts w:ascii="Arial" w:hAnsi="Arial" w:cs="Arial"/>
              </w:rPr>
            </w:pPr>
            <w:r w:rsidRPr="00184343">
              <w:rPr>
                <w:rFonts w:ascii="Arial" w:hAnsi="Arial" w:cs="Arial"/>
              </w:rPr>
              <w:t>Standard Deviation</w:t>
            </w:r>
          </w:p>
        </w:tc>
        <w:tc>
          <w:tcPr>
            <w:tcW w:w="2340" w:type="dxa"/>
            <w:shd w:val="clear" w:color="auto" w:fill="FFCC00"/>
          </w:tcPr>
          <w:p w14:paraId="3074FA04" w14:textId="77777777" w:rsidR="00DB668A" w:rsidRPr="00184343" w:rsidRDefault="00DB668A" w:rsidP="00FB1D6F">
            <w:pPr>
              <w:rPr>
                <w:rFonts w:ascii="Arial" w:hAnsi="Arial" w:cs="Arial"/>
              </w:rPr>
            </w:pPr>
            <w:r w:rsidRPr="00184343">
              <w:rPr>
                <w:rFonts w:ascii="Arial" w:hAnsi="Arial" w:cs="Arial"/>
              </w:rPr>
              <w:t>Opportunity (Y / N)</w:t>
            </w:r>
          </w:p>
        </w:tc>
      </w:tr>
      <w:tr w:rsidR="00DB668A" w:rsidRPr="00184343" w14:paraId="2FD04D8E" w14:textId="77777777" w:rsidTr="00DB668A">
        <w:trPr>
          <w:trHeight w:hRule="exact" w:val="360"/>
        </w:trPr>
        <w:tc>
          <w:tcPr>
            <w:tcW w:w="2340" w:type="dxa"/>
            <w:shd w:val="clear" w:color="auto" w:fill="A6A6A6" w:themeFill="background1" w:themeFillShade="A6"/>
          </w:tcPr>
          <w:p w14:paraId="582191D6" w14:textId="61D9A289" w:rsidR="00DB668A" w:rsidRPr="00184343" w:rsidRDefault="00DB668A" w:rsidP="00FB1D6F">
            <w:pPr>
              <w:rPr>
                <w:rFonts w:ascii="Arial" w:hAnsi="Arial" w:cs="Arial"/>
              </w:rPr>
            </w:pPr>
            <w:r w:rsidRPr="00184343">
              <w:rPr>
                <w:rFonts w:ascii="Arial" w:hAnsi="Arial" w:cs="Arial"/>
              </w:rPr>
              <w:t>1.3</w:t>
            </w:r>
          </w:p>
        </w:tc>
        <w:tc>
          <w:tcPr>
            <w:tcW w:w="2340" w:type="dxa"/>
            <w:shd w:val="clear" w:color="auto" w:fill="A6A6A6" w:themeFill="background1" w:themeFillShade="A6"/>
          </w:tcPr>
          <w:p w14:paraId="1AE4A9F8" w14:textId="77777777" w:rsidR="00DB668A" w:rsidRPr="00184343" w:rsidRDefault="00DB668A" w:rsidP="00FB1D6F">
            <w:pPr>
              <w:rPr>
                <w:rFonts w:ascii="Arial" w:hAnsi="Arial" w:cs="Arial"/>
              </w:rPr>
            </w:pPr>
            <w:r w:rsidRPr="00184343">
              <w:rPr>
                <w:rFonts w:ascii="Arial" w:hAnsi="Arial" w:cs="Arial"/>
              </w:rPr>
              <w:t>3.5</w:t>
            </w:r>
          </w:p>
        </w:tc>
        <w:tc>
          <w:tcPr>
            <w:tcW w:w="2340" w:type="dxa"/>
            <w:shd w:val="clear" w:color="auto" w:fill="A6A6A6" w:themeFill="background1" w:themeFillShade="A6"/>
          </w:tcPr>
          <w:p w14:paraId="51593FCC" w14:textId="77777777" w:rsidR="00DB668A" w:rsidRPr="00184343" w:rsidRDefault="00DB668A" w:rsidP="00FB1D6F">
            <w:pPr>
              <w:rPr>
                <w:rFonts w:ascii="Arial" w:hAnsi="Arial" w:cs="Arial"/>
              </w:rPr>
            </w:pPr>
            <w:r w:rsidRPr="00184343">
              <w:rPr>
                <w:rFonts w:ascii="Arial" w:hAnsi="Arial" w:cs="Arial"/>
              </w:rPr>
              <w:t>.2</w:t>
            </w:r>
          </w:p>
        </w:tc>
        <w:tc>
          <w:tcPr>
            <w:tcW w:w="2340" w:type="dxa"/>
            <w:shd w:val="clear" w:color="auto" w:fill="A6A6A6" w:themeFill="background1" w:themeFillShade="A6"/>
          </w:tcPr>
          <w:p w14:paraId="67F1517E" w14:textId="77777777" w:rsidR="00DB668A" w:rsidRPr="00184343" w:rsidRDefault="00DB668A" w:rsidP="00FB1D6F">
            <w:pPr>
              <w:rPr>
                <w:rFonts w:ascii="Arial" w:hAnsi="Arial" w:cs="Arial"/>
              </w:rPr>
            </w:pPr>
            <w:r w:rsidRPr="00184343">
              <w:rPr>
                <w:rFonts w:ascii="Arial" w:hAnsi="Arial" w:cs="Arial"/>
              </w:rPr>
              <w:t>N</w:t>
            </w:r>
          </w:p>
        </w:tc>
      </w:tr>
      <w:tr w:rsidR="00DB668A" w:rsidRPr="00184343" w14:paraId="6389B33A" w14:textId="77777777" w:rsidTr="00DB668A">
        <w:trPr>
          <w:trHeight w:hRule="exact" w:val="360"/>
        </w:trPr>
        <w:tc>
          <w:tcPr>
            <w:tcW w:w="2340" w:type="dxa"/>
          </w:tcPr>
          <w:p w14:paraId="653C00F3" w14:textId="6C208C68" w:rsidR="00DB668A" w:rsidRPr="00184343" w:rsidRDefault="00DB668A" w:rsidP="00FB1D6F">
            <w:pPr>
              <w:rPr>
                <w:rFonts w:ascii="Arial" w:hAnsi="Arial" w:cs="Arial"/>
              </w:rPr>
            </w:pPr>
            <w:permStart w:id="1116895371" w:edGrp="everyone"/>
            <w:permStart w:id="200699347" w:edGrp="everyone" w:colFirst="0" w:colLast="0"/>
            <w:permStart w:id="1765102369" w:edGrp="everyone" w:colFirst="1" w:colLast="1"/>
            <w:permStart w:id="237332113" w:edGrp="everyone" w:colFirst="2" w:colLast="2"/>
            <w:permStart w:id="941631992" w:edGrp="everyone" w:colFirst="3" w:colLast="3"/>
            <w:r w:rsidRPr="00184343">
              <w:rPr>
                <w:rFonts w:ascii="Arial" w:hAnsi="Arial" w:cs="Arial"/>
              </w:rPr>
              <w:t>1.5</w:t>
            </w:r>
          </w:p>
        </w:tc>
        <w:sdt>
          <w:sdtPr>
            <w:rPr>
              <w:rFonts w:ascii="Arial" w:hAnsi="Arial" w:cs="Arial"/>
            </w:rPr>
            <w:id w:val="-1106104065"/>
            <w:placeholder>
              <w:docPart w:val="8CB9ABD8714B0D46B67417A3A447735F"/>
            </w:placeholder>
            <w:text/>
          </w:sdtPr>
          <w:sdtEndPr/>
          <w:sdtContent>
            <w:tc>
              <w:tcPr>
                <w:tcW w:w="2340" w:type="dxa"/>
              </w:tcPr>
              <w:p w14:paraId="49FD453D" w14:textId="3EF0A9FF" w:rsidR="00DB668A" w:rsidRPr="00184343" w:rsidRDefault="00DB668A" w:rsidP="00FB1D6F">
                <w:pPr>
                  <w:rPr>
                    <w:rFonts w:ascii="Arial" w:hAnsi="Arial" w:cs="Arial"/>
                  </w:rPr>
                </w:pPr>
                <w:r w:rsidRPr="00184343">
                  <w:rPr>
                    <w:rFonts w:ascii="Arial" w:hAnsi="Arial" w:cs="Arial"/>
                  </w:rPr>
                  <w:t>2.5</w:t>
                </w:r>
              </w:p>
            </w:tc>
          </w:sdtContent>
        </w:sdt>
        <w:sdt>
          <w:sdtPr>
            <w:rPr>
              <w:rFonts w:ascii="Arial" w:hAnsi="Arial" w:cs="Arial"/>
            </w:rPr>
            <w:id w:val="-1813240632"/>
            <w:placeholder>
              <w:docPart w:val="1218C60E80042C40A643D3ED4B7AF7C2"/>
            </w:placeholder>
            <w:text/>
          </w:sdtPr>
          <w:sdtEndPr/>
          <w:sdtContent>
            <w:tc>
              <w:tcPr>
                <w:tcW w:w="2340" w:type="dxa"/>
              </w:tcPr>
              <w:p w14:paraId="145622A2" w14:textId="241FB117" w:rsidR="00DB668A" w:rsidRPr="00184343" w:rsidRDefault="00DB668A" w:rsidP="00FB1D6F">
                <w:pPr>
                  <w:rPr>
                    <w:rFonts w:ascii="Arial" w:hAnsi="Arial" w:cs="Arial"/>
                  </w:rPr>
                </w:pPr>
                <w:r w:rsidRPr="00184343">
                  <w:rPr>
                    <w:rFonts w:ascii="Arial" w:hAnsi="Arial" w:cs="Arial"/>
                  </w:rPr>
                  <w:t>.1</w:t>
                </w:r>
              </w:p>
            </w:tc>
          </w:sdtContent>
        </w:sdt>
        <w:sdt>
          <w:sdtPr>
            <w:rPr>
              <w:rFonts w:ascii="Arial" w:hAnsi="Arial" w:cs="Arial"/>
            </w:rPr>
            <w:alias w:val="Yes or No"/>
            <w:tag w:val="Yes or No"/>
            <w:id w:val="471416205"/>
            <w:placeholder>
              <w:docPart w:val="C6844833F53A8947A6757D84C98A7B63"/>
            </w:placeholder>
            <w:dropDownList>
              <w:listItem w:value="Choose an item."/>
              <w:listItem w:displayText="Yes" w:value="Yes"/>
              <w:listItem w:displayText="No" w:value="No"/>
            </w:dropDownList>
          </w:sdtPr>
          <w:sdtEndPr/>
          <w:sdtContent>
            <w:tc>
              <w:tcPr>
                <w:tcW w:w="2340" w:type="dxa"/>
              </w:tcPr>
              <w:p w14:paraId="477B62CA" w14:textId="39833DFB" w:rsidR="00DB668A" w:rsidRPr="00184343" w:rsidRDefault="00DB668A" w:rsidP="00FB1D6F">
                <w:pPr>
                  <w:rPr>
                    <w:rFonts w:ascii="Arial" w:hAnsi="Arial" w:cs="Arial"/>
                  </w:rPr>
                </w:pPr>
                <w:r w:rsidRPr="00184343">
                  <w:rPr>
                    <w:rFonts w:ascii="Arial" w:hAnsi="Arial" w:cs="Arial"/>
                  </w:rPr>
                  <w:t>No</w:t>
                </w:r>
              </w:p>
            </w:tc>
          </w:sdtContent>
        </w:sdt>
      </w:tr>
      <w:tr w:rsidR="00DB668A" w:rsidRPr="00184343" w14:paraId="65AB7943" w14:textId="77777777" w:rsidTr="00DB668A">
        <w:trPr>
          <w:trHeight w:hRule="exact" w:val="360"/>
        </w:trPr>
        <w:permEnd w:id="941631992" w:displacedByCustomXml="next"/>
        <w:permEnd w:id="237332113" w:displacedByCustomXml="next"/>
        <w:permEnd w:id="1765102369" w:displacedByCustomXml="next"/>
        <w:permEnd w:id="200699347" w:displacedByCustomXml="next"/>
        <w:permStart w:id="1555433561" w:edGrp="everyone" w:colFirst="3" w:colLast="3" w:displacedByCustomXml="next"/>
        <w:permStart w:id="898855808" w:edGrp="everyone" w:colFirst="2" w:colLast="2" w:displacedByCustomXml="next"/>
        <w:permStart w:id="1126594259" w:edGrp="everyone" w:colFirst="1" w:colLast="1" w:displacedByCustomXml="next"/>
        <w:permStart w:id="1469597746" w:edGrp="everyone" w:colFirst="0" w:colLast="0" w:displacedByCustomXml="next"/>
        <w:sdt>
          <w:sdtPr>
            <w:rPr>
              <w:rFonts w:ascii="Arial" w:hAnsi="Arial" w:cs="Arial"/>
            </w:rPr>
            <w:id w:val="-1568181174"/>
            <w:placeholder>
              <w:docPart w:val="0A831F0DFD1AE94B9717E1C471045847"/>
            </w:placeholder>
            <w:text/>
          </w:sdtPr>
          <w:sdtEndPr/>
          <w:sdtContent>
            <w:tc>
              <w:tcPr>
                <w:tcW w:w="2340" w:type="dxa"/>
                <w:shd w:val="clear" w:color="auto" w:fill="D9D9D9" w:themeFill="background1" w:themeFillShade="D9"/>
              </w:tcPr>
              <w:p w14:paraId="34AD9BBA" w14:textId="6EDD55CC" w:rsidR="00DB668A" w:rsidRPr="00184343" w:rsidRDefault="00DB668A" w:rsidP="00FB1D6F">
                <w:pPr>
                  <w:rPr>
                    <w:rFonts w:ascii="Arial" w:hAnsi="Arial" w:cs="Arial"/>
                  </w:rPr>
                </w:pPr>
                <w:r w:rsidRPr="00184343">
                  <w:rPr>
                    <w:rFonts w:ascii="Arial" w:hAnsi="Arial" w:cs="Arial"/>
                  </w:rPr>
                  <w:t>2.1</w:t>
                </w:r>
              </w:p>
            </w:tc>
          </w:sdtContent>
        </w:sdt>
        <w:sdt>
          <w:sdtPr>
            <w:rPr>
              <w:rFonts w:ascii="Arial" w:hAnsi="Arial" w:cs="Arial"/>
            </w:rPr>
            <w:id w:val="1149168833"/>
            <w:placeholder>
              <w:docPart w:val="531176E3E1AA624D830FA728879020A9"/>
            </w:placeholder>
            <w:text/>
          </w:sdtPr>
          <w:sdtEndPr/>
          <w:sdtContent>
            <w:tc>
              <w:tcPr>
                <w:tcW w:w="2340" w:type="dxa"/>
                <w:shd w:val="clear" w:color="auto" w:fill="D9D9D9" w:themeFill="background1" w:themeFillShade="D9"/>
              </w:tcPr>
              <w:p w14:paraId="033BF861" w14:textId="64348319" w:rsidR="00DB668A" w:rsidRPr="00184343" w:rsidRDefault="00DB668A" w:rsidP="00FB1D6F">
                <w:pPr>
                  <w:rPr>
                    <w:rFonts w:ascii="Arial" w:hAnsi="Arial" w:cs="Arial"/>
                  </w:rPr>
                </w:pPr>
                <w:r w:rsidRPr="00184343">
                  <w:rPr>
                    <w:rFonts w:ascii="Arial" w:hAnsi="Arial" w:cs="Arial"/>
                  </w:rPr>
                  <w:t>3.1</w:t>
                </w:r>
              </w:p>
            </w:tc>
          </w:sdtContent>
        </w:sdt>
        <w:sdt>
          <w:sdtPr>
            <w:rPr>
              <w:rFonts w:ascii="Arial" w:hAnsi="Arial" w:cs="Arial"/>
            </w:rPr>
            <w:id w:val="2012559987"/>
            <w:placeholder>
              <w:docPart w:val="349094B684B5C74FB5B2BF4FC6157205"/>
            </w:placeholder>
            <w:text/>
          </w:sdtPr>
          <w:sdtEndPr/>
          <w:sdtContent>
            <w:tc>
              <w:tcPr>
                <w:tcW w:w="2340" w:type="dxa"/>
                <w:shd w:val="clear" w:color="auto" w:fill="D9D9D9" w:themeFill="background1" w:themeFillShade="D9"/>
              </w:tcPr>
              <w:p w14:paraId="2EB4517E" w14:textId="68396DEA" w:rsidR="00DB668A" w:rsidRPr="00184343" w:rsidRDefault="00DB668A" w:rsidP="00FB1D6F">
                <w:pPr>
                  <w:rPr>
                    <w:rFonts w:ascii="Arial" w:hAnsi="Arial" w:cs="Arial"/>
                  </w:rPr>
                </w:pPr>
                <w:r w:rsidRPr="00184343">
                  <w:rPr>
                    <w:rFonts w:ascii="Arial" w:hAnsi="Arial" w:cs="Arial"/>
                  </w:rPr>
                  <w:t>.3</w:t>
                </w:r>
              </w:p>
            </w:tc>
          </w:sdtContent>
        </w:sdt>
        <w:sdt>
          <w:sdtPr>
            <w:rPr>
              <w:rFonts w:ascii="Arial" w:hAnsi="Arial" w:cs="Arial"/>
            </w:rPr>
            <w:alias w:val="Yes or No"/>
            <w:tag w:val="Yes or No"/>
            <w:id w:val="-652443641"/>
            <w:placeholder>
              <w:docPart w:val="53836915C7A8904CB09DFEB4D84817F3"/>
            </w:placeholder>
            <w:dropDownList>
              <w:listItem w:value="Choose an item."/>
              <w:listItem w:displayText="Yes" w:value="Yes"/>
              <w:listItem w:displayText="No" w:value="No"/>
            </w:dropDownList>
          </w:sdtPr>
          <w:sdtEndPr/>
          <w:sdtContent>
            <w:tc>
              <w:tcPr>
                <w:tcW w:w="2340" w:type="dxa"/>
                <w:shd w:val="clear" w:color="auto" w:fill="D9D9D9" w:themeFill="background1" w:themeFillShade="D9"/>
              </w:tcPr>
              <w:p w14:paraId="56A727B7" w14:textId="64C57467" w:rsidR="00DB668A" w:rsidRPr="00184343" w:rsidRDefault="00DB668A" w:rsidP="00FB1D6F">
                <w:pPr>
                  <w:rPr>
                    <w:rFonts w:ascii="Arial" w:hAnsi="Arial" w:cs="Arial"/>
                  </w:rPr>
                </w:pPr>
                <w:r w:rsidRPr="00184343">
                  <w:rPr>
                    <w:rFonts w:ascii="Arial" w:hAnsi="Arial" w:cs="Arial"/>
                  </w:rPr>
                  <w:t>No</w:t>
                </w:r>
              </w:p>
            </w:tc>
          </w:sdtContent>
        </w:sdt>
      </w:tr>
      <w:tr w:rsidR="00DB668A" w:rsidRPr="00184343" w14:paraId="24A633E5" w14:textId="77777777" w:rsidTr="00DB668A">
        <w:trPr>
          <w:trHeight w:hRule="exact" w:val="360"/>
        </w:trPr>
        <w:permEnd w:id="1555433561" w:displacedByCustomXml="next"/>
        <w:permEnd w:id="898855808" w:displacedByCustomXml="next"/>
        <w:permEnd w:id="1126594259" w:displacedByCustomXml="next"/>
        <w:permEnd w:id="1469597746" w:displacedByCustomXml="next"/>
        <w:permStart w:id="517553506" w:edGrp="everyone" w:colFirst="3" w:colLast="3" w:displacedByCustomXml="next"/>
        <w:permStart w:id="350953250" w:edGrp="everyone" w:colFirst="2" w:colLast="2" w:displacedByCustomXml="next"/>
        <w:permStart w:id="1334786350" w:edGrp="everyone" w:colFirst="1" w:colLast="1" w:displacedByCustomXml="next"/>
        <w:permStart w:id="1823168717" w:edGrp="everyone" w:colFirst="0" w:colLast="0" w:displacedByCustomXml="next"/>
        <w:sdt>
          <w:sdtPr>
            <w:rPr>
              <w:rFonts w:ascii="Arial" w:hAnsi="Arial" w:cs="Arial"/>
            </w:rPr>
            <w:id w:val="-2140636899"/>
            <w:placeholder>
              <w:docPart w:val="52764F3A6CECAA489FE630B7E893E920"/>
            </w:placeholder>
            <w:text/>
          </w:sdtPr>
          <w:sdtEndPr/>
          <w:sdtContent>
            <w:tc>
              <w:tcPr>
                <w:tcW w:w="2340" w:type="dxa"/>
              </w:tcPr>
              <w:p w14:paraId="7E57DAC0" w14:textId="7E3FE287" w:rsidR="00DB668A" w:rsidRPr="00184343" w:rsidRDefault="00DB668A" w:rsidP="00FB1D6F">
                <w:pPr>
                  <w:rPr>
                    <w:rFonts w:ascii="Arial" w:hAnsi="Arial" w:cs="Arial"/>
                  </w:rPr>
                </w:pPr>
                <w:r w:rsidRPr="00184343">
                  <w:rPr>
                    <w:rFonts w:ascii="Arial" w:hAnsi="Arial" w:cs="Arial"/>
                  </w:rPr>
                  <w:t>2.5</w:t>
                </w:r>
              </w:p>
            </w:tc>
          </w:sdtContent>
        </w:sdt>
        <w:sdt>
          <w:sdtPr>
            <w:rPr>
              <w:rFonts w:ascii="Arial" w:hAnsi="Arial" w:cs="Arial"/>
            </w:rPr>
            <w:id w:val="-505438510"/>
            <w:placeholder>
              <w:docPart w:val="1260C2CE60E6854E97299B399DD1E884"/>
            </w:placeholder>
            <w:text/>
          </w:sdtPr>
          <w:sdtEndPr/>
          <w:sdtContent>
            <w:tc>
              <w:tcPr>
                <w:tcW w:w="2340" w:type="dxa"/>
              </w:tcPr>
              <w:p w14:paraId="0B6FE8AC" w14:textId="33D36F2A" w:rsidR="00DB668A" w:rsidRPr="00184343" w:rsidRDefault="00DB668A" w:rsidP="00FB1D6F">
                <w:pPr>
                  <w:rPr>
                    <w:rFonts w:ascii="Arial" w:hAnsi="Arial" w:cs="Arial"/>
                  </w:rPr>
                </w:pPr>
                <w:r w:rsidRPr="00184343">
                  <w:rPr>
                    <w:rFonts w:ascii="Arial" w:hAnsi="Arial" w:cs="Arial"/>
                  </w:rPr>
                  <w:t>2.1</w:t>
                </w:r>
              </w:p>
            </w:tc>
          </w:sdtContent>
        </w:sdt>
        <w:sdt>
          <w:sdtPr>
            <w:rPr>
              <w:rFonts w:ascii="Arial" w:hAnsi="Arial" w:cs="Arial"/>
            </w:rPr>
            <w:id w:val="1236601387"/>
            <w:placeholder>
              <w:docPart w:val="85C2C076830D2D4DB7F00507B2E9FF46"/>
            </w:placeholder>
            <w:text/>
          </w:sdtPr>
          <w:sdtEndPr/>
          <w:sdtContent>
            <w:tc>
              <w:tcPr>
                <w:tcW w:w="2340" w:type="dxa"/>
              </w:tcPr>
              <w:p w14:paraId="5F3DB7C5" w14:textId="6B8E5061" w:rsidR="00DB668A" w:rsidRPr="00184343" w:rsidRDefault="00DB668A" w:rsidP="00FB1D6F">
                <w:pPr>
                  <w:rPr>
                    <w:rFonts w:ascii="Arial" w:hAnsi="Arial" w:cs="Arial"/>
                  </w:rPr>
                </w:pPr>
                <w:r w:rsidRPr="00184343">
                  <w:rPr>
                    <w:rFonts w:ascii="Arial" w:hAnsi="Arial" w:cs="Arial"/>
                  </w:rPr>
                  <w:t>.5</w:t>
                </w:r>
              </w:p>
            </w:tc>
          </w:sdtContent>
        </w:sdt>
        <w:sdt>
          <w:sdtPr>
            <w:rPr>
              <w:rFonts w:ascii="Arial" w:hAnsi="Arial" w:cs="Arial"/>
            </w:rPr>
            <w:alias w:val="Yes or No"/>
            <w:tag w:val="Yes or No"/>
            <w:id w:val="-1081670961"/>
            <w:placeholder>
              <w:docPart w:val="9BC0D9DDFF47544CA7066956EFCAED36"/>
            </w:placeholder>
            <w:dropDownList>
              <w:listItem w:value="Choose an item."/>
              <w:listItem w:displayText="Yes" w:value="Yes"/>
              <w:listItem w:displayText="No" w:value="No"/>
            </w:dropDownList>
          </w:sdtPr>
          <w:sdtEndPr/>
          <w:sdtContent>
            <w:tc>
              <w:tcPr>
                <w:tcW w:w="2340" w:type="dxa"/>
              </w:tcPr>
              <w:p w14:paraId="5DBFDDA0" w14:textId="2DD77D31" w:rsidR="00DB668A" w:rsidRPr="00184343" w:rsidRDefault="00DB668A" w:rsidP="00FB1D6F">
                <w:pPr>
                  <w:rPr>
                    <w:rFonts w:ascii="Arial" w:hAnsi="Arial" w:cs="Arial"/>
                  </w:rPr>
                </w:pPr>
                <w:r w:rsidRPr="00184343">
                  <w:rPr>
                    <w:rFonts w:ascii="Arial" w:hAnsi="Arial" w:cs="Arial"/>
                  </w:rPr>
                  <w:t>Yes</w:t>
                </w:r>
              </w:p>
            </w:tc>
          </w:sdtContent>
        </w:sdt>
      </w:tr>
      <w:permEnd w:id="1116895371"/>
      <w:permEnd w:id="1823168717"/>
      <w:permEnd w:id="1334786350"/>
      <w:permEnd w:id="350953250"/>
      <w:permEnd w:id="517553506"/>
    </w:tbl>
    <w:p w14:paraId="49B6F1B0" w14:textId="0B3915C0" w:rsidR="00DB668A" w:rsidRPr="00184343" w:rsidRDefault="00DB668A" w:rsidP="00DB668A">
      <w:pPr>
        <w:rPr>
          <w:rFonts w:ascii="Arial" w:hAnsi="Arial" w:cs="Arial"/>
          <w:b/>
        </w:rPr>
      </w:pPr>
    </w:p>
    <w:p w14:paraId="375845C7" w14:textId="77777777" w:rsidR="00DB668A" w:rsidRPr="00184343" w:rsidRDefault="00DB668A" w:rsidP="00DB668A">
      <w:pPr>
        <w:pStyle w:val="Body-SectionSubheader"/>
        <w:rPr>
          <w:rStyle w:val="StyleStrongText1"/>
          <w:rFonts w:ascii="Arial" w:hAnsi="Arial" w:cs="Arial"/>
        </w:rPr>
      </w:pPr>
      <w:r w:rsidRPr="00184343">
        <w:rPr>
          <w:rStyle w:val="StyleStrongText1"/>
          <w:rFonts w:ascii="Arial" w:hAnsi="Arial" w:cs="Arial"/>
        </w:rPr>
        <w:t xml:space="preserve">CAS Standard: </w:t>
      </w:r>
    </w:p>
    <w:p w14:paraId="5079C6F2" w14:textId="5992270F" w:rsidR="00DB668A" w:rsidRPr="00184343" w:rsidRDefault="00DB668A" w:rsidP="00DB668A">
      <w:pPr>
        <w:rPr>
          <w:rFonts w:ascii="Arial" w:hAnsi="Arial" w:cs="Arial"/>
        </w:rPr>
      </w:pPr>
      <w:permStart w:id="1476727517" w:edGrp="everyone"/>
      <w:r w:rsidRPr="00184343">
        <w:rPr>
          <w:rFonts w:ascii="Arial" w:hAnsi="Arial" w:cs="Arial"/>
        </w:rPr>
        <w:t>2.5</w:t>
      </w:r>
    </w:p>
    <w:permEnd w:id="1476727517"/>
    <w:p w14:paraId="6AD22214" w14:textId="77777777" w:rsidR="00DB668A" w:rsidRPr="00184343" w:rsidRDefault="00DB668A" w:rsidP="00DB668A">
      <w:pPr>
        <w:rPr>
          <w:rFonts w:ascii="Arial" w:hAnsi="Arial" w:cs="Arial"/>
        </w:rPr>
      </w:pPr>
    </w:p>
    <w:p w14:paraId="1A725640" w14:textId="77777777" w:rsidR="00DB668A" w:rsidRPr="00184343" w:rsidRDefault="00DB668A" w:rsidP="00DB668A">
      <w:pPr>
        <w:pStyle w:val="Body-SectionSubheader"/>
        <w:rPr>
          <w:rStyle w:val="StyleStrongText1"/>
          <w:rFonts w:ascii="Arial" w:hAnsi="Arial" w:cs="Arial"/>
        </w:rPr>
      </w:pPr>
      <w:r w:rsidRPr="00184343">
        <w:rPr>
          <w:rStyle w:val="StyleStrongText1"/>
          <w:rFonts w:ascii="Arial" w:hAnsi="Arial" w:cs="Arial"/>
        </w:rPr>
        <w:t xml:space="preserve">Response / Changes: </w:t>
      </w:r>
    </w:p>
    <w:p w14:paraId="2F6387D4" w14:textId="714CBCC2" w:rsidR="00DB668A" w:rsidRPr="00184343" w:rsidRDefault="00DB668A" w:rsidP="00DB668A">
      <w:pPr>
        <w:rPr>
          <w:rFonts w:ascii="Arial" w:hAnsi="Arial" w:cs="Arial"/>
        </w:rPr>
      </w:pPr>
      <w:permStart w:id="1436383802" w:edGrp="everyone"/>
      <w:r w:rsidRPr="00184343">
        <w:rPr>
          <w:rFonts w:ascii="Arial" w:hAnsi="Arial" w:cs="Arial"/>
        </w:rPr>
        <w:t>Based on the CAS review, standard 2.5 received one response of a 1 which indicated an opportunity for change.  The following updates were made to the departmental policies based on feedback in the review….</w:t>
      </w:r>
    </w:p>
    <w:p w14:paraId="20902B1D" w14:textId="77777777" w:rsidR="004F1DAE" w:rsidRPr="00184343" w:rsidRDefault="004F1DAE">
      <w:pPr>
        <w:spacing w:after="160" w:line="259" w:lineRule="auto"/>
        <w:rPr>
          <w:rFonts w:ascii="Arial" w:hAnsi="Arial" w:cs="Arial"/>
        </w:rPr>
      </w:pPr>
      <w:r w:rsidRPr="00184343">
        <w:rPr>
          <w:rFonts w:ascii="Arial" w:hAnsi="Arial" w:cs="Arial"/>
          <w:b/>
        </w:rPr>
        <w:br w:type="page"/>
      </w:r>
    </w:p>
    <w:permEnd w:id="1436383802"/>
    <w:p w14:paraId="6502DE44" w14:textId="1757DB99" w:rsidR="00A131C0" w:rsidRPr="00184343" w:rsidRDefault="00A131C0" w:rsidP="00843DDF">
      <w:pPr>
        <w:pStyle w:val="Heading1"/>
        <w:numPr>
          <w:ilvl w:val="0"/>
          <w:numId w:val="0"/>
        </w:numPr>
        <w:ind w:left="187"/>
        <w:rPr>
          <w:rFonts w:ascii="Arial" w:hAnsi="Arial" w:cs="Arial"/>
        </w:rPr>
      </w:pPr>
      <w:r w:rsidRPr="00184343">
        <w:rPr>
          <w:rFonts w:ascii="Arial" w:hAnsi="Arial" w:cs="Arial"/>
        </w:rPr>
        <w:lastRenderedPageBreak/>
        <w:t>Section V. Annual Report Data</w:t>
      </w:r>
    </w:p>
    <w:p w14:paraId="3A15C705" w14:textId="77777777" w:rsidR="00A131C0" w:rsidRPr="00184343" w:rsidRDefault="00A131C0" w:rsidP="00A131C0">
      <w:pPr>
        <w:rPr>
          <w:rStyle w:val="Body-Instructions"/>
          <w:rFonts w:ascii="Arial" w:hAnsi="Arial" w:cs="Arial"/>
        </w:rPr>
      </w:pPr>
      <w:r w:rsidRPr="00184343">
        <w:rPr>
          <w:rStyle w:val="Body-Instructions"/>
          <w:rFonts w:ascii="Arial" w:hAnsi="Arial" w:cs="Arial"/>
        </w:rPr>
        <w:t>Provide a summary of student impact/learning data from your last three academic years (using both divisional and institutional reporting)</w:t>
      </w:r>
    </w:p>
    <w:p w14:paraId="7080EF5E" w14:textId="77777777" w:rsidR="00A131C0" w:rsidRPr="00184343" w:rsidRDefault="00A131C0" w:rsidP="00A131C0">
      <w:pPr>
        <w:rPr>
          <w:rFonts w:ascii="Arial" w:hAnsi="Arial" w:cs="Arial"/>
        </w:rPr>
      </w:pPr>
    </w:p>
    <w:tbl>
      <w:tblPr>
        <w:tblStyle w:val="TableGrid"/>
        <w:tblW w:w="9360" w:type="dxa"/>
        <w:tblLook w:val="04A0" w:firstRow="1" w:lastRow="0" w:firstColumn="1" w:lastColumn="0" w:noHBand="0" w:noVBand="1"/>
      </w:tblPr>
      <w:tblGrid>
        <w:gridCol w:w="3120"/>
        <w:gridCol w:w="3120"/>
        <w:gridCol w:w="3120"/>
      </w:tblGrid>
      <w:tr w:rsidR="00A131C0" w:rsidRPr="00184343" w14:paraId="20AD4B83" w14:textId="77777777" w:rsidTr="00FB1D6F">
        <w:tc>
          <w:tcPr>
            <w:tcW w:w="3120" w:type="dxa"/>
            <w:shd w:val="clear" w:color="auto" w:fill="FFCC00"/>
          </w:tcPr>
          <w:p w14:paraId="1D6BE036" w14:textId="77777777" w:rsidR="00A131C0" w:rsidRPr="00184343" w:rsidRDefault="00A131C0" w:rsidP="00FB1D6F">
            <w:pPr>
              <w:rPr>
                <w:rFonts w:ascii="Arial" w:hAnsi="Arial" w:cs="Arial"/>
              </w:rPr>
            </w:pPr>
            <w:r w:rsidRPr="00184343">
              <w:rPr>
                <w:rFonts w:ascii="Arial" w:hAnsi="Arial" w:cs="Arial"/>
              </w:rPr>
              <w:t>Goals/Objective</w:t>
            </w:r>
          </w:p>
        </w:tc>
        <w:tc>
          <w:tcPr>
            <w:tcW w:w="3120" w:type="dxa"/>
            <w:shd w:val="clear" w:color="auto" w:fill="FFCC00"/>
          </w:tcPr>
          <w:p w14:paraId="4E854338" w14:textId="77777777" w:rsidR="00A131C0" w:rsidRPr="00184343" w:rsidRDefault="00A131C0" w:rsidP="00FB1D6F">
            <w:pPr>
              <w:rPr>
                <w:rFonts w:ascii="Arial" w:hAnsi="Arial" w:cs="Arial"/>
              </w:rPr>
            </w:pPr>
            <w:r w:rsidRPr="00184343">
              <w:rPr>
                <w:rFonts w:ascii="Arial" w:hAnsi="Arial" w:cs="Arial"/>
              </w:rPr>
              <w:t>Measures/Target</w:t>
            </w:r>
          </w:p>
        </w:tc>
        <w:tc>
          <w:tcPr>
            <w:tcW w:w="3120" w:type="dxa"/>
            <w:shd w:val="clear" w:color="auto" w:fill="FFCC00"/>
          </w:tcPr>
          <w:p w14:paraId="69709FBF" w14:textId="77777777" w:rsidR="00A131C0" w:rsidRPr="00184343" w:rsidRDefault="00A131C0" w:rsidP="00FB1D6F">
            <w:pPr>
              <w:rPr>
                <w:rFonts w:ascii="Arial" w:hAnsi="Arial" w:cs="Arial"/>
              </w:rPr>
            </w:pPr>
            <w:r w:rsidRPr="00184343">
              <w:rPr>
                <w:rFonts w:ascii="Arial" w:hAnsi="Arial" w:cs="Arial"/>
              </w:rPr>
              <w:t>Findings</w:t>
            </w:r>
          </w:p>
        </w:tc>
      </w:tr>
      <w:tr w:rsidR="00292253" w:rsidRPr="00184343" w14:paraId="5D696F53" w14:textId="77777777" w:rsidTr="00FB1D6F">
        <w:tc>
          <w:tcPr>
            <w:tcW w:w="3120" w:type="dxa"/>
          </w:tcPr>
          <w:p w14:paraId="3336B45C" w14:textId="2517E53A" w:rsidR="00292253" w:rsidRPr="00184343" w:rsidRDefault="00292253" w:rsidP="00292253">
            <w:pPr>
              <w:rPr>
                <w:rFonts w:ascii="Arial" w:hAnsi="Arial" w:cs="Arial"/>
              </w:rPr>
            </w:pPr>
            <w:permStart w:id="358119682" w:edGrp="everyone" w:colFirst="0" w:colLast="0"/>
            <w:permStart w:id="756904885" w:edGrp="everyone" w:colFirst="1" w:colLast="1"/>
            <w:permStart w:id="264133668" w:edGrp="everyone" w:colFirst="2" w:colLast="2"/>
            <w:permStart w:id="2003050250" w:edGrp="everyone"/>
            <w:r w:rsidRPr="00184343">
              <w:rPr>
                <w:rFonts w:ascii="Arial" w:hAnsi="Arial" w:cs="Arial"/>
              </w:rPr>
              <w:t>Reduce stigma around mental health treatment among students</w:t>
            </w:r>
          </w:p>
        </w:tc>
        <w:sdt>
          <w:sdtPr>
            <w:rPr>
              <w:rFonts w:ascii="Arial" w:hAnsi="Arial" w:cs="Arial"/>
            </w:rPr>
            <w:id w:val="-1775856802"/>
            <w:placeholder>
              <w:docPart w:val="95B0D7D7F272A8408687A2732531B156"/>
            </w:placeholder>
            <w:text/>
          </w:sdtPr>
          <w:sdtEndPr/>
          <w:sdtContent>
            <w:tc>
              <w:tcPr>
                <w:tcW w:w="3120" w:type="dxa"/>
              </w:tcPr>
              <w:p w14:paraId="54B20A1B" w14:textId="767FB243" w:rsidR="00292253" w:rsidRPr="00184343" w:rsidRDefault="00292253" w:rsidP="00292253">
                <w:pPr>
                  <w:rPr>
                    <w:rFonts w:ascii="Arial" w:hAnsi="Arial" w:cs="Arial"/>
                  </w:rPr>
                </w:pPr>
                <w:r w:rsidRPr="00184343">
                  <w:rPr>
                    <w:rFonts w:ascii="Arial" w:hAnsi="Arial" w:cs="Arial"/>
                  </w:rPr>
                  <w:t>90% of students participating in mental health month programming will believe mental health services are important</w:t>
                </w:r>
              </w:p>
            </w:tc>
          </w:sdtContent>
        </w:sdt>
        <w:sdt>
          <w:sdtPr>
            <w:rPr>
              <w:rFonts w:ascii="Arial" w:hAnsi="Arial" w:cs="Arial"/>
            </w:rPr>
            <w:id w:val="1109404360"/>
            <w:placeholder>
              <w:docPart w:val="F7CFDA0B6E61C14DA19B21902E1AEF32"/>
            </w:placeholder>
            <w:text/>
          </w:sdtPr>
          <w:sdtEndPr/>
          <w:sdtContent>
            <w:tc>
              <w:tcPr>
                <w:tcW w:w="3120" w:type="dxa"/>
              </w:tcPr>
              <w:p w14:paraId="4D3AA219" w14:textId="2E51EF24" w:rsidR="00292253" w:rsidRPr="00184343" w:rsidRDefault="00292253" w:rsidP="00292253">
                <w:pPr>
                  <w:rPr>
                    <w:rFonts w:ascii="Arial" w:hAnsi="Arial" w:cs="Arial"/>
                  </w:rPr>
                </w:pPr>
                <w:r w:rsidRPr="00184343">
                  <w:rPr>
                    <w:rFonts w:ascii="Arial" w:hAnsi="Arial" w:cs="Arial"/>
                  </w:rPr>
                  <w:t>96% of students believe mental and physical health are of equal importance…</w:t>
                </w:r>
              </w:p>
            </w:tc>
          </w:sdtContent>
        </w:sdt>
      </w:tr>
      <w:tr w:rsidR="00292253" w:rsidRPr="00184343" w14:paraId="05FFB3A9" w14:textId="77777777" w:rsidTr="00FB1D6F">
        <w:tc>
          <w:tcPr>
            <w:tcW w:w="3120" w:type="dxa"/>
            <w:shd w:val="clear" w:color="auto" w:fill="D9D9D9" w:themeFill="background1" w:themeFillShade="D9"/>
          </w:tcPr>
          <w:p w14:paraId="30E09F9D" w14:textId="35F74CF1" w:rsidR="00292253" w:rsidRPr="00184343" w:rsidRDefault="00292253" w:rsidP="00292253">
            <w:pPr>
              <w:rPr>
                <w:rFonts w:ascii="Arial" w:hAnsi="Arial" w:cs="Arial"/>
              </w:rPr>
            </w:pPr>
            <w:permStart w:id="503591209" w:edGrp="everyone" w:colFirst="0" w:colLast="0"/>
            <w:permStart w:id="1451832875" w:edGrp="everyone" w:colFirst="1" w:colLast="1"/>
            <w:permStart w:id="410918847" w:edGrp="everyone" w:colFirst="2" w:colLast="2"/>
            <w:permEnd w:id="358119682"/>
            <w:permEnd w:id="756904885"/>
            <w:permEnd w:id="264133668"/>
            <w:r w:rsidRPr="00184343">
              <w:rPr>
                <w:rFonts w:ascii="Arial" w:hAnsi="Arial" w:cs="Arial"/>
              </w:rPr>
              <w:t>Improve weekend programming for residential students</w:t>
            </w:r>
          </w:p>
        </w:tc>
        <w:sdt>
          <w:sdtPr>
            <w:rPr>
              <w:rFonts w:ascii="Arial" w:hAnsi="Arial" w:cs="Arial"/>
            </w:rPr>
            <w:id w:val="-625624481"/>
            <w:placeholder>
              <w:docPart w:val="0920ED2048415447A406DADA8A2AC8AD"/>
            </w:placeholder>
            <w:text/>
          </w:sdtPr>
          <w:sdtEndPr/>
          <w:sdtContent>
            <w:tc>
              <w:tcPr>
                <w:tcW w:w="3120" w:type="dxa"/>
                <w:shd w:val="clear" w:color="auto" w:fill="D9D9D9" w:themeFill="background1" w:themeFillShade="D9"/>
              </w:tcPr>
              <w:p w14:paraId="3458296B" w14:textId="666EB9A7" w:rsidR="00292253" w:rsidRPr="00184343" w:rsidRDefault="00292253" w:rsidP="00292253">
                <w:pPr>
                  <w:rPr>
                    <w:rFonts w:ascii="Arial" w:hAnsi="Arial" w:cs="Arial"/>
                  </w:rPr>
                </w:pPr>
                <w:r w:rsidRPr="00184343">
                  <w:rPr>
                    <w:rFonts w:ascii="Arial" w:hAnsi="Arial" w:cs="Arial"/>
                  </w:rPr>
                  <w:t>Establish a baseline for the type of students who remain on campus over the weekend and patterns of entering/existing buildings</w:t>
                </w:r>
              </w:p>
            </w:tc>
          </w:sdtContent>
        </w:sdt>
        <w:sdt>
          <w:sdtPr>
            <w:rPr>
              <w:rFonts w:ascii="Arial" w:hAnsi="Arial" w:cs="Arial"/>
            </w:rPr>
            <w:id w:val="-2060083863"/>
            <w:placeholder>
              <w:docPart w:val="05459565F874234EA8B0A331114A8B59"/>
            </w:placeholder>
            <w:text/>
          </w:sdtPr>
          <w:sdtEndPr/>
          <w:sdtContent>
            <w:tc>
              <w:tcPr>
                <w:tcW w:w="3120" w:type="dxa"/>
                <w:shd w:val="clear" w:color="auto" w:fill="D9D9D9" w:themeFill="background1" w:themeFillShade="D9"/>
              </w:tcPr>
              <w:p w14:paraId="3539D07A" w14:textId="3D16E2B2" w:rsidR="00292253" w:rsidRPr="00184343" w:rsidRDefault="00292253" w:rsidP="00292253">
                <w:pPr>
                  <w:rPr>
                    <w:rFonts w:ascii="Arial" w:hAnsi="Arial" w:cs="Arial"/>
                  </w:rPr>
                </w:pPr>
                <w:r w:rsidRPr="00184343">
                  <w:rPr>
                    <w:rFonts w:ascii="Arial" w:hAnsi="Arial" w:cs="Arial"/>
                  </w:rPr>
                  <w:t>Of students on campus, *% were men, *% were on campus all weekend, *% were only on campus on Sunday</w:t>
                </w:r>
              </w:p>
            </w:tc>
          </w:sdtContent>
        </w:sdt>
      </w:tr>
      <w:tr w:rsidR="00292253" w:rsidRPr="00184343" w14:paraId="1CF4148E" w14:textId="77777777" w:rsidTr="00FB1D6F">
        <w:tc>
          <w:tcPr>
            <w:tcW w:w="3120" w:type="dxa"/>
          </w:tcPr>
          <w:p w14:paraId="3D9C1DFB" w14:textId="725005E6" w:rsidR="00292253" w:rsidRPr="00184343" w:rsidRDefault="00292253" w:rsidP="00292253">
            <w:pPr>
              <w:rPr>
                <w:rFonts w:ascii="Arial" w:hAnsi="Arial" w:cs="Arial"/>
              </w:rPr>
            </w:pPr>
            <w:permStart w:id="930378607" w:edGrp="everyone" w:colFirst="2" w:colLast="2"/>
            <w:permStart w:id="1992958924" w:edGrp="everyone" w:colFirst="1" w:colLast="1"/>
            <w:permStart w:id="316820311" w:edGrp="everyone" w:colFirst="0" w:colLast="0"/>
            <w:permEnd w:id="503591209"/>
            <w:permEnd w:id="1451832875"/>
            <w:permEnd w:id="410918847"/>
            <w:r w:rsidRPr="00184343">
              <w:rPr>
                <w:rFonts w:ascii="Arial" w:hAnsi="Arial" w:cs="Arial"/>
              </w:rPr>
              <w:t>Ensure that the career coach program meets of students</w:t>
            </w:r>
          </w:p>
        </w:tc>
        <w:sdt>
          <w:sdtPr>
            <w:rPr>
              <w:rFonts w:ascii="Arial" w:hAnsi="Arial" w:cs="Arial"/>
            </w:rPr>
            <w:id w:val="672227264"/>
            <w:placeholder>
              <w:docPart w:val="29910F6802FAB943925C9AF2A165DDC3"/>
            </w:placeholder>
            <w:text/>
          </w:sdtPr>
          <w:sdtEndPr/>
          <w:sdtContent>
            <w:tc>
              <w:tcPr>
                <w:tcW w:w="3120" w:type="dxa"/>
              </w:tcPr>
              <w:p w14:paraId="2936F9E1" w14:textId="1612D22D" w:rsidR="00292253" w:rsidRPr="00184343" w:rsidRDefault="00292253" w:rsidP="00292253">
                <w:pPr>
                  <w:rPr>
                    <w:rFonts w:ascii="Arial" w:hAnsi="Arial" w:cs="Arial"/>
                  </w:rPr>
                </w:pPr>
                <w:r w:rsidRPr="00184343">
                  <w:rPr>
                    <w:rFonts w:ascii="Arial" w:hAnsi="Arial" w:cs="Arial"/>
                  </w:rPr>
                  <w:t>80% of students participating with a coach will report desire to continue in the future</w:t>
                </w:r>
              </w:p>
            </w:tc>
          </w:sdtContent>
        </w:sdt>
        <w:sdt>
          <w:sdtPr>
            <w:rPr>
              <w:rFonts w:ascii="Arial" w:hAnsi="Arial" w:cs="Arial"/>
            </w:rPr>
            <w:id w:val="707378324"/>
            <w:placeholder>
              <w:docPart w:val="AEF5F4F4A6AD6D43BA97137BB39CC84D"/>
            </w:placeholder>
            <w:text/>
          </w:sdtPr>
          <w:sdtEndPr/>
          <w:sdtContent>
            <w:tc>
              <w:tcPr>
                <w:tcW w:w="3120" w:type="dxa"/>
              </w:tcPr>
              <w:p w14:paraId="3D1D0275" w14:textId="3D4A1C39" w:rsidR="00292253" w:rsidRPr="00184343" w:rsidRDefault="00292253" w:rsidP="00292253">
                <w:pPr>
                  <w:rPr>
                    <w:rFonts w:ascii="Arial" w:hAnsi="Arial" w:cs="Arial"/>
                  </w:rPr>
                </w:pPr>
                <w:r w:rsidRPr="00184343">
                  <w:rPr>
                    <w:rFonts w:ascii="Arial" w:hAnsi="Arial" w:cs="Arial"/>
                  </w:rPr>
                  <w:t>88% of students reported that they would be extremely likely to use coaching in the future.</w:t>
                </w:r>
              </w:p>
            </w:tc>
          </w:sdtContent>
        </w:sdt>
      </w:tr>
      <w:tr w:rsidR="00292253" w:rsidRPr="00184343" w14:paraId="40AF5C2B" w14:textId="77777777" w:rsidTr="00FB1D6F">
        <w:permEnd w:id="316820311" w:displacedByCustomXml="next"/>
        <w:permEnd w:id="1992958924" w:displacedByCustomXml="next"/>
        <w:permEnd w:id="930378607" w:displacedByCustomXml="next"/>
        <w:permStart w:id="67374023" w:edGrp="everyone" w:colFirst="0" w:colLast="0" w:displacedByCustomXml="next"/>
        <w:permStart w:id="586435406" w:edGrp="everyone" w:colFirst="1" w:colLast="1" w:displacedByCustomXml="next"/>
        <w:permStart w:id="1328817889" w:edGrp="everyone" w:colFirst="2" w:colLast="2" w:displacedByCustomXml="next"/>
        <w:sdt>
          <w:sdtPr>
            <w:rPr>
              <w:rFonts w:ascii="Arial" w:hAnsi="Arial" w:cs="Arial"/>
            </w:rPr>
            <w:id w:val="-2096537935"/>
            <w:placeholder>
              <w:docPart w:val="DF480F689EEF69488F271DB22EF86112"/>
            </w:placeholder>
            <w:showingPlcHdr/>
          </w:sdtPr>
          <w:sdtEndPr/>
          <w:sdtContent>
            <w:tc>
              <w:tcPr>
                <w:tcW w:w="3120" w:type="dxa"/>
                <w:shd w:val="clear" w:color="auto" w:fill="D9D9D9" w:themeFill="background1" w:themeFillShade="D9"/>
              </w:tcPr>
              <w:p w14:paraId="5AC53B17" w14:textId="77777777" w:rsidR="00292253" w:rsidRPr="00184343" w:rsidRDefault="00292253" w:rsidP="00292253">
                <w:pPr>
                  <w:rPr>
                    <w:rFonts w:ascii="Arial" w:hAnsi="Arial" w:cs="Arial"/>
                  </w:rPr>
                </w:pPr>
                <w:r w:rsidRPr="00184343">
                  <w:rPr>
                    <w:rStyle w:val="PlaceholderText"/>
                    <w:rFonts w:ascii="Arial" w:hAnsi="Arial" w:cs="Arial"/>
                  </w:rPr>
                  <w:t>Enter Objective</w:t>
                </w:r>
              </w:p>
            </w:tc>
          </w:sdtContent>
        </w:sdt>
        <w:sdt>
          <w:sdtPr>
            <w:rPr>
              <w:rFonts w:ascii="Arial" w:hAnsi="Arial" w:cs="Arial"/>
            </w:rPr>
            <w:id w:val="1713609405"/>
            <w:placeholder>
              <w:docPart w:val="143089A31D4E8E4A97183C1A00D85A5D"/>
            </w:placeholder>
            <w:showingPlcHdr/>
          </w:sdtPr>
          <w:sdtEndPr/>
          <w:sdtContent>
            <w:tc>
              <w:tcPr>
                <w:tcW w:w="3120" w:type="dxa"/>
                <w:shd w:val="clear" w:color="auto" w:fill="D9D9D9" w:themeFill="background1" w:themeFillShade="D9"/>
              </w:tcPr>
              <w:p w14:paraId="5B78C156" w14:textId="77777777" w:rsidR="00292253" w:rsidRPr="00184343" w:rsidRDefault="00292253" w:rsidP="00292253">
                <w:pPr>
                  <w:rPr>
                    <w:rFonts w:ascii="Arial" w:hAnsi="Arial" w:cs="Arial"/>
                  </w:rPr>
                </w:pPr>
                <w:r w:rsidRPr="00184343">
                  <w:rPr>
                    <w:rStyle w:val="PlaceholderText"/>
                    <w:rFonts w:ascii="Arial" w:hAnsi="Arial" w:cs="Arial"/>
                  </w:rPr>
                  <w:t>Enter Measure</w:t>
                </w:r>
              </w:p>
            </w:tc>
          </w:sdtContent>
        </w:sdt>
        <w:sdt>
          <w:sdtPr>
            <w:rPr>
              <w:rFonts w:ascii="Arial" w:hAnsi="Arial" w:cs="Arial"/>
            </w:rPr>
            <w:id w:val="-1986151229"/>
            <w:placeholder>
              <w:docPart w:val="F783657756E749449A2E97637C0137B8"/>
            </w:placeholder>
            <w:showingPlcHdr/>
          </w:sdtPr>
          <w:sdtEndPr/>
          <w:sdtContent>
            <w:tc>
              <w:tcPr>
                <w:tcW w:w="3120" w:type="dxa"/>
                <w:shd w:val="clear" w:color="auto" w:fill="D9D9D9" w:themeFill="background1" w:themeFillShade="D9"/>
              </w:tcPr>
              <w:p w14:paraId="429DF43B" w14:textId="77777777" w:rsidR="00292253" w:rsidRPr="00184343" w:rsidRDefault="00292253" w:rsidP="00292253">
                <w:pPr>
                  <w:rPr>
                    <w:rFonts w:ascii="Arial" w:hAnsi="Arial" w:cs="Arial"/>
                  </w:rPr>
                </w:pPr>
                <w:r w:rsidRPr="00184343">
                  <w:rPr>
                    <w:rFonts w:ascii="Arial" w:hAnsi="Arial" w:cs="Arial"/>
                  </w:rPr>
                  <w:t>Enter Use of Data</w:t>
                </w:r>
              </w:p>
            </w:tc>
          </w:sdtContent>
        </w:sdt>
      </w:tr>
      <w:tr w:rsidR="00292253" w:rsidRPr="00184343" w14:paraId="38557CCB" w14:textId="77777777" w:rsidTr="00FB1D6F">
        <w:permEnd w:id="67374023" w:displacedByCustomXml="next"/>
        <w:permEnd w:id="586435406" w:displacedByCustomXml="next"/>
        <w:permEnd w:id="1328817889" w:displacedByCustomXml="next"/>
        <w:permStart w:id="1227182403" w:edGrp="everyone" w:colFirst="0" w:colLast="0" w:displacedByCustomXml="next"/>
        <w:permStart w:id="1572758780" w:edGrp="everyone" w:colFirst="1" w:colLast="1" w:displacedByCustomXml="next"/>
        <w:permStart w:id="361824866" w:edGrp="everyone" w:colFirst="2" w:colLast="2" w:displacedByCustomXml="next"/>
        <w:sdt>
          <w:sdtPr>
            <w:rPr>
              <w:rFonts w:ascii="Arial" w:hAnsi="Arial" w:cs="Arial"/>
            </w:rPr>
            <w:id w:val="-77827897"/>
            <w:placeholder>
              <w:docPart w:val="77980CCEF0998B48BEB3AFBB120E7EB0"/>
            </w:placeholder>
            <w:showingPlcHdr/>
          </w:sdtPr>
          <w:sdtEndPr/>
          <w:sdtContent>
            <w:tc>
              <w:tcPr>
                <w:tcW w:w="3120" w:type="dxa"/>
              </w:tcPr>
              <w:p w14:paraId="226FA435" w14:textId="77777777" w:rsidR="00292253" w:rsidRPr="00184343" w:rsidRDefault="00292253" w:rsidP="00292253">
                <w:pPr>
                  <w:rPr>
                    <w:rFonts w:ascii="Arial" w:hAnsi="Arial" w:cs="Arial"/>
                  </w:rPr>
                </w:pPr>
                <w:r w:rsidRPr="00184343">
                  <w:rPr>
                    <w:rStyle w:val="PlaceholderText"/>
                    <w:rFonts w:ascii="Arial" w:hAnsi="Arial" w:cs="Arial"/>
                  </w:rPr>
                  <w:t>Enter Objective</w:t>
                </w:r>
              </w:p>
            </w:tc>
          </w:sdtContent>
        </w:sdt>
        <w:sdt>
          <w:sdtPr>
            <w:rPr>
              <w:rFonts w:ascii="Arial" w:hAnsi="Arial" w:cs="Arial"/>
            </w:rPr>
            <w:id w:val="-430664179"/>
            <w:placeholder>
              <w:docPart w:val="0622C616272C6147A5516BCFD49278F4"/>
            </w:placeholder>
            <w:showingPlcHdr/>
          </w:sdtPr>
          <w:sdtEndPr/>
          <w:sdtContent>
            <w:tc>
              <w:tcPr>
                <w:tcW w:w="3120" w:type="dxa"/>
              </w:tcPr>
              <w:p w14:paraId="2FFB3CC7" w14:textId="77777777" w:rsidR="00292253" w:rsidRPr="00184343" w:rsidRDefault="00292253" w:rsidP="00292253">
                <w:pPr>
                  <w:rPr>
                    <w:rFonts w:ascii="Arial" w:hAnsi="Arial" w:cs="Arial"/>
                  </w:rPr>
                </w:pPr>
                <w:r w:rsidRPr="00184343">
                  <w:rPr>
                    <w:rStyle w:val="PlaceholderText"/>
                    <w:rFonts w:ascii="Arial" w:hAnsi="Arial" w:cs="Arial"/>
                  </w:rPr>
                  <w:t>Enter Measure</w:t>
                </w:r>
              </w:p>
            </w:tc>
          </w:sdtContent>
        </w:sdt>
        <w:sdt>
          <w:sdtPr>
            <w:rPr>
              <w:rFonts w:ascii="Arial" w:hAnsi="Arial" w:cs="Arial"/>
            </w:rPr>
            <w:id w:val="-1630241142"/>
            <w:placeholder>
              <w:docPart w:val="5B715E4B418DDF448AA3871B004CC6EC"/>
            </w:placeholder>
            <w:showingPlcHdr/>
          </w:sdtPr>
          <w:sdtEndPr/>
          <w:sdtContent>
            <w:tc>
              <w:tcPr>
                <w:tcW w:w="3120" w:type="dxa"/>
              </w:tcPr>
              <w:p w14:paraId="5457689F" w14:textId="77777777" w:rsidR="00292253" w:rsidRPr="00184343" w:rsidRDefault="00292253" w:rsidP="00292253">
                <w:pPr>
                  <w:rPr>
                    <w:rFonts w:ascii="Arial" w:hAnsi="Arial" w:cs="Arial"/>
                  </w:rPr>
                </w:pPr>
                <w:r w:rsidRPr="00184343">
                  <w:rPr>
                    <w:rFonts w:ascii="Arial" w:hAnsi="Arial" w:cs="Arial"/>
                  </w:rPr>
                  <w:t>Enter Use of Data</w:t>
                </w:r>
              </w:p>
            </w:tc>
          </w:sdtContent>
        </w:sdt>
      </w:tr>
      <w:tr w:rsidR="00292253" w:rsidRPr="00184343" w14:paraId="6CFB0AD8" w14:textId="77777777" w:rsidTr="00FB1D6F">
        <w:permEnd w:id="1227182403" w:displacedByCustomXml="next"/>
        <w:permEnd w:id="1572758780" w:displacedByCustomXml="next"/>
        <w:permEnd w:id="361824866" w:displacedByCustomXml="next"/>
        <w:permStart w:id="1576149429" w:edGrp="everyone" w:colFirst="0" w:colLast="0" w:displacedByCustomXml="next"/>
        <w:permStart w:id="1032997110" w:edGrp="everyone" w:colFirst="1" w:colLast="1" w:displacedByCustomXml="next"/>
        <w:permStart w:id="57491379" w:edGrp="everyone" w:colFirst="2" w:colLast="2" w:displacedByCustomXml="next"/>
        <w:sdt>
          <w:sdtPr>
            <w:rPr>
              <w:rFonts w:ascii="Arial" w:hAnsi="Arial" w:cs="Arial"/>
            </w:rPr>
            <w:id w:val="267971310"/>
            <w:placeholder>
              <w:docPart w:val="D8935856AA7A7042AD57797864F4E4D7"/>
            </w:placeholder>
            <w:showingPlcHdr/>
          </w:sdtPr>
          <w:sdtEndPr/>
          <w:sdtContent>
            <w:tc>
              <w:tcPr>
                <w:tcW w:w="3120" w:type="dxa"/>
                <w:shd w:val="clear" w:color="auto" w:fill="D9D9D9" w:themeFill="background1" w:themeFillShade="D9"/>
              </w:tcPr>
              <w:p w14:paraId="42A15A34" w14:textId="77777777" w:rsidR="00292253" w:rsidRPr="00184343" w:rsidRDefault="00292253" w:rsidP="00292253">
                <w:pPr>
                  <w:rPr>
                    <w:rFonts w:ascii="Arial" w:hAnsi="Arial" w:cs="Arial"/>
                  </w:rPr>
                </w:pPr>
                <w:r w:rsidRPr="00184343">
                  <w:rPr>
                    <w:rStyle w:val="PlaceholderText"/>
                    <w:rFonts w:ascii="Arial" w:hAnsi="Arial" w:cs="Arial"/>
                  </w:rPr>
                  <w:t>Enter Objective</w:t>
                </w:r>
              </w:p>
            </w:tc>
          </w:sdtContent>
        </w:sdt>
        <w:sdt>
          <w:sdtPr>
            <w:rPr>
              <w:rFonts w:ascii="Arial" w:hAnsi="Arial" w:cs="Arial"/>
            </w:rPr>
            <w:id w:val="-518770217"/>
            <w:placeholder>
              <w:docPart w:val="2CE5E88497B4484D86469A4A5F20029F"/>
            </w:placeholder>
            <w:showingPlcHdr/>
          </w:sdtPr>
          <w:sdtEndPr/>
          <w:sdtContent>
            <w:tc>
              <w:tcPr>
                <w:tcW w:w="3120" w:type="dxa"/>
                <w:shd w:val="clear" w:color="auto" w:fill="D9D9D9" w:themeFill="background1" w:themeFillShade="D9"/>
              </w:tcPr>
              <w:p w14:paraId="430E4A4B" w14:textId="77777777" w:rsidR="00292253" w:rsidRPr="00184343" w:rsidRDefault="00292253" w:rsidP="00292253">
                <w:pPr>
                  <w:rPr>
                    <w:rFonts w:ascii="Arial" w:hAnsi="Arial" w:cs="Arial"/>
                  </w:rPr>
                </w:pPr>
                <w:r w:rsidRPr="00184343">
                  <w:rPr>
                    <w:rStyle w:val="PlaceholderText"/>
                    <w:rFonts w:ascii="Arial" w:hAnsi="Arial" w:cs="Arial"/>
                  </w:rPr>
                  <w:t>Enter Measure</w:t>
                </w:r>
              </w:p>
            </w:tc>
          </w:sdtContent>
        </w:sdt>
        <w:sdt>
          <w:sdtPr>
            <w:rPr>
              <w:rFonts w:ascii="Arial" w:hAnsi="Arial" w:cs="Arial"/>
            </w:rPr>
            <w:id w:val="-458722190"/>
            <w:placeholder>
              <w:docPart w:val="F89B424E6CC23F49B848C6AD8C2FB439"/>
            </w:placeholder>
            <w:showingPlcHdr/>
          </w:sdtPr>
          <w:sdtEndPr/>
          <w:sdtContent>
            <w:tc>
              <w:tcPr>
                <w:tcW w:w="3120" w:type="dxa"/>
                <w:shd w:val="clear" w:color="auto" w:fill="D9D9D9" w:themeFill="background1" w:themeFillShade="D9"/>
              </w:tcPr>
              <w:p w14:paraId="1644EB14" w14:textId="77777777" w:rsidR="00292253" w:rsidRPr="00184343" w:rsidRDefault="00292253" w:rsidP="00292253">
                <w:pPr>
                  <w:rPr>
                    <w:rFonts w:ascii="Arial" w:hAnsi="Arial" w:cs="Arial"/>
                  </w:rPr>
                </w:pPr>
                <w:r w:rsidRPr="00184343">
                  <w:rPr>
                    <w:rFonts w:ascii="Arial" w:hAnsi="Arial" w:cs="Arial"/>
                  </w:rPr>
                  <w:t>Enter Use of Data</w:t>
                </w:r>
              </w:p>
            </w:tc>
          </w:sdtContent>
        </w:sdt>
      </w:tr>
      <w:tr w:rsidR="00292253" w:rsidRPr="00184343" w14:paraId="7EF38A84" w14:textId="77777777" w:rsidTr="00FB1D6F">
        <w:permEnd w:id="1576149429" w:displacedByCustomXml="next"/>
        <w:permEnd w:id="1032997110" w:displacedByCustomXml="next"/>
        <w:permEnd w:id="57491379" w:displacedByCustomXml="next"/>
        <w:permStart w:id="1738939018" w:edGrp="everyone" w:colFirst="0" w:colLast="0" w:displacedByCustomXml="next"/>
        <w:permStart w:id="957026189" w:edGrp="everyone" w:colFirst="1" w:colLast="1" w:displacedByCustomXml="next"/>
        <w:permStart w:id="1102060173" w:edGrp="everyone" w:colFirst="2" w:colLast="2" w:displacedByCustomXml="next"/>
        <w:sdt>
          <w:sdtPr>
            <w:rPr>
              <w:rFonts w:ascii="Arial" w:hAnsi="Arial" w:cs="Arial"/>
            </w:rPr>
            <w:id w:val="959776524"/>
            <w:placeholder>
              <w:docPart w:val="844B816A1737ED49B29B57D491E45DDE"/>
            </w:placeholder>
            <w:showingPlcHdr/>
          </w:sdtPr>
          <w:sdtEndPr/>
          <w:sdtContent>
            <w:tc>
              <w:tcPr>
                <w:tcW w:w="3120" w:type="dxa"/>
              </w:tcPr>
              <w:p w14:paraId="75DC0397" w14:textId="77777777" w:rsidR="00292253" w:rsidRPr="00184343" w:rsidRDefault="00292253" w:rsidP="00292253">
                <w:pPr>
                  <w:rPr>
                    <w:rFonts w:ascii="Arial" w:hAnsi="Arial" w:cs="Arial"/>
                  </w:rPr>
                </w:pPr>
                <w:r w:rsidRPr="00184343">
                  <w:rPr>
                    <w:rStyle w:val="PlaceholderText"/>
                    <w:rFonts w:ascii="Arial" w:hAnsi="Arial" w:cs="Arial"/>
                  </w:rPr>
                  <w:t>Enter Objective</w:t>
                </w:r>
              </w:p>
            </w:tc>
          </w:sdtContent>
        </w:sdt>
        <w:sdt>
          <w:sdtPr>
            <w:rPr>
              <w:rFonts w:ascii="Arial" w:hAnsi="Arial" w:cs="Arial"/>
            </w:rPr>
            <w:id w:val="-273085620"/>
            <w:placeholder>
              <w:docPart w:val="782543A9519A2B4986BED7F7955CEC85"/>
            </w:placeholder>
            <w:showingPlcHdr/>
          </w:sdtPr>
          <w:sdtEndPr/>
          <w:sdtContent>
            <w:tc>
              <w:tcPr>
                <w:tcW w:w="3120" w:type="dxa"/>
              </w:tcPr>
              <w:p w14:paraId="1482B344" w14:textId="77777777" w:rsidR="00292253" w:rsidRPr="00184343" w:rsidRDefault="00292253" w:rsidP="00292253">
                <w:pPr>
                  <w:rPr>
                    <w:rFonts w:ascii="Arial" w:hAnsi="Arial" w:cs="Arial"/>
                  </w:rPr>
                </w:pPr>
                <w:r w:rsidRPr="00184343">
                  <w:rPr>
                    <w:rStyle w:val="PlaceholderText"/>
                    <w:rFonts w:ascii="Arial" w:hAnsi="Arial" w:cs="Arial"/>
                  </w:rPr>
                  <w:t>Enter Measure</w:t>
                </w:r>
              </w:p>
            </w:tc>
          </w:sdtContent>
        </w:sdt>
        <w:sdt>
          <w:sdtPr>
            <w:rPr>
              <w:rFonts w:ascii="Arial" w:hAnsi="Arial" w:cs="Arial"/>
            </w:rPr>
            <w:id w:val="-1270460346"/>
            <w:placeholder>
              <w:docPart w:val="04DF5002180C6D44960B6CC25493A620"/>
            </w:placeholder>
            <w:showingPlcHdr/>
          </w:sdtPr>
          <w:sdtEndPr/>
          <w:sdtContent>
            <w:tc>
              <w:tcPr>
                <w:tcW w:w="3120" w:type="dxa"/>
              </w:tcPr>
              <w:p w14:paraId="7523F178" w14:textId="77777777" w:rsidR="00292253" w:rsidRPr="00184343" w:rsidRDefault="00292253" w:rsidP="00292253">
                <w:pPr>
                  <w:rPr>
                    <w:rFonts w:ascii="Arial" w:hAnsi="Arial" w:cs="Arial"/>
                  </w:rPr>
                </w:pPr>
                <w:r w:rsidRPr="00184343">
                  <w:rPr>
                    <w:rFonts w:ascii="Arial" w:hAnsi="Arial" w:cs="Arial"/>
                  </w:rPr>
                  <w:t>Enter Use of Data</w:t>
                </w:r>
              </w:p>
            </w:tc>
          </w:sdtContent>
        </w:sdt>
      </w:tr>
      <w:permEnd w:id="2003050250"/>
      <w:permEnd w:id="1102060173"/>
      <w:permEnd w:id="957026189"/>
      <w:permEnd w:id="1738939018"/>
    </w:tbl>
    <w:p w14:paraId="6015E8F4" w14:textId="77777777" w:rsidR="00A131C0" w:rsidRPr="00184343" w:rsidRDefault="00A131C0" w:rsidP="00A131C0">
      <w:pPr>
        <w:rPr>
          <w:rFonts w:ascii="Arial" w:hAnsi="Arial" w:cs="Arial"/>
        </w:rPr>
      </w:pPr>
    </w:p>
    <w:p w14:paraId="4396D459" w14:textId="77777777" w:rsidR="00A131C0" w:rsidRPr="00184343" w:rsidRDefault="00A131C0" w:rsidP="00A131C0">
      <w:pPr>
        <w:pStyle w:val="Body-SectionSubheader"/>
        <w:rPr>
          <w:rFonts w:ascii="Arial" w:hAnsi="Arial" w:cs="Arial"/>
        </w:rPr>
      </w:pPr>
      <w:r w:rsidRPr="00184343">
        <w:rPr>
          <w:rFonts w:ascii="Arial" w:hAnsi="Arial" w:cs="Arial"/>
        </w:rPr>
        <w:t>Use of data:</w:t>
      </w:r>
    </w:p>
    <w:p w14:paraId="0C5D2FE7" w14:textId="07CB639E" w:rsidR="00A131C0" w:rsidRPr="00184343" w:rsidRDefault="00A131C0" w:rsidP="00A131C0">
      <w:pPr>
        <w:rPr>
          <w:rStyle w:val="Body-Instructions"/>
          <w:rFonts w:ascii="Arial" w:hAnsi="Arial" w:cs="Arial"/>
        </w:rPr>
      </w:pPr>
      <w:r w:rsidRPr="00184343">
        <w:rPr>
          <w:rStyle w:val="Body-Instructions"/>
          <w:rFonts w:ascii="Arial" w:hAnsi="Arial" w:cs="Arial"/>
        </w:rPr>
        <w:t>(Please describe how the data has be</w:t>
      </w:r>
      <w:r w:rsidR="00292253" w:rsidRPr="00184343">
        <w:rPr>
          <w:rStyle w:val="Body-Instructions"/>
          <w:rFonts w:ascii="Arial" w:hAnsi="Arial" w:cs="Arial"/>
        </w:rPr>
        <w:t>en</w:t>
      </w:r>
      <w:r w:rsidRPr="00184343">
        <w:rPr>
          <w:rStyle w:val="Body-Instructions"/>
          <w:rFonts w:ascii="Arial" w:hAnsi="Arial" w:cs="Arial"/>
        </w:rPr>
        <w:t xml:space="preserve"> used in department decisions).</w:t>
      </w:r>
    </w:p>
    <w:p w14:paraId="6E037506" w14:textId="77777777" w:rsidR="00A131C0" w:rsidRPr="00184343" w:rsidRDefault="00A131C0" w:rsidP="00A131C0">
      <w:pPr>
        <w:rPr>
          <w:rFonts w:ascii="Arial" w:hAnsi="Arial" w:cs="Arial"/>
        </w:rPr>
      </w:pPr>
    </w:p>
    <w:p w14:paraId="439C01DC" w14:textId="279AD327" w:rsidR="00292253" w:rsidRPr="00184343" w:rsidRDefault="00292253" w:rsidP="00A131C0">
      <w:pPr>
        <w:rPr>
          <w:rFonts w:ascii="Arial" w:hAnsi="Arial" w:cs="Arial"/>
        </w:rPr>
      </w:pPr>
      <w:permStart w:id="1315128719" w:edGrp="everyone"/>
      <w:r w:rsidRPr="00184343">
        <w:rPr>
          <w:rFonts w:ascii="Arial" w:hAnsi="Arial" w:cs="Arial"/>
        </w:rPr>
        <w:t>Based on the success of the coaching program, Career Services has expanded to coaching model for career fairs.  Students are able to work with a coach as part of each career fair event….</w:t>
      </w:r>
    </w:p>
    <w:permEnd w:id="1315128719"/>
    <w:p w14:paraId="3907C4E7" w14:textId="77777777" w:rsidR="00A131C0" w:rsidRPr="00184343" w:rsidRDefault="00A131C0" w:rsidP="00A131C0">
      <w:pPr>
        <w:rPr>
          <w:rFonts w:ascii="Arial" w:hAnsi="Arial" w:cs="Arial"/>
        </w:rPr>
      </w:pPr>
    </w:p>
    <w:p w14:paraId="7A19A695" w14:textId="77777777" w:rsidR="00A131C0" w:rsidRPr="00184343" w:rsidRDefault="00A131C0" w:rsidP="00A131C0">
      <w:pPr>
        <w:pStyle w:val="Body-SectionSubheader"/>
        <w:rPr>
          <w:rFonts w:ascii="Arial" w:hAnsi="Arial" w:cs="Arial"/>
        </w:rPr>
      </w:pPr>
      <w:r w:rsidRPr="00184343">
        <w:rPr>
          <w:rFonts w:ascii="Arial" w:hAnsi="Arial" w:cs="Arial"/>
        </w:rPr>
        <w:t>Data-based decision making:</w:t>
      </w:r>
    </w:p>
    <w:p w14:paraId="4518AC12" w14:textId="64EB2C28" w:rsidR="00A131C0" w:rsidRPr="00184343" w:rsidRDefault="00A131C0" w:rsidP="00A131C0">
      <w:pPr>
        <w:rPr>
          <w:rStyle w:val="Body-Instructions"/>
          <w:rFonts w:ascii="Arial" w:hAnsi="Arial" w:cs="Arial"/>
        </w:rPr>
      </w:pPr>
      <w:r w:rsidRPr="00184343">
        <w:rPr>
          <w:rStyle w:val="Body-Instructions"/>
          <w:rFonts w:ascii="Arial" w:hAnsi="Arial" w:cs="Arial"/>
        </w:rPr>
        <w:t>Please provide a summary of any additional actions</w:t>
      </w:r>
      <w:r w:rsidR="004F1DAE" w:rsidRPr="00184343">
        <w:rPr>
          <w:rStyle w:val="Body-Instructions"/>
          <w:rFonts w:ascii="Arial" w:hAnsi="Arial" w:cs="Arial"/>
        </w:rPr>
        <w:t xml:space="preserve"> </w:t>
      </w:r>
      <w:r w:rsidRPr="00184343">
        <w:rPr>
          <w:rStyle w:val="Body-Instructions"/>
          <w:rFonts w:ascii="Arial" w:hAnsi="Arial" w:cs="Arial"/>
        </w:rPr>
        <w:t xml:space="preserve">taken </w:t>
      </w:r>
      <w:r w:rsidR="004F1DAE" w:rsidRPr="00184343">
        <w:rPr>
          <w:rStyle w:val="Body-Instructions"/>
          <w:rFonts w:ascii="Arial" w:hAnsi="Arial" w:cs="Arial"/>
        </w:rPr>
        <w:t xml:space="preserve">or that will be taken </w:t>
      </w:r>
      <w:r w:rsidRPr="00184343">
        <w:rPr>
          <w:rStyle w:val="Body-Instructions"/>
          <w:rFonts w:ascii="Arial" w:hAnsi="Arial" w:cs="Arial"/>
        </w:rPr>
        <w:t>as a result of data (not already mentioned).</w:t>
      </w:r>
    </w:p>
    <w:p w14:paraId="5E8E17D0" w14:textId="77777777" w:rsidR="00A131C0" w:rsidRPr="00184343" w:rsidRDefault="00A131C0" w:rsidP="00A131C0">
      <w:pPr>
        <w:rPr>
          <w:rFonts w:ascii="Arial" w:hAnsi="Arial" w:cs="Arial"/>
        </w:rPr>
      </w:pPr>
    </w:p>
    <w:p w14:paraId="0C346846" w14:textId="1360DF74" w:rsidR="00A131C0" w:rsidRPr="00184343" w:rsidRDefault="00292253" w:rsidP="00A131C0">
      <w:pPr>
        <w:rPr>
          <w:rFonts w:ascii="Arial" w:hAnsi="Arial" w:cs="Arial"/>
        </w:rPr>
      </w:pPr>
      <w:permStart w:id="1877507446" w:edGrp="everyone"/>
      <w:r w:rsidRPr="00184343">
        <w:rPr>
          <w:rFonts w:ascii="Arial" w:hAnsi="Arial" w:cs="Arial"/>
        </w:rPr>
        <w:t>Based on utilization data for CAP programs, it was noted low participation by commuting students.  Focus groups are being designed to gather additional feedback.</w:t>
      </w:r>
    </w:p>
    <w:permEnd w:id="1877507446"/>
    <w:p w14:paraId="11D09D8E" w14:textId="55D2C9A8" w:rsidR="00FE0DBE" w:rsidRPr="00184343" w:rsidRDefault="00FE0DBE" w:rsidP="006F6F2F">
      <w:pPr>
        <w:spacing w:after="200" w:line="276" w:lineRule="auto"/>
        <w:rPr>
          <w:rFonts w:ascii="Arial" w:hAnsi="Arial" w:cs="Arial"/>
        </w:rPr>
      </w:pPr>
    </w:p>
    <w:p w14:paraId="128F0EDF" w14:textId="153A3683" w:rsidR="004F1DAE" w:rsidRPr="00184343" w:rsidRDefault="004F1DAE">
      <w:pPr>
        <w:spacing w:after="160" w:line="259" w:lineRule="auto"/>
        <w:rPr>
          <w:rFonts w:ascii="Arial" w:hAnsi="Arial" w:cs="Arial"/>
        </w:rPr>
      </w:pPr>
      <w:r w:rsidRPr="00184343">
        <w:rPr>
          <w:rFonts w:ascii="Arial" w:hAnsi="Arial" w:cs="Arial"/>
        </w:rPr>
        <w:br w:type="page"/>
      </w:r>
    </w:p>
    <w:p w14:paraId="461DCE7E" w14:textId="293A0598" w:rsidR="004F1DAE" w:rsidRPr="00184343" w:rsidRDefault="004F1DAE" w:rsidP="00843DDF">
      <w:pPr>
        <w:pStyle w:val="Heading1"/>
        <w:numPr>
          <w:ilvl w:val="0"/>
          <w:numId w:val="0"/>
        </w:numPr>
        <w:rPr>
          <w:rFonts w:ascii="Arial" w:hAnsi="Arial" w:cs="Arial"/>
        </w:rPr>
      </w:pPr>
      <w:r w:rsidRPr="00184343">
        <w:rPr>
          <w:rFonts w:ascii="Arial" w:hAnsi="Arial" w:cs="Arial"/>
        </w:rPr>
        <w:lastRenderedPageBreak/>
        <w:t>Section VI. Findings</w:t>
      </w:r>
    </w:p>
    <w:p w14:paraId="008786C1" w14:textId="2E85F52B" w:rsidR="004F1DAE" w:rsidRPr="00184343" w:rsidRDefault="004F1DAE" w:rsidP="00843DDF">
      <w:pPr>
        <w:pStyle w:val="Heading1"/>
        <w:rPr>
          <w:rFonts w:ascii="Arial" w:eastAsiaTheme="minorEastAsia" w:hAnsi="Arial" w:cs="Arial"/>
          <w:b w:val="0"/>
          <w:bCs w:val="0"/>
          <w:color w:val="345D9D"/>
          <w:kern w:val="36"/>
          <w:sz w:val="28"/>
          <w:szCs w:val="36"/>
          <w14:ligatures w14:val="standard"/>
        </w:rPr>
      </w:pPr>
      <w:r w:rsidRPr="00184343">
        <w:rPr>
          <w:rFonts w:ascii="Arial" w:eastAsiaTheme="minorEastAsia" w:hAnsi="Arial" w:cs="Arial"/>
          <w:b w:val="0"/>
          <w:bCs w:val="0"/>
          <w:color w:val="345D9D"/>
          <w:kern w:val="36"/>
          <w:sz w:val="28"/>
          <w:szCs w:val="36"/>
          <w14:ligatures w14:val="standard"/>
        </w:rPr>
        <w:t>Internal Review Report</w:t>
      </w:r>
      <w:r w:rsidR="00A65006" w:rsidRPr="00184343">
        <w:rPr>
          <w:rFonts w:ascii="Arial" w:eastAsiaTheme="minorEastAsia" w:hAnsi="Arial" w:cs="Arial"/>
          <w:b w:val="0"/>
          <w:bCs w:val="0"/>
          <w:color w:val="345D9D"/>
          <w:kern w:val="36"/>
          <w:sz w:val="28"/>
          <w:szCs w:val="36"/>
          <w14:ligatures w14:val="standard"/>
        </w:rPr>
        <w:t xml:space="preserve"> (</w:t>
      </w:r>
      <w:r w:rsidR="00A65006" w:rsidRPr="006850AC">
        <w:rPr>
          <w:rFonts w:ascii="Arial" w:eastAsiaTheme="minorEastAsia" w:hAnsi="Arial" w:cs="Arial"/>
          <w:b w:val="0"/>
          <w:bCs w:val="0"/>
          <w:i/>
          <w:color w:val="345D9D"/>
          <w:kern w:val="36"/>
          <w:sz w:val="28"/>
          <w:szCs w:val="36"/>
          <w14:ligatures w14:val="standard"/>
        </w:rPr>
        <w:t>1-2 pages</w:t>
      </w:r>
      <w:r w:rsidR="00A65006" w:rsidRPr="00184343">
        <w:rPr>
          <w:rFonts w:ascii="Arial" w:eastAsiaTheme="minorEastAsia" w:hAnsi="Arial" w:cs="Arial"/>
          <w:b w:val="0"/>
          <w:bCs w:val="0"/>
          <w:color w:val="345D9D"/>
          <w:kern w:val="36"/>
          <w:sz w:val="28"/>
          <w:szCs w:val="36"/>
          <w14:ligatures w14:val="standard"/>
        </w:rPr>
        <w:t>)</w:t>
      </w:r>
    </w:p>
    <w:p w14:paraId="1775FC21" w14:textId="6FFE1E3F" w:rsidR="00A65006" w:rsidRPr="00184343" w:rsidRDefault="004F1DAE" w:rsidP="007A2704">
      <w:pPr>
        <w:pStyle w:val="ListParagraph"/>
        <w:numPr>
          <w:ilvl w:val="0"/>
          <w:numId w:val="13"/>
        </w:numPr>
        <w:ind w:left="1080"/>
        <w:rPr>
          <w:rFonts w:ascii="Arial" w:hAnsi="Arial" w:cs="Arial"/>
          <w:b/>
          <w:bCs/>
        </w:rPr>
      </w:pPr>
      <w:r w:rsidRPr="00184343">
        <w:rPr>
          <w:rFonts w:ascii="Arial" w:hAnsi="Arial" w:cs="Arial"/>
          <w:b/>
        </w:rPr>
        <w:t>Findings:</w:t>
      </w:r>
      <w:r w:rsidRPr="00184343">
        <w:rPr>
          <w:rFonts w:ascii="Arial" w:hAnsi="Arial" w:cs="Arial"/>
          <w:b/>
          <w:bCs/>
        </w:rPr>
        <w:t xml:space="preserve"> </w:t>
      </w:r>
      <w:r w:rsidR="00A65006" w:rsidRPr="00184343">
        <w:rPr>
          <w:rFonts w:ascii="Arial" w:hAnsi="Arial" w:cs="Arial"/>
          <w:b/>
          <w:bCs/>
        </w:rPr>
        <w:t xml:space="preserve"> </w:t>
      </w:r>
      <w:r w:rsidR="00A65006" w:rsidRPr="00184343">
        <w:rPr>
          <w:rFonts w:ascii="Arial" w:hAnsi="Arial" w:cs="Arial"/>
          <w:bCs/>
        </w:rPr>
        <w:t>Summarize any findings from the annual report.  Special focus should be given to annual report data, CAS survey</w:t>
      </w:r>
      <w:r w:rsidR="007A2704" w:rsidRPr="00184343">
        <w:rPr>
          <w:rFonts w:ascii="Arial" w:hAnsi="Arial" w:cs="Arial"/>
          <w:bCs/>
        </w:rPr>
        <w:t>, student served data, and continuous improvement</w:t>
      </w:r>
      <w:r w:rsidR="00A65006" w:rsidRPr="00184343">
        <w:rPr>
          <w:rFonts w:ascii="Arial" w:hAnsi="Arial" w:cs="Arial"/>
          <w:bCs/>
        </w:rPr>
        <w:t>.</w:t>
      </w:r>
    </w:p>
    <w:p w14:paraId="6CF425BA" w14:textId="6B234718" w:rsidR="007A2704" w:rsidRPr="00184343" w:rsidRDefault="007A2704" w:rsidP="007A2704">
      <w:pPr>
        <w:rPr>
          <w:rFonts w:ascii="Arial" w:hAnsi="Arial" w:cs="Arial"/>
        </w:rPr>
      </w:pPr>
    </w:p>
    <w:p w14:paraId="436B5ED3" w14:textId="02DB37EC" w:rsidR="007A2704" w:rsidRPr="00184343" w:rsidRDefault="007A2704" w:rsidP="007A2704">
      <w:pPr>
        <w:rPr>
          <w:rFonts w:ascii="Arial" w:hAnsi="Arial" w:cs="Arial"/>
          <w:i/>
        </w:rPr>
      </w:pPr>
      <w:r w:rsidRPr="00184343">
        <w:rPr>
          <w:rFonts w:ascii="Arial" w:hAnsi="Arial" w:cs="Arial"/>
          <w:i/>
        </w:rPr>
        <w:t xml:space="preserve">Example:  </w:t>
      </w:r>
    </w:p>
    <w:p w14:paraId="2EFD14E7" w14:textId="3E17B64A" w:rsidR="007A2704" w:rsidRPr="00184343" w:rsidRDefault="007A2704" w:rsidP="007A2704">
      <w:pPr>
        <w:rPr>
          <w:rFonts w:ascii="Arial" w:hAnsi="Arial" w:cs="Arial"/>
          <w:i/>
        </w:rPr>
      </w:pPr>
    </w:p>
    <w:p w14:paraId="2EB91398" w14:textId="15F640C3" w:rsidR="007A2704" w:rsidRPr="00184343" w:rsidRDefault="007A2704" w:rsidP="007A2704">
      <w:pPr>
        <w:rPr>
          <w:rFonts w:ascii="Arial" w:hAnsi="Arial" w:cs="Arial"/>
          <w:i/>
        </w:rPr>
      </w:pPr>
      <w:r w:rsidRPr="00184343">
        <w:rPr>
          <w:rFonts w:ascii="Arial" w:hAnsi="Arial" w:cs="Arial"/>
          <w:i/>
        </w:rPr>
        <w:t>Based on the program review process, XXX department noted areas for improvement in the following areas:  students served, program administrative structure (CAS survey), and problems with closing the loop on assessment findings.  The program will make the following changes based on the internal review:</w:t>
      </w:r>
    </w:p>
    <w:p w14:paraId="231F28A6" w14:textId="7D672E6F" w:rsidR="007A2704" w:rsidRPr="00184343" w:rsidRDefault="007A2704" w:rsidP="007A2704">
      <w:pPr>
        <w:rPr>
          <w:rFonts w:ascii="Arial" w:hAnsi="Arial" w:cs="Arial"/>
          <w:i/>
        </w:rPr>
      </w:pPr>
    </w:p>
    <w:p w14:paraId="2DFDECEE" w14:textId="5ABE027D" w:rsidR="007A2704" w:rsidRPr="00184343" w:rsidRDefault="007A2704" w:rsidP="007A2704">
      <w:pPr>
        <w:rPr>
          <w:rFonts w:ascii="Arial" w:hAnsi="Arial" w:cs="Arial"/>
          <w:i/>
        </w:rPr>
      </w:pPr>
      <w:r w:rsidRPr="00184343">
        <w:rPr>
          <w:rFonts w:ascii="Arial" w:hAnsi="Arial" w:cs="Arial"/>
          <w:i/>
        </w:rPr>
        <w:t xml:space="preserve">Students served:  study how to better engage graduate students and commuter students; </w:t>
      </w:r>
    </w:p>
    <w:p w14:paraId="4672492E" w14:textId="296E4666" w:rsidR="007A2704" w:rsidRPr="00184343" w:rsidRDefault="007A2704" w:rsidP="007A2704">
      <w:pPr>
        <w:rPr>
          <w:rFonts w:ascii="Arial" w:hAnsi="Arial" w:cs="Arial"/>
          <w:i/>
        </w:rPr>
      </w:pPr>
    </w:p>
    <w:p w14:paraId="068F84FC" w14:textId="438E9455" w:rsidR="007A2704" w:rsidRPr="00184343" w:rsidRDefault="007A2704" w:rsidP="007A2704">
      <w:pPr>
        <w:rPr>
          <w:rFonts w:ascii="Arial" w:hAnsi="Arial" w:cs="Arial"/>
          <w:i/>
        </w:rPr>
      </w:pPr>
      <w:r w:rsidRPr="00184343">
        <w:rPr>
          <w:rFonts w:ascii="Arial" w:hAnsi="Arial" w:cs="Arial"/>
          <w:i/>
        </w:rPr>
        <w:t xml:space="preserve">Administrative structure:  update staff responsibilities to reduce duplication of effort, establish clearly program outcomes attached to student learning outcomes, and update the program mission since the last formal changes were made </w:t>
      </w:r>
      <w:r w:rsidR="006850AC">
        <w:rPr>
          <w:rFonts w:ascii="Arial" w:hAnsi="Arial" w:cs="Arial"/>
          <w:i/>
        </w:rPr>
        <w:t>eight</w:t>
      </w:r>
      <w:r w:rsidRPr="00184343">
        <w:rPr>
          <w:rFonts w:ascii="Arial" w:hAnsi="Arial" w:cs="Arial"/>
          <w:i/>
        </w:rPr>
        <w:t xml:space="preserve"> years ago;</w:t>
      </w:r>
    </w:p>
    <w:p w14:paraId="4C8E54B4" w14:textId="0B545C54" w:rsidR="007A2704" w:rsidRPr="00184343" w:rsidRDefault="007A2704" w:rsidP="007A2704">
      <w:pPr>
        <w:rPr>
          <w:rFonts w:ascii="Arial" w:hAnsi="Arial" w:cs="Arial"/>
          <w:i/>
        </w:rPr>
      </w:pPr>
    </w:p>
    <w:p w14:paraId="3E66BB50" w14:textId="28503AAC" w:rsidR="007A2704" w:rsidRPr="00184343" w:rsidRDefault="007A2704" w:rsidP="007A2704">
      <w:pPr>
        <w:rPr>
          <w:rFonts w:ascii="Arial" w:hAnsi="Arial" w:cs="Arial"/>
          <w:i/>
        </w:rPr>
      </w:pPr>
      <w:r w:rsidRPr="00184343">
        <w:rPr>
          <w:rFonts w:ascii="Arial" w:hAnsi="Arial" w:cs="Arial"/>
          <w:i/>
        </w:rPr>
        <w:t>And develop a time table to follow up on assessment data that includes individuals responsible.</w:t>
      </w:r>
    </w:p>
    <w:p w14:paraId="6C4DFC79" w14:textId="77777777" w:rsidR="007A2704" w:rsidRPr="00184343" w:rsidRDefault="007A2704" w:rsidP="007A2704">
      <w:pPr>
        <w:rPr>
          <w:rFonts w:ascii="Arial" w:hAnsi="Arial" w:cs="Arial"/>
        </w:rPr>
      </w:pPr>
    </w:p>
    <w:p w14:paraId="3D003688" w14:textId="2601A1D3" w:rsidR="00A65006" w:rsidRPr="00184343" w:rsidRDefault="004F1DAE" w:rsidP="007A2704">
      <w:pPr>
        <w:pStyle w:val="ListParagraph"/>
        <w:numPr>
          <w:ilvl w:val="0"/>
          <w:numId w:val="13"/>
        </w:numPr>
        <w:ind w:left="1080"/>
        <w:rPr>
          <w:rFonts w:ascii="Arial" w:hAnsi="Arial" w:cs="Arial"/>
        </w:rPr>
      </w:pPr>
      <w:r w:rsidRPr="00184343">
        <w:rPr>
          <w:rFonts w:ascii="Arial" w:hAnsi="Arial" w:cs="Arial"/>
          <w:b/>
          <w:bCs/>
        </w:rPr>
        <w:t>Questions for External Review:</w:t>
      </w:r>
      <w:r w:rsidRPr="00184343">
        <w:rPr>
          <w:rFonts w:ascii="Arial" w:hAnsi="Arial" w:cs="Arial"/>
        </w:rPr>
        <w:t xml:space="preserve"> </w:t>
      </w:r>
      <w:r w:rsidR="00A65006" w:rsidRPr="00184343">
        <w:rPr>
          <w:rFonts w:ascii="Arial" w:hAnsi="Arial" w:cs="Arial"/>
        </w:rPr>
        <w:t xml:space="preserve">Develop </w:t>
      </w:r>
      <w:r w:rsidR="006850AC">
        <w:rPr>
          <w:rFonts w:ascii="Arial" w:hAnsi="Arial" w:cs="Arial"/>
        </w:rPr>
        <w:t>four to six</w:t>
      </w:r>
      <w:r w:rsidR="00A65006" w:rsidRPr="00184343">
        <w:rPr>
          <w:rFonts w:ascii="Arial" w:hAnsi="Arial" w:cs="Arial"/>
        </w:rPr>
        <w:t xml:space="preserve"> specific questions for the external reviewers to audit.  These questions should be specific and measurable.  They should further be questions regarding quality of programming and departmental structure.  In addition, the committee should provide a </w:t>
      </w:r>
      <w:r w:rsidR="006850AC">
        <w:rPr>
          <w:rFonts w:ascii="Arial" w:hAnsi="Arial" w:cs="Arial"/>
        </w:rPr>
        <w:t>two to four</w:t>
      </w:r>
      <w:r w:rsidR="00A65006" w:rsidRPr="00184343">
        <w:rPr>
          <w:rFonts w:ascii="Arial" w:hAnsi="Arial" w:cs="Arial"/>
        </w:rPr>
        <w:t xml:space="preserve"> sentence rationale for the inclusion of each question.  (</w:t>
      </w:r>
      <w:r w:rsidR="006850AC">
        <w:rPr>
          <w:rFonts w:ascii="Arial" w:hAnsi="Arial" w:cs="Arial"/>
        </w:rPr>
        <w:t>One to two</w:t>
      </w:r>
      <w:r w:rsidR="00A65006" w:rsidRPr="00184343">
        <w:rPr>
          <w:rFonts w:ascii="Arial" w:hAnsi="Arial" w:cs="Arial"/>
        </w:rPr>
        <w:t xml:space="preserve"> pages / to be approved)</w:t>
      </w:r>
    </w:p>
    <w:p w14:paraId="57B7599B" w14:textId="4C12B653" w:rsidR="007A2704" w:rsidRPr="00184343" w:rsidRDefault="007A2704" w:rsidP="007A2704">
      <w:pPr>
        <w:rPr>
          <w:rFonts w:ascii="Arial" w:hAnsi="Arial" w:cs="Arial"/>
        </w:rPr>
      </w:pPr>
    </w:p>
    <w:p w14:paraId="04E97E67" w14:textId="4FB6F55D" w:rsidR="007A2704" w:rsidRPr="00184343" w:rsidRDefault="007A2704" w:rsidP="007A2704">
      <w:pPr>
        <w:rPr>
          <w:rFonts w:ascii="Arial" w:hAnsi="Arial" w:cs="Arial"/>
          <w:i/>
        </w:rPr>
      </w:pPr>
      <w:r w:rsidRPr="00184343">
        <w:rPr>
          <w:rFonts w:ascii="Arial" w:hAnsi="Arial" w:cs="Arial"/>
          <w:i/>
        </w:rPr>
        <w:t>Example:</w:t>
      </w:r>
    </w:p>
    <w:p w14:paraId="38EFC2FB" w14:textId="6117FAFD" w:rsidR="007A2704" w:rsidRPr="00184343" w:rsidRDefault="007A2704" w:rsidP="007A2704">
      <w:pPr>
        <w:rPr>
          <w:rFonts w:ascii="Arial" w:hAnsi="Arial" w:cs="Arial"/>
          <w:i/>
        </w:rPr>
      </w:pPr>
    </w:p>
    <w:p w14:paraId="700493A6" w14:textId="2ED11FE8" w:rsidR="007A2704" w:rsidRPr="00184343" w:rsidRDefault="00FA763C" w:rsidP="00FA763C">
      <w:pPr>
        <w:pStyle w:val="ListParagraph"/>
        <w:numPr>
          <w:ilvl w:val="0"/>
          <w:numId w:val="17"/>
        </w:numPr>
        <w:rPr>
          <w:rFonts w:ascii="Arial" w:hAnsi="Arial" w:cs="Arial"/>
          <w:i/>
        </w:rPr>
      </w:pPr>
      <w:r w:rsidRPr="00184343">
        <w:rPr>
          <w:rFonts w:ascii="Arial" w:hAnsi="Arial" w:cs="Arial"/>
          <w:i/>
        </w:rPr>
        <w:t>Are there gaps in the marketing plan that limit how information is shared with graduate and commuter students?  Based on the assessment data, this is an area for growth for the department which lends the question about what role marketing has had in who attends.  An external set of eyes would be beneficial in auditing our marketing plan for gaps.</w:t>
      </w:r>
    </w:p>
    <w:p w14:paraId="244BC68E" w14:textId="414DAD30" w:rsidR="00FA763C" w:rsidRPr="00184343" w:rsidRDefault="00FA763C" w:rsidP="00FA763C">
      <w:pPr>
        <w:pStyle w:val="ListParagraph"/>
        <w:numPr>
          <w:ilvl w:val="0"/>
          <w:numId w:val="17"/>
        </w:numPr>
        <w:rPr>
          <w:rFonts w:ascii="Arial" w:hAnsi="Arial" w:cs="Arial"/>
          <w:i/>
        </w:rPr>
      </w:pPr>
      <w:r w:rsidRPr="00184343">
        <w:rPr>
          <w:rFonts w:ascii="Arial" w:hAnsi="Arial" w:cs="Arial"/>
          <w:i/>
        </w:rPr>
        <w:t xml:space="preserve">How does our administrative structure compare to expectations from the CAS standards?  What recommendations do the external committee have in terms of updating structure?  The administrative structure was an area noted for growth in the internal review and a deeper review from external stakeholders would be beneficial.  In addition, learning how other campuses structure their department will help us as we make changes. </w:t>
      </w:r>
    </w:p>
    <w:p w14:paraId="3C5F6D8C" w14:textId="369947B8" w:rsidR="006E232A" w:rsidRPr="00184343" w:rsidRDefault="00A65006" w:rsidP="00843DDF">
      <w:pPr>
        <w:pStyle w:val="Heading1"/>
        <w:rPr>
          <w:rFonts w:ascii="Arial" w:eastAsiaTheme="minorEastAsia" w:hAnsi="Arial" w:cs="Arial"/>
          <w:b w:val="0"/>
          <w:bCs w:val="0"/>
          <w:color w:val="345D9D"/>
          <w:kern w:val="36"/>
          <w:sz w:val="28"/>
          <w:szCs w:val="36"/>
          <w14:ligatures w14:val="standard"/>
        </w:rPr>
      </w:pPr>
      <w:r w:rsidRPr="00184343">
        <w:rPr>
          <w:rFonts w:ascii="Arial" w:eastAsiaTheme="minorEastAsia" w:hAnsi="Arial" w:cs="Arial"/>
          <w:b w:val="0"/>
          <w:bCs w:val="0"/>
          <w:color w:val="345D9D"/>
          <w:kern w:val="36"/>
          <w:sz w:val="28"/>
          <w:szCs w:val="36"/>
          <w14:ligatures w14:val="standard"/>
        </w:rPr>
        <w:lastRenderedPageBreak/>
        <w:t xml:space="preserve">External Review Report </w:t>
      </w:r>
    </w:p>
    <w:p w14:paraId="793047D7" w14:textId="6D2CAFD3" w:rsidR="00A65006" w:rsidRPr="00184343" w:rsidRDefault="006E232A" w:rsidP="00843DDF">
      <w:pPr>
        <w:pStyle w:val="Heading1"/>
        <w:numPr>
          <w:ilvl w:val="0"/>
          <w:numId w:val="16"/>
        </w:numPr>
        <w:rPr>
          <w:rFonts w:ascii="Arial" w:hAnsi="Arial" w:cs="Arial"/>
          <w:b w:val="0"/>
        </w:rPr>
      </w:pPr>
      <w:r w:rsidRPr="00184343">
        <w:rPr>
          <w:rFonts w:ascii="Arial" w:hAnsi="Arial" w:cs="Arial"/>
          <w:b w:val="0"/>
        </w:rPr>
        <w:t>T</w:t>
      </w:r>
      <w:r w:rsidR="00A65006" w:rsidRPr="00184343">
        <w:rPr>
          <w:rFonts w:ascii="Arial" w:hAnsi="Arial" w:cs="Arial"/>
          <w:b w:val="0"/>
        </w:rPr>
        <w:t>he external review committee will report its findings and recommendations based on their review of the department.  The scope of the review will include interviews with staff and other stakeholders, review of internal program review report,</w:t>
      </w:r>
      <w:r w:rsidR="007F6549" w:rsidRPr="00184343">
        <w:rPr>
          <w:rFonts w:ascii="Arial" w:hAnsi="Arial" w:cs="Arial"/>
          <w:b w:val="0"/>
        </w:rPr>
        <w:t xml:space="preserve"> and identified questions.  (</w:t>
      </w:r>
      <w:r w:rsidR="007F6549" w:rsidRPr="006850AC">
        <w:rPr>
          <w:rFonts w:ascii="Arial" w:hAnsi="Arial" w:cs="Arial"/>
          <w:b w:val="0"/>
          <w:i/>
        </w:rPr>
        <w:t>2-5</w:t>
      </w:r>
      <w:r w:rsidR="00A65006" w:rsidRPr="006850AC">
        <w:rPr>
          <w:rFonts w:ascii="Arial" w:hAnsi="Arial" w:cs="Arial"/>
          <w:b w:val="0"/>
          <w:i/>
        </w:rPr>
        <w:t xml:space="preserve"> pages</w:t>
      </w:r>
      <w:r w:rsidR="00A65006" w:rsidRPr="00184343">
        <w:rPr>
          <w:rFonts w:ascii="Arial" w:hAnsi="Arial" w:cs="Arial"/>
          <w:b w:val="0"/>
        </w:rPr>
        <w:t>)</w:t>
      </w:r>
    </w:p>
    <w:p w14:paraId="415A9078" w14:textId="4A65340B" w:rsidR="00843DDF" w:rsidRPr="00184343" w:rsidRDefault="00843DDF" w:rsidP="00843DDF">
      <w:pPr>
        <w:pStyle w:val="NoSpacing"/>
        <w:rPr>
          <w:rFonts w:ascii="Arial" w:hAnsi="Arial" w:cs="Arial"/>
        </w:rPr>
      </w:pPr>
    </w:p>
    <w:p w14:paraId="278A6BC8" w14:textId="77777777" w:rsidR="00843DDF" w:rsidRPr="00184343" w:rsidRDefault="00843DDF" w:rsidP="00843DDF">
      <w:pPr>
        <w:pStyle w:val="NoSpacing"/>
        <w:rPr>
          <w:rFonts w:ascii="Arial" w:hAnsi="Arial" w:cs="Arial"/>
        </w:rPr>
      </w:pPr>
    </w:p>
    <w:p w14:paraId="73D01082" w14:textId="2F6A67D7" w:rsidR="00FA763C" w:rsidRPr="00184343" w:rsidRDefault="00FA763C" w:rsidP="00FA763C">
      <w:pPr>
        <w:pStyle w:val="NoSpacing"/>
        <w:rPr>
          <w:rFonts w:ascii="Arial" w:hAnsi="Arial" w:cs="Arial"/>
        </w:rPr>
      </w:pPr>
      <w:r w:rsidRPr="00184343">
        <w:rPr>
          <w:rFonts w:ascii="Arial" w:hAnsi="Arial" w:cs="Arial"/>
        </w:rPr>
        <w:t>Checklist for external review:</w:t>
      </w:r>
    </w:p>
    <w:p w14:paraId="41CBB31F" w14:textId="038E3776" w:rsidR="00FA763C" w:rsidRPr="00184343" w:rsidRDefault="00FA763C" w:rsidP="00FA763C">
      <w:pPr>
        <w:pStyle w:val="NoSpacing"/>
        <w:numPr>
          <w:ilvl w:val="0"/>
          <w:numId w:val="18"/>
        </w:numPr>
        <w:rPr>
          <w:rFonts w:ascii="Arial" w:hAnsi="Arial" w:cs="Arial"/>
        </w:rPr>
      </w:pPr>
      <w:r w:rsidRPr="00184343">
        <w:rPr>
          <w:rFonts w:ascii="Arial" w:hAnsi="Arial" w:cs="Arial"/>
        </w:rPr>
        <w:t>Review mission, vision, goals for the department</w:t>
      </w:r>
    </w:p>
    <w:p w14:paraId="01F264D7" w14:textId="3C450D8F" w:rsidR="00FA763C" w:rsidRPr="00184343" w:rsidRDefault="00FA763C" w:rsidP="00FA763C">
      <w:pPr>
        <w:pStyle w:val="NoSpacing"/>
        <w:numPr>
          <w:ilvl w:val="0"/>
          <w:numId w:val="18"/>
        </w:numPr>
        <w:rPr>
          <w:rFonts w:ascii="Arial" w:hAnsi="Arial" w:cs="Arial"/>
        </w:rPr>
      </w:pPr>
      <w:r w:rsidRPr="00184343">
        <w:rPr>
          <w:rFonts w:ascii="Arial" w:hAnsi="Arial" w:cs="Arial"/>
        </w:rPr>
        <w:t>Review internal review report</w:t>
      </w:r>
    </w:p>
    <w:p w14:paraId="4025EC42" w14:textId="476A1508" w:rsidR="00FA763C" w:rsidRPr="00184343" w:rsidRDefault="00FA763C" w:rsidP="00FA763C">
      <w:pPr>
        <w:pStyle w:val="NoSpacing"/>
        <w:numPr>
          <w:ilvl w:val="0"/>
          <w:numId w:val="18"/>
        </w:numPr>
        <w:rPr>
          <w:rFonts w:ascii="Arial" w:hAnsi="Arial" w:cs="Arial"/>
        </w:rPr>
      </w:pPr>
      <w:r w:rsidRPr="00184343">
        <w:rPr>
          <w:rFonts w:ascii="Arial" w:hAnsi="Arial" w:cs="Arial"/>
        </w:rPr>
        <w:t>Conduct interview with staff, students, and campus stakeholders</w:t>
      </w:r>
    </w:p>
    <w:p w14:paraId="4BB5A115" w14:textId="7EB72FDE" w:rsidR="00FA763C" w:rsidRPr="00184343" w:rsidRDefault="00FA763C" w:rsidP="00FA763C">
      <w:pPr>
        <w:pStyle w:val="NoSpacing"/>
        <w:numPr>
          <w:ilvl w:val="1"/>
          <w:numId w:val="18"/>
        </w:numPr>
        <w:rPr>
          <w:rFonts w:ascii="Arial" w:hAnsi="Arial" w:cs="Arial"/>
        </w:rPr>
      </w:pPr>
      <w:r w:rsidRPr="00184343">
        <w:rPr>
          <w:rFonts w:ascii="Arial" w:hAnsi="Arial" w:cs="Arial"/>
        </w:rPr>
        <w:t>Questions to consider</w:t>
      </w:r>
    </w:p>
    <w:p w14:paraId="54B4462B" w14:textId="6212E96F" w:rsidR="00FA763C" w:rsidRPr="00184343" w:rsidRDefault="00FA763C" w:rsidP="00FA763C">
      <w:pPr>
        <w:pStyle w:val="NoSpacing"/>
        <w:numPr>
          <w:ilvl w:val="2"/>
          <w:numId w:val="18"/>
        </w:numPr>
        <w:rPr>
          <w:rFonts w:ascii="Arial" w:hAnsi="Arial" w:cs="Arial"/>
        </w:rPr>
      </w:pPr>
      <w:r w:rsidRPr="00184343">
        <w:rPr>
          <w:rFonts w:ascii="Arial" w:hAnsi="Arial" w:cs="Arial"/>
        </w:rPr>
        <w:t>Do stakeholders understand the departments mission, vision, &amp; goals?</w:t>
      </w:r>
    </w:p>
    <w:p w14:paraId="48A2EC13" w14:textId="1D4BB3B4" w:rsidR="00FA763C" w:rsidRPr="00184343" w:rsidRDefault="00FA763C" w:rsidP="00FA763C">
      <w:pPr>
        <w:pStyle w:val="NoSpacing"/>
        <w:numPr>
          <w:ilvl w:val="3"/>
          <w:numId w:val="18"/>
        </w:numPr>
        <w:rPr>
          <w:rFonts w:ascii="Arial" w:hAnsi="Arial" w:cs="Arial"/>
        </w:rPr>
      </w:pPr>
      <w:r w:rsidRPr="00184343">
        <w:rPr>
          <w:rFonts w:ascii="Arial" w:hAnsi="Arial" w:cs="Arial"/>
        </w:rPr>
        <w:t>How well does this align to professional standards identified by the department?</w:t>
      </w:r>
    </w:p>
    <w:p w14:paraId="0A9227FC" w14:textId="6C886BF8" w:rsidR="00FA763C" w:rsidRPr="00184343" w:rsidRDefault="00FA763C" w:rsidP="00FA763C">
      <w:pPr>
        <w:pStyle w:val="NoSpacing"/>
        <w:numPr>
          <w:ilvl w:val="2"/>
          <w:numId w:val="18"/>
        </w:numPr>
        <w:rPr>
          <w:rFonts w:ascii="Arial" w:hAnsi="Arial" w:cs="Arial"/>
        </w:rPr>
      </w:pPr>
      <w:r w:rsidRPr="00184343">
        <w:rPr>
          <w:rFonts w:ascii="Arial" w:hAnsi="Arial" w:cs="Arial"/>
        </w:rPr>
        <w:t>What do they see as strengths and opportunities for the department?</w:t>
      </w:r>
    </w:p>
    <w:p w14:paraId="58F43B30" w14:textId="40D6A347" w:rsidR="00FA763C" w:rsidRPr="00184343" w:rsidRDefault="00FA763C" w:rsidP="00FA763C">
      <w:pPr>
        <w:pStyle w:val="NoSpacing"/>
        <w:numPr>
          <w:ilvl w:val="2"/>
          <w:numId w:val="18"/>
        </w:numPr>
        <w:rPr>
          <w:rFonts w:ascii="Arial" w:hAnsi="Arial" w:cs="Arial"/>
        </w:rPr>
      </w:pPr>
      <w:r w:rsidRPr="00184343">
        <w:rPr>
          <w:rFonts w:ascii="Arial" w:hAnsi="Arial" w:cs="Arial"/>
        </w:rPr>
        <w:t>Does their assessment of the department align with the internal review report?</w:t>
      </w:r>
    </w:p>
    <w:p w14:paraId="0542BE3A" w14:textId="1265AE4F" w:rsidR="00FA763C" w:rsidRPr="00184343" w:rsidRDefault="00283E8B" w:rsidP="00283E8B">
      <w:pPr>
        <w:pStyle w:val="NoSpacing"/>
        <w:numPr>
          <w:ilvl w:val="1"/>
          <w:numId w:val="18"/>
        </w:numPr>
        <w:rPr>
          <w:rFonts w:ascii="Arial" w:hAnsi="Arial" w:cs="Arial"/>
        </w:rPr>
      </w:pPr>
      <w:r w:rsidRPr="00184343">
        <w:rPr>
          <w:rFonts w:ascii="Arial" w:hAnsi="Arial" w:cs="Arial"/>
        </w:rPr>
        <w:t>Departments should develop a few questions specific to their focus questions for the external review.</w:t>
      </w:r>
    </w:p>
    <w:p w14:paraId="61DCCE56" w14:textId="0C2F28BF" w:rsidR="00283E8B" w:rsidRPr="00184343" w:rsidRDefault="00103328" w:rsidP="00283E8B">
      <w:pPr>
        <w:pStyle w:val="NoSpacing"/>
        <w:numPr>
          <w:ilvl w:val="0"/>
          <w:numId w:val="18"/>
        </w:numPr>
        <w:rPr>
          <w:rFonts w:ascii="Arial" w:hAnsi="Arial" w:cs="Arial"/>
        </w:rPr>
      </w:pPr>
      <w:r w:rsidRPr="00184343">
        <w:rPr>
          <w:rFonts w:ascii="Arial" w:hAnsi="Arial" w:cs="Arial"/>
        </w:rPr>
        <w:t>Gather any additional data needed for responses to</w:t>
      </w:r>
      <w:r w:rsidR="00D63136" w:rsidRPr="00184343">
        <w:rPr>
          <w:rFonts w:ascii="Arial" w:hAnsi="Arial" w:cs="Arial"/>
        </w:rPr>
        <w:t xml:space="preserve"> the </w:t>
      </w:r>
      <w:r w:rsidR="006850AC">
        <w:rPr>
          <w:rFonts w:ascii="Arial" w:hAnsi="Arial" w:cs="Arial"/>
        </w:rPr>
        <w:t>four to six</w:t>
      </w:r>
      <w:r w:rsidRPr="00184343">
        <w:rPr>
          <w:rFonts w:ascii="Arial" w:hAnsi="Arial" w:cs="Arial"/>
        </w:rPr>
        <w:t xml:space="preserve"> focus questions</w:t>
      </w:r>
    </w:p>
    <w:p w14:paraId="33D618E3" w14:textId="12DAA2D3" w:rsidR="00103328" w:rsidRPr="00184343" w:rsidRDefault="00103328" w:rsidP="00103328">
      <w:pPr>
        <w:pStyle w:val="NoSpacing"/>
        <w:numPr>
          <w:ilvl w:val="0"/>
          <w:numId w:val="18"/>
        </w:numPr>
        <w:rPr>
          <w:rFonts w:ascii="Arial" w:hAnsi="Arial" w:cs="Arial"/>
        </w:rPr>
      </w:pPr>
      <w:r w:rsidRPr="00184343">
        <w:rPr>
          <w:rFonts w:ascii="Arial" w:hAnsi="Arial" w:cs="Arial"/>
        </w:rPr>
        <w:t xml:space="preserve">Meeting with program review committee </w:t>
      </w:r>
    </w:p>
    <w:p w14:paraId="68A52C47" w14:textId="2A60910C" w:rsidR="008F25D6" w:rsidRPr="00184343" w:rsidRDefault="00D63136" w:rsidP="00103328">
      <w:pPr>
        <w:pStyle w:val="NoSpacing"/>
        <w:numPr>
          <w:ilvl w:val="0"/>
          <w:numId w:val="18"/>
        </w:numPr>
        <w:rPr>
          <w:rFonts w:ascii="Arial" w:hAnsi="Arial" w:cs="Arial"/>
        </w:rPr>
      </w:pPr>
      <w:r w:rsidRPr="00184343">
        <w:rPr>
          <w:rFonts w:ascii="Arial" w:hAnsi="Arial" w:cs="Arial"/>
        </w:rPr>
        <w:t>Connect to national best practices</w:t>
      </w:r>
    </w:p>
    <w:p w14:paraId="3CA24EB7" w14:textId="08EE7888" w:rsidR="00D63136" w:rsidRPr="00184343" w:rsidRDefault="00D63136" w:rsidP="00D63136">
      <w:pPr>
        <w:pStyle w:val="NoSpacing"/>
        <w:numPr>
          <w:ilvl w:val="1"/>
          <w:numId w:val="18"/>
        </w:numPr>
        <w:rPr>
          <w:rFonts w:ascii="Arial" w:hAnsi="Arial" w:cs="Arial"/>
        </w:rPr>
      </w:pPr>
      <w:r w:rsidRPr="00184343">
        <w:rPr>
          <w:rFonts w:ascii="Arial" w:hAnsi="Arial" w:cs="Arial"/>
        </w:rPr>
        <w:t>How does the program compare to regional/national programs of excellence?</w:t>
      </w:r>
    </w:p>
    <w:p w14:paraId="54195498" w14:textId="5E9F0C01" w:rsidR="00D63136" w:rsidRPr="00184343" w:rsidRDefault="00D63136" w:rsidP="00D63136">
      <w:pPr>
        <w:pStyle w:val="NoSpacing"/>
        <w:numPr>
          <w:ilvl w:val="1"/>
          <w:numId w:val="18"/>
        </w:numPr>
        <w:rPr>
          <w:rFonts w:ascii="Arial" w:hAnsi="Arial" w:cs="Arial"/>
        </w:rPr>
      </w:pPr>
      <w:r w:rsidRPr="00184343">
        <w:rPr>
          <w:rFonts w:ascii="Arial" w:hAnsi="Arial" w:cs="Arial"/>
        </w:rPr>
        <w:t>Are there recommendations based on national best practices/new directions in field?</w:t>
      </w:r>
    </w:p>
    <w:p w14:paraId="1775C491" w14:textId="77777777" w:rsidR="00FA763C" w:rsidRPr="00184343" w:rsidRDefault="00FA763C" w:rsidP="00FA763C">
      <w:pPr>
        <w:pStyle w:val="NoSpacing"/>
        <w:rPr>
          <w:rFonts w:ascii="Arial" w:hAnsi="Arial" w:cs="Arial"/>
          <w:highlight w:val="yellow"/>
        </w:rPr>
      </w:pPr>
    </w:p>
    <w:p w14:paraId="3B333A7F" w14:textId="2E214295" w:rsidR="007F6549" w:rsidRPr="00184343" w:rsidRDefault="007F6549">
      <w:pPr>
        <w:spacing w:after="160" w:line="259" w:lineRule="auto"/>
        <w:rPr>
          <w:rFonts w:ascii="Arial" w:hAnsi="Arial" w:cs="Arial"/>
          <w:b/>
          <w:bCs/>
        </w:rPr>
      </w:pPr>
    </w:p>
    <w:p w14:paraId="4D041430" w14:textId="77777777" w:rsidR="007F6549" w:rsidRPr="00184343" w:rsidRDefault="007F6549">
      <w:pPr>
        <w:spacing w:after="160" w:line="259" w:lineRule="auto"/>
        <w:rPr>
          <w:rFonts w:ascii="Arial" w:hAnsi="Arial" w:cs="Arial"/>
          <w:b/>
          <w:bCs/>
        </w:rPr>
      </w:pPr>
      <w:r w:rsidRPr="00184343">
        <w:rPr>
          <w:rFonts w:ascii="Arial" w:hAnsi="Arial" w:cs="Arial"/>
          <w:b/>
          <w:bCs/>
        </w:rPr>
        <w:br w:type="page"/>
      </w:r>
    </w:p>
    <w:p w14:paraId="79398146" w14:textId="41310DEA" w:rsidR="007F6549" w:rsidRPr="00184343" w:rsidRDefault="007F6549">
      <w:pPr>
        <w:spacing w:after="160" w:line="259" w:lineRule="auto"/>
        <w:rPr>
          <w:rFonts w:ascii="Arial" w:hAnsi="Arial" w:cs="Arial"/>
          <w:b/>
          <w:bCs/>
        </w:rPr>
      </w:pPr>
    </w:p>
    <w:p w14:paraId="7841819B" w14:textId="77777777" w:rsidR="007F6549" w:rsidRPr="00184343" w:rsidRDefault="007F6549" w:rsidP="007F6549">
      <w:pPr>
        <w:rPr>
          <w:rFonts w:ascii="Arial" w:hAnsi="Arial" w:cs="Arial"/>
        </w:rPr>
      </w:pPr>
    </w:p>
    <w:p w14:paraId="0F71EFB2" w14:textId="3D3DDEE7" w:rsidR="007F6549" w:rsidRPr="00184343" w:rsidRDefault="007F6549" w:rsidP="007F6549">
      <w:pPr>
        <w:pStyle w:val="Heading1"/>
        <w:numPr>
          <w:ilvl w:val="0"/>
          <w:numId w:val="0"/>
        </w:numPr>
        <w:rPr>
          <w:rFonts w:ascii="Arial" w:eastAsiaTheme="minorEastAsia" w:hAnsi="Arial" w:cs="Arial"/>
          <w:b w:val="0"/>
          <w:bCs w:val="0"/>
          <w:color w:val="345D9D"/>
          <w:kern w:val="36"/>
          <w:sz w:val="28"/>
          <w:szCs w:val="36"/>
          <w14:ligatures w14:val="standard"/>
        </w:rPr>
      </w:pPr>
      <w:r w:rsidRPr="00184343">
        <w:rPr>
          <w:rFonts w:ascii="Arial" w:eastAsiaTheme="minorEastAsia" w:hAnsi="Arial" w:cs="Arial"/>
          <w:b w:val="0"/>
          <w:bCs w:val="0"/>
          <w:color w:val="345D9D"/>
          <w:kern w:val="36"/>
          <w:sz w:val="28"/>
          <w:szCs w:val="36"/>
          <w14:ligatures w14:val="standard"/>
        </w:rPr>
        <w:t xml:space="preserve">Sample </w:t>
      </w:r>
      <w:r w:rsidR="006850AC">
        <w:rPr>
          <w:rFonts w:ascii="Arial" w:eastAsiaTheme="minorEastAsia" w:hAnsi="Arial" w:cs="Arial"/>
          <w:b w:val="0"/>
          <w:bCs w:val="0"/>
          <w:color w:val="345D9D"/>
          <w:kern w:val="36"/>
          <w:sz w:val="28"/>
          <w:szCs w:val="36"/>
          <w14:ligatures w14:val="standard"/>
        </w:rPr>
        <w:t>L</w:t>
      </w:r>
      <w:r w:rsidRPr="00184343">
        <w:rPr>
          <w:rFonts w:ascii="Arial" w:eastAsiaTheme="minorEastAsia" w:hAnsi="Arial" w:cs="Arial"/>
          <w:b w:val="0"/>
          <w:bCs w:val="0"/>
          <w:color w:val="345D9D"/>
          <w:kern w:val="36"/>
          <w:sz w:val="28"/>
          <w:szCs w:val="36"/>
          <w14:ligatures w14:val="standard"/>
        </w:rPr>
        <w:t xml:space="preserve">etter to </w:t>
      </w:r>
      <w:r w:rsidR="006850AC">
        <w:rPr>
          <w:rFonts w:ascii="Arial" w:eastAsiaTheme="minorEastAsia" w:hAnsi="Arial" w:cs="Arial"/>
          <w:b w:val="0"/>
          <w:bCs w:val="0"/>
          <w:color w:val="345D9D"/>
          <w:kern w:val="36"/>
          <w:sz w:val="28"/>
          <w:szCs w:val="36"/>
          <w14:ligatures w14:val="standard"/>
        </w:rPr>
        <w:t>E</w:t>
      </w:r>
      <w:r w:rsidRPr="00184343">
        <w:rPr>
          <w:rFonts w:ascii="Arial" w:eastAsiaTheme="minorEastAsia" w:hAnsi="Arial" w:cs="Arial"/>
          <w:b w:val="0"/>
          <w:bCs w:val="0"/>
          <w:color w:val="345D9D"/>
          <w:kern w:val="36"/>
          <w:sz w:val="28"/>
          <w:szCs w:val="36"/>
          <w14:ligatures w14:val="standard"/>
        </w:rPr>
        <w:t xml:space="preserve">xternal </w:t>
      </w:r>
      <w:r w:rsidR="006850AC">
        <w:rPr>
          <w:rFonts w:ascii="Arial" w:eastAsiaTheme="minorEastAsia" w:hAnsi="Arial" w:cs="Arial"/>
          <w:b w:val="0"/>
          <w:bCs w:val="0"/>
          <w:color w:val="345D9D"/>
          <w:kern w:val="36"/>
          <w:sz w:val="28"/>
          <w:szCs w:val="36"/>
          <w14:ligatures w14:val="standard"/>
        </w:rPr>
        <w:t>R</w:t>
      </w:r>
      <w:r w:rsidRPr="00184343">
        <w:rPr>
          <w:rFonts w:ascii="Arial" w:eastAsiaTheme="minorEastAsia" w:hAnsi="Arial" w:cs="Arial"/>
          <w:b w:val="0"/>
          <w:bCs w:val="0"/>
          <w:color w:val="345D9D"/>
          <w:kern w:val="36"/>
          <w:sz w:val="28"/>
          <w:szCs w:val="36"/>
          <w14:ligatures w14:val="standard"/>
        </w:rPr>
        <w:t xml:space="preserve">eviewer </w:t>
      </w:r>
    </w:p>
    <w:p w14:paraId="5FD2BFDA" w14:textId="77777777" w:rsidR="007F6549" w:rsidRPr="00184343" w:rsidRDefault="007F6549" w:rsidP="007F6549">
      <w:pPr>
        <w:rPr>
          <w:rFonts w:ascii="Arial" w:hAnsi="Arial" w:cs="Arial"/>
        </w:rPr>
      </w:pPr>
    </w:p>
    <w:p w14:paraId="119C89C3" w14:textId="77777777" w:rsidR="007F6549" w:rsidRPr="00184343" w:rsidRDefault="007F6549" w:rsidP="007F6549">
      <w:pPr>
        <w:rPr>
          <w:rFonts w:ascii="Arial" w:hAnsi="Arial" w:cs="Arial"/>
        </w:rPr>
      </w:pPr>
    </w:p>
    <w:p w14:paraId="507C0A2C" w14:textId="77777777" w:rsidR="007F6549" w:rsidRPr="00184343" w:rsidRDefault="007F6549" w:rsidP="007F6549">
      <w:pPr>
        <w:rPr>
          <w:rFonts w:ascii="Arial" w:hAnsi="Arial" w:cs="Arial"/>
        </w:rPr>
      </w:pPr>
    </w:p>
    <w:p w14:paraId="5C2F717A" w14:textId="3D5DBF2E" w:rsidR="007F6549" w:rsidRPr="00184343" w:rsidRDefault="007F6549" w:rsidP="007F6549">
      <w:pPr>
        <w:rPr>
          <w:rFonts w:ascii="Arial" w:hAnsi="Arial" w:cs="Arial"/>
        </w:rPr>
      </w:pPr>
      <w:r w:rsidRPr="00184343">
        <w:rPr>
          <w:rFonts w:ascii="Arial" w:hAnsi="Arial" w:cs="Arial"/>
        </w:rPr>
        <w:t>8/2/2018</w:t>
      </w:r>
    </w:p>
    <w:p w14:paraId="23213B26" w14:textId="77777777" w:rsidR="007F6549" w:rsidRPr="00184343" w:rsidRDefault="007F6549" w:rsidP="007F6549">
      <w:pPr>
        <w:rPr>
          <w:rFonts w:ascii="Arial" w:hAnsi="Arial" w:cs="Arial"/>
        </w:rPr>
      </w:pPr>
    </w:p>
    <w:p w14:paraId="787E8AFD" w14:textId="2609872D" w:rsidR="007F6549" w:rsidRPr="00184343" w:rsidRDefault="007F6549" w:rsidP="007F6549">
      <w:pPr>
        <w:rPr>
          <w:rFonts w:ascii="Arial" w:hAnsi="Arial" w:cs="Arial"/>
        </w:rPr>
      </w:pPr>
    </w:p>
    <w:p w14:paraId="29A70BF7" w14:textId="77777777" w:rsidR="007F6549" w:rsidRPr="00184343" w:rsidRDefault="007F6549" w:rsidP="007F6549">
      <w:pPr>
        <w:rPr>
          <w:rFonts w:ascii="Arial" w:hAnsi="Arial" w:cs="Arial"/>
        </w:rPr>
      </w:pPr>
      <w:r w:rsidRPr="00184343">
        <w:rPr>
          <w:rFonts w:ascii="Arial" w:hAnsi="Arial" w:cs="Arial"/>
        </w:rPr>
        <w:t xml:space="preserve">Dear   </w:t>
      </w:r>
      <w:proofErr w:type="gramStart"/>
      <w:r w:rsidRPr="00184343">
        <w:rPr>
          <w:rFonts w:ascii="Arial" w:hAnsi="Arial" w:cs="Arial"/>
        </w:rPr>
        <w:t xml:space="preserve">  ,</w:t>
      </w:r>
      <w:proofErr w:type="gramEnd"/>
    </w:p>
    <w:p w14:paraId="0882C68B" w14:textId="77777777" w:rsidR="007F6549" w:rsidRPr="00184343" w:rsidRDefault="007F6549" w:rsidP="007F6549">
      <w:pPr>
        <w:rPr>
          <w:rFonts w:ascii="Arial" w:hAnsi="Arial" w:cs="Arial"/>
        </w:rPr>
      </w:pPr>
    </w:p>
    <w:p w14:paraId="1C0784BC" w14:textId="77777777" w:rsidR="007F6549" w:rsidRPr="00184343" w:rsidRDefault="007F6549" w:rsidP="007F6549">
      <w:pPr>
        <w:rPr>
          <w:rFonts w:ascii="Arial" w:hAnsi="Arial" w:cs="Arial"/>
        </w:rPr>
      </w:pPr>
      <w:r w:rsidRPr="00184343">
        <w:rPr>
          <w:rFonts w:ascii="Arial" w:hAnsi="Arial" w:cs="Arial"/>
        </w:rPr>
        <w:t xml:space="preserve">I am writing to ask your service as an external reviewer for the </w:t>
      </w:r>
      <w:proofErr w:type="gramStart"/>
      <w:r w:rsidRPr="00184343">
        <w:rPr>
          <w:rFonts w:ascii="Arial" w:hAnsi="Arial" w:cs="Arial"/>
        </w:rPr>
        <w:t xml:space="preserve">(  </w:t>
      </w:r>
      <w:proofErr w:type="gramEnd"/>
      <w:r w:rsidRPr="00184343">
        <w:rPr>
          <w:rFonts w:ascii="Arial" w:hAnsi="Arial" w:cs="Arial"/>
        </w:rPr>
        <w:t xml:space="preserve">    ) departmental review.   We value the feedback providing from student affairs experts from other institutions and would appreciate your consideration.</w:t>
      </w:r>
    </w:p>
    <w:p w14:paraId="677BE9A6" w14:textId="77777777" w:rsidR="007F6549" w:rsidRPr="00184343" w:rsidRDefault="007F6549" w:rsidP="007F6549">
      <w:pPr>
        <w:rPr>
          <w:rFonts w:ascii="Arial" w:hAnsi="Arial" w:cs="Arial"/>
        </w:rPr>
      </w:pPr>
    </w:p>
    <w:p w14:paraId="17BF7ED7" w14:textId="77777777" w:rsidR="007F6549" w:rsidRPr="00184343" w:rsidRDefault="007F6549" w:rsidP="007F6549">
      <w:pPr>
        <w:rPr>
          <w:rFonts w:ascii="Arial" w:hAnsi="Arial" w:cs="Arial"/>
        </w:rPr>
      </w:pPr>
      <w:r w:rsidRPr="00184343">
        <w:rPr>
          <w:rFonts w:ascii="Arial" w:hAnsi="Arial" w:cs="Arial"/>
        </w:rPr>
        <w:t xml:space="preserve">As an external reviewer, you would review the internal report, review additional evidence provided specific to the questions for external review, conduct a </w:t>
      </w:r>
      <w:proofErr w:type="gramStart"/>
      <w:r w:rsidRPr="00184343">
        <w:rPr>
          <w:rFonts w:ascii="Arial" w:hAnsi="Arial" w:cs="Arial"/>
        </w:rPr>
        <w:t>1-2 day</w:t>
      </w:r>
      <w:proofErr w:type="gramEnd"/>
      <w:r w:rsidRPr="00184343">
        <w:rPr>
          <w:rFonts w:ascii="Arial" w:hAnsi="Arial" w:cs="Arial"/>
        </w:rPr>
        <w:t xml:space="preserve"> review of facilities including staff interviews, and generate an 2-5 page external review report of findings and recommendations.  The commitment is not expected to exceed 2 days of travel to campus, a few skype/phone conversations with the committee, and collaborating with the other 2-3 reviewers to complete the external report (Sample included). </w:t>
      </w:r>
    </w:p>
    <w:p w14:paraId="2871C969" w14:textId="77777777" w:rsidR="007F6549" w:rsidRPr="00184343" w:rsidRDefault="007F6549" w:rsidP="007F6549">
      <w:pPr>
        <w:rPr>
          <w:rFonts w:ascii="Arial" w:hAnsi="Arial" w:cs="Arial"/>
        </w:rPr>
      </w:pPr>
    </w:p>
    <w:p w14:paraId="304889AD" w14:textId="77777777" w:rsidR="007F6549" w:rsidRPr="00184343" w:rsidRDefault="007F6549" w:rsidP="007F6549">
      <w:pPr>
        <w:rPr>
          <w:rFonts w:ascii="Arial" w:hAnsi="Arial" w:cs="Arial"/>
        </w:rPr>
      </w:pPr>
      <w:r w:rsidRPr="00184343">
        <w:rPr>
          <w:rFonts w:ascii="Arial" w:hAnsi="Arial" w:cs="Arial"/>
        </w:rPr>
        <w:t>We will compensate you for your travel to campus including meals.  In addition, an honorarium is available.   If you have any additional questions, do not hesitate to ask.   We appreciate your consideration and look forward to hearing back from you.</w:t>
      </w:r>
    </w:p>
    <w:p w14:paraId="69D68517" w14:textId="77777777" w:rsidR="007F6549" w:rsidRPr="00184343" w:rsidRDefault="007F6549" w:rsidP="007F6549">
      <w:pPr>
        <w:rPr>
          <w:rFonts w:ascii="Arial" w:hAnsi="Arial" w:cs="Arial"/>
        </w:rPr>
      </w:pPr>
    </w:p>
    <w:p w14:paraId="65BCBBFD" w14:textId="6EABCA7B" w:rsidR="00461E43" w:rsidRPr="00184343" w:rsidRDefault="007F6549" w:rsidP="007F6549">
      <w:pPr>
        <w:rPr>
          <w:rFonts w:ascii="Arial" w:hAnsi="Arial" w:cs="Arial"/>
        </w:rPr>
      </w:pPr>
      <w:r w:rsidRPr="00184343">
        <w:rPr>
          <w:rFonts w:ascii="Arial" w:hAnsi="Arial" w:cs="Arial"/>
        </w:rPr>
        <w:t>Sincerely,</w:t>
      </w:r>
    </w:p>
    <w:p w14:paraId="1836C617" w14:textId="77777777" w:rsidR="00461E43" w:rsidRPr="00184343" w:rsidRDefault="00461E43">
      <w:pPr>
        <w:spacing w:after="160" w:line="259" w:lineRule="auto"/>
        <w:rPr>
          <w:rFonts w:ascii="Arial" w:hAnsi="Arial" w:cs="Arial"/>
        </w:rPr>
      </w:pPr>
    </w:p>
    <w:p w14:paraId="03D7171F" w14:textId="77777777" w:rsidR="00461E43" w:rsidRPr="00184343" w:rsidRDefault="00461E43">
      <w:pPr>
        <w:spacing w:after="160" w:line="259" w:lineRule="auto"/>
        <w:rPr>
          <w:rFonts w:ascii="Arial" w:hAnsi="Arial" w:cs="Arial"/>
        </w:rPr>
      </w:pPr>
    </w:p>
    <w:p w14:paraId="7DCC5B09" w14:textId="77777777" w:rsidR="00461E43" w:rsidRPr="00184343" w:rsidRDefault="00461E43">
      <w:pPr>
        <w:spacing w:after="160" w:line="259" w:lineRule="auto"/>
        <w:rPr>
          <w:rFonts w:ascii="Arial" w:hAnsi="Arial" w:cs="Arial"/>
        </w:rPr>
      </w:pPr>
    </w:p>
    <w:p w14:paraId="1708DFEB" w14:textId="77777777" w:rsidR="00461E43" w:rsidRPr="00184343" w:rsidRDefault="00461E43">
      <w:pPr>
        <w:spacing w:after="160" w:line="259" w:lineRule="auto"/>
        <w:rPr>
          <w:rFonts w:ascii="Arial" w:hAnsi="Arial" w:cs="Arial"/>
        </w:rPr>
      </w:pPr>
    </w:p>
    <w:p w14:paraId="1D587F15" w14:textId="77777777" w:rsidR="00461E43" w:rsidRPr="00184343" w:rsidRDefault="00461E43">
      <w:pPr>
        <w:spacing w:after="160" w:line="259" w:lineRule="auto"/>
        <w:rPr>
          <w:rFonts w:ascii="Arial" w:hAnsi="Arial" w:cs="Arial"/>
        </w:rPr>
      </w:pPr>
      <w:r w:rsidRPr="00184343">
        <w:rPr>
          <w:rFonts w:ascii="Arial" w:hAnsi="Arial" w:cs="Arial"/>
        </w:rPr>
        <w:br w:type="page"/>
      </w:r>
    </w:p>
    <w:p w14:paraId="44319573" w14:textId="77777777" w:rsidR="00461E43" w:rsidRPr="00184343" w:rsidRDefault="00461E43" w:rsidP="00461E43">
      <w:pPr>
        <w:jc w:val="center"/>
        <w:rPr>
          <w:rFonts w:ascii="Arial" w:hAnsi="Arial" w:cs="Arial"/>
          <w:sz w:val="40"/>
          <w:szCs w:val="40"/>
        </w:rPr>
      </w:pPr>
      <w:r w:rsidRPr="00184343">
        <w:rPr>
          <w:rFonts w:ascii="Arial" w:hAnsi="Arial" w:cs="Arial"/>
          <w:sz w:val="40"/>
          <w:szCs w:val="40"/>
        </w:rPr>
        <w:lastRenderedPageBreak/>
        <w:t>External Program Review Guidance</w:t>
      </w:r>
    </w:p>
    <w:p w14:paraId="3D3F3950" w14:textId="77777777" w:rsidR="00461E43" w:rsidRPr="00184343" w:rsidRDefault="00461E43" w:rsidP="00461E43">
      <w:pPr>
        <w:rPr>
          <w:rFonts w:ascii="Arial" w:hAnsi="Arial" w:cs="Arial"/>
          <w:sz w:val="28"/>
          <w:szCs w:val="28"/>
        </w:rPr>
      </w:pPr>
      <w:r w:rsidRPr="00184343">
        <w:rPr>
          <w:rFonts w:ascii="Arial" w:hAnsi="Arial" w:cs="Arial"/>
          <w:sz w:val="28"/>
          <w:szCs w:val="28"/>
        </w:rPr>
        <w:t>Identify reviewers and determine compensation:</w:t>
      </w:r>
    </w:p>
    <w:p w14:paraId="3D86986A" w14:textId="77777777" w:rsidR="00461E43" w:rsidRPr="00184343" w:rsidRDefault="00461E43" w:rsidP="00461E43">
      <w:pPr>
        <w:rPr>
          <w:rFonts w:ascii="Arial" w:hAnsi="Arial" w:cs="Arial"/>
          <w:sz w:val="28"/>
          <w:szCs w:val="28"/>
          <w:u w:val="single"/>
        </w:rPr>
      </w:pPr>
      <w:r w:rsidRPr="00184343">
        <w:rPr>
          <w:rFonts w:ascii="Arial" w:hAnsi="Arial" w:cs="Arial"/>
          <w:sz w:val="28"/>
          <w:szCs w:val="28"/>
          <w:u w:val="single"/>
        </w:rPr>
        <w:t>Current position</w:t>
      </w:r>
      <w:r w:rsidRPr="00184343">
        <w:rPr>
          <w:rFonts w:ascii="Arial" w:hAnsi="Arial" w:cs="Arial"/>
          <w:sz w:val="28"/>
          <w:szCs w:val="28"/>
        </w:rPr>
        <w:tab/>
      </w:r>
      <w:r w:rsidRPr="00184343">
        <w:rPr>
          <w:rFonts w:ascii="Arial" w:hAnsi="Arial" w:cs="Arial"/>
          <w:sz w:val="28"/>
          <w:szCs w:val="28"/>
        </w:rPr>
        <w:tab/>
      </w:r>
      <w:r w:rsidRPr="00184343">
        <w:rPr>
          <w:rFonts w:ascii="Arial" w:hAnsi="Arial" w:cs="Arial"/>
          <w:sz w:val="28"/>
          <w:szCs w:val="28"/>
        </w:rPr>
        <w:tab/>
      </w:r>
      <w:r w:rsidRPr="00184343">
        <w:rPr>
          <w:rFonts w:ascii="Arial" w:hAnsi="Arial" w:cs="Arial"/>
          <w:sz w:val="28"/>
          <w:szCs w:val="28"/>
          <w:u w:val="single"/>
        </w:rPr>
        <w:t>Stipend</w:t>
      </w:r>
    </w:p>
    <w:p w14:paraId="6F91F8FD" w14:textId="3C614B8C" w:rsidR="00461E43" w:rsidRPr="00184343" w:rsidRDefault="00461E43" w:rsidP="00461E43">
      <w:pPr>
        <w:rPr>
          <w:rFonts w:ascii="Arial" w:hAnsi="Arial" w:cs="Arial"/>
          <w:sz w:val="28"/>
          <w:szCs w:val="28"/>
        </w:rPr>
      </w:pPr>
      <w:r w:rsidRPr="00184343">
        <w:rPr>
          <w:rFonts w:ascii="Arial" w:hAnsi="Arial" w:cs="Arial"/>
          <w:sz w:val="28"/>
          <w:szCs w:val="28"/>
        </w:rPr>
        <w:t>Assistant Director</w:t>
      </w:r>
      <w:r w:rsidRPr="00184343">
        <w:rPr>
          <w:rFonts w:ascii="Arial" w:hAnsi="Arial" w:cs="Arial"/>
          <w:sz w:val="28"/>
          <w:szCs w:val="28"/>
        </w:rPr>
        <w:tab/>
      </w:r>
      <w:r w:rsidRPr="00184343">
        <w:rPr>
          <w:rFonts w:ascii="Arial" w:hAnsi="Arial" w:cs="Arial"/>
          <w:sz w:val="28"/>
          <w:szCs w:val="28"/>
        </w:rPr>
        <w:tab/>
      </w:r>
      <w:r w:rsidRPr="00184343">
        <w:rPr>
          <w:rFonts w:ascii="Arial" w:hAnsi="Arial" w:cs="Arial"/>
          <w:sz w:val="28"/>
          <w:szCs w:val="28"/>
        </w:rPr>
        <w:tab/>
        <w:t>$800</w:t>
      </w:r>
    </w:p>
    <w:p w14:paraId="4E0A03FC" w14:textId="05024512" w:rsidR="00461E43" w:rsidRPr="00184343" w:rsidRDefault="00461E43" w:rsidP="00461E43">
      <w:pPr>
        <w:rPr>
          <w:rFonts w:ascii="Arial" w:hAnsi="Arial" w:cs="Arial"/>
          <w:sz w:val="28"/>
          <w:szCs w:val="28"/>
        </w:rPr>
      </w:pPr>
      <w:r w:rsidRPr="00184343">
        <w:rPr>
          <w:rFonts w:ascii="Arial" w:hAnsi="Arial" w:cs="Arial"/>
          <w:sz w:val="28"/>
          <w:szCs w:val="28"/>
        </w:rPr>
        <w:t>Director</w:t>
      </w:r>
      <w:r w:rsidRPr="00184343">
        <w:rPr>
          <w:rFonts w:ascii="Arial" w:hAnsi="Arial" w:cs="Arial"/>
          <w:sz w:val="28"/>
          <w:szCs w:val="28"/>
        </w:rPr>
        <w:tab/>
      </w:r>
      <w:r w:rsidRPr="00184343">
        <w:rPr>
          <w:rFonts w:ascii="Arial" w:hAnsi="Arial" w:cs="Arial"/>
          <w:sz w:val="28"/>
          <w:szCs w:val="28"/>
        </w:rPr>
        <w:tab/>
      </w:r>
      <w:r w:rsidRPr="00184343">
        <w:rPr>
          <w:rFonts w:ascii="Arial" w:hAnsi="Arial" w:cs="Arial"/>
          <w:sz w:val="28"/>
          <w:szCs w:val="28"/>
        </w:rPr>
        <w:tab/>
      </w:r>
      <w:r w:rsidRPr="00184343">
        <w:rPr>
          <w:rFonts w:ascii="Arial" w:hAnsi="Arial" w:cs="Arial"/>
          <w:sz w:val="28"/>
          <w:szCs w:val="28"/>
        </w:rPr>
        <w:tab/>
        <w:t>$1000</w:t>
      </w:r>
    </w:p>
    <w:p w14:paraId="7147C0F9" w14:textId="4E26D5C6" w:rsidR="00461E43" w:rsidRPr="00184343" w:rsidRDefault="00461E43" w:rsidP="00461E43">
      <w:pPr>
        <w:rPr>
          <w:rFonts w:ascii="Arial" w:hAnsi="Arial" w:cs="Arial"/>
          <w:sz w:val="28"/>
          <w:szCs w:val="28"/>
        </w:rPr>
      </w:pPr>
      <w:r w:rsidRPr="00184343">
        <w:rPr>
          <w:rFonts w:ascii="Arial" w:hAnsi="Arial" w:cs="Arial"/>
          <w:sz w:val="28"/>
          <w:szCs w:val="28"/>
        </w:rPr>
        <w:t>Associate Vice Chancellor</w:t>
      </w:r>
      <w:r w:rsidRPr="00184343">
        <w:rPr>
          <w:rFonts w:ascii="Arial" w:hAnsi="Arial" w:cs="Arial"/>
          <w:sz w:val="28"/>
          <w:szCs w:val="28"/>
        </w:rPr>
        <w:tab/>
        <w:t>$1,500</w:t>
      </w:r>
    </w:p>
    <w:p w14:paraId="68C2F5E8" w14:textId="0BEB710B" w:rsidR="00461E43" w:rsidRPr="00184343" w:rsidRDefault="00461E43" w:rsidP="00461E43">
      <w:pPr>
        <w:rPr>
          <w:rFonts w:ascii="Arial" w:hAnsi="Arial" w:cs="Arial"/>
          <w:sz w:val="28"/>
          <w:szCs w:val="28"/>
        </w:rPr>
      </w:pPr>
      <w:r w:rsidRPr="00184343">
        <w:rPr>
          <w:rFonts w:ascii="Arial" w:hAnsi="Arial" w:cs="Arial"/>
          <w:sz w:val="28"/>
          <w:szCs w:val="28"/>
        </w:rPr>
        <w:t>Vice Chancellor</w:t>
      </w:r>
      <w:r w:rsidRPr="00184343">
        <w:rPr>
          <w:rFonts w:ascii="Arial" w:hAnsi="Arial" w:cs="Arial"/>
          <w:sz w:val="28"/>
          <w:szCs w:val="28"/>
        </w:rPr>
        <w:tab/>
      </w:r>
      <w:r w:rsidRPr="00184343">
        <w:rPr>
          <w:rFonts w:ascii="Arial" w:hAnsi="Arial" w:cs="Arial"/>
          <w:sz w:val="28"/>
          <w:szCs w:val="28"/>
        </w:rPr>
        <w:tab/>
      </w:r>
      <w:r w:rsidRPr="00184343">
        <w:rPr>
          <w:rFonts w:ascii="Arial" w:hAnsi="Arial" w:cs="Arial"/>
          <w:sz w:val="28"/>
          <w:szCs w:val="28"/>
        </w:rPr>
        <w:tab/>
        <w:t>$2,000</w:t>
      </w:r>
    </w:p>
    <w:p w14:paraId="1A60C363" w14:textId="77777777" w:rsidR="00461E43" w:rsidRPr="00184343" w:rsidRDefault="00461E43" w:rsidP="00461E43">
      <w:pPr>
        <w:rPr>
          <w:rFonts w:ascii="Arial" w:hAnsi="Arial" w:cs="Arial"/>
          <w:sz w:val="28"/>
          <w:szCs w:val="28"/>
        </w:rPr>
      </w:pPr>
    </w:p>
    <w:p w14:paraId="0D347B58" w14:textId="77777777" w:rsidR="00461E43" w:rsidRPr="00184343" w:rsidRDefault="00461E43" w:rsidP="00461E43">
      <w:pPr>
        <w:rPr>
          <w:rFonts w:ascii="Arial" w:hAnsi="Arial" w:cs="Arial"/>
          <w:sz w:val="28"/>
          <w:szCs w:val="28"/>
        </w:rPr>
      </w:pPr>
      <w:r w:rsidRPr="00184343">
        <w:rPr>
          <w:rFonts w:ascii="Arial" w:hAnsi="Arial" w:cs="Arial"/>
          <w:sz w:val="28"/>
          <w:szCs w:val="28"/>
        </w:rPr>
        <w:t>North Carolina state employees who do not want stipend:</w:t>
      </w:r>
    </w:p>
    <w:p w14:paraId="316C924C" w14:textId="77777777" w:rsidR="00461E43" w:rsidRPr="00184343" w:rsidRDefault="00461E43" w:rsidP="00461E43">
      <w:pPr>
        <w:rPr>
          <w:rFonts w:ascii="Arial" w:hAnsi="Arial" w:cs="Arial"/>
          <w:sz w:val="28"/>
          <w:szCs w:val="28"/>
        </w:rPr>
      </w:pPr>
    </w:p>
    <w:p w14:paraId="2D353159" w14:textId="77777777" w:rsidR="00461E43" w:rsidRPr="00184343" w:rsidRDefault="00461E43" w:rsidP="00461E43">
      <w:pPr>
        <w:pStyle w:val="ListParagraph"/>
        <w:numPr>
          <w:ilvl w:val="0"/>
          <w:numId w:val="46"/>
        </w:numPr>
        <w:rPr>
          <w:rFonts w:ascii="Arial" w:hAnsi="Arial" w:cs="Arial"/>
          <w:sz w:val="28"/>
          <w:szCs w:val="28"/>
        </w:rPr>
      </w:pPr>
      <w:r w:rsidRPr="00184343">
        <w:rPr>
          <w:rFonts w:ascii="Arial" w:hAnsi="Arial" w:cs="Arial"/>
          <w:sz w:val="28"/>
          <w:szCs w:val="28"/>
        </w:rPr>
        <w:t>Employee should have in writing approval from supervisor to use work time to assist UNCG with program review.</w:t>
      </w:r>
    </w:p>
    <w:p w14:paraId="6CB2DE99" w14:textId="77777777" w:rsidR="00461E43" w:rsidRPr="00184343" w:rsidRDefault="00461E43" w:rsidP="00461E43">
      <w:pPr>
        <w:pStyle w:val="ListParagraph"/>
        <w:numPr>
          <w:ilvl w:val="0"/>
          <w:numId w:val="46"/>
        </w:numPr>
        <w:rPr>
          <w:rFonts w:ascii="Arial" w:hAnsi="Arial" w:cs="Arial"/>
          <w:sz w:val="28"/>
          <w:szCs w:val="28"/>
        </w:rPr>
      </w:pPr>
      <w:r w:rsidRPr="00184343">
        <w:rPr>
          <w:rFonts w:ascii="Arial" w:hAnsi="Arial" w:cs="Arial"/>
          <w:sz w:val="28"/>
          <w:szCs w:val="28"/>
        </w:rPr>
        <w:t xml:space="preserve">Make lodging arrangements using the </w:t>
      </w:r>
      <w:proofErr w:type="spellStart"/>
      <w:r w:rsidRPr="00184343">
        <w:rPr>
          <w:rFonts w:ascii="Arial" w:hAnsi="Arial" w:cs="Arial"/>
          <w:sz w:val="28"/>
          <w:szCs w:val="28"/>
        </w:rPr>
        <w:t>PCard</w:t>
      </w:r>
      <w:proofErr w:type="spellEnd"/>
    </w:p>
    <w:p w14:paraId="2512876C" w14:textId="77777777" w:rsidR="00461E43" w:rsidRPr="00184343" w:rsidRDefault="00461E43" w:rsidP="00461E43">
      <w:pPr>
        <w:pStyle w:val="ListParagraph"/>
        <w:numPr>
          <w:ilvl w:val="0"/>
          <w:numId w:val="46"/>
        </w:numPr>
        <w:rPr>
          <w:rFonts w:ascii="Arial" w:hAnsi="Arial" w:cs="Arial"/>
          <w:sz w:val="28"/>
          <w:szCs w:val="28"/>
        </w:rPr>
      </w:pPr>
      <w:r w:rsidRPr="00184343">
        <w:rPr>
          <w:rFonts w:ascii="Arial" w:hAnsi="Arial" w:cs="Arial"/>
          <w:sz w:val="28"/>
          <w:szCs w:val="28"/>
        </w:rPr>
        <w:t>Complete TRV-1 form for pre-approval (Attachment A)</w:t>
      </w:r>
    </w:p>
    <w:p w14:paraId="52E20D2E" w14:textId="77777777" w:rsidR="00461E43" w:rsidRPr="00184343" w:rsidRDefault="00461E43" w:rsidP="00461E43">
      <w:pPr>
        <w:rPr>
          <w:rFonts w:ascii="Arial" w:hAnsi="Arial" w:cs="Arial"/>
          <w:sz w:val="28"/>
          <w:szCs w:val="28"/>
        </w:rPr>
      </w:pPr>
    </w:p>
    <w:p w14:paraId="45207A79" w14:textId="77777777" w:rsidR="00461E43" w:rsidRPr="00184343" w:rsidRDefault="00461E43" w:rsidP="00461E43">
      <w:pPr>
        <w:rPr>
          <w:rFonts w:ascii="Arial" w:hAnsi="Arial" w:cs="Arial"/>
          <w:sz w:val="28"/>
          <w:szCs w:val="28"/>
        </w:rPr>
      </w:pPr>
      <w:r w:rsidRPr="00184343">
        <w:rPr>
          <w:rFonts w:ascii="Arial" w:hAnsi="Arial" w:cs="Arial"/>
          <w:sz w:val="28"/>
          <w:szCs w:val="28"/>
        </w:rPr>
        <w:t>North Carolina state employees who are interested in Stipend:</w:t>
      </w:r>
    </w:p>
    <w:p w14:paraId="0A0748DB" w14:textId="77777777" w:rsidR="00461E43" w:rsidRPr="00184343" w:rsidRDefault="00461E43" w:rsidP="00461E43">
      <w:pPr>
        <w:rPr>
          <w:rFonts w:ascii="Arial" w:hAnsi="Arial" w:cs="Arial"/>
          <w:sz w:val="28"/>
          <w:szCs w:val="28"/>
        </w:rPr>
      </w:pPr>
    </w:p>
    <w:p w14:paraId="5482A551" w14:textId="77777777" w:rsidR="00461E43" w:rsidRPr="00184343" w:rsidRDefault="00461E43" w:rsidP="00461E43">
      <w:pPr>
        <w:pStyle w:val="ListParagraph"/>
        <w:numPr>
          <w:ilvl w:val="0"/>
          <w:numId w:val="46"/>
        </w:numPr>
        <w:rPr>
          <w:rFonts w:ascii="Arial" w:hAnsi="Arial" w:cs="Arial"/>
          <w:b/>
          <w:sz w:val="28"/>
          <w:szCs w:val="28"/>
        </w:rPr>
      </w:pPr>
      <w:r w:rsidRPr="00184343">
        <w:rPr>
          <w:rFonts w:ascii="Arial" w:hAnsi="Arial" w:cs="Arial"/>
          <w:b/>
          <w:sz w:val="28"/>
          <w:szCs w:val="28"/>
        </w:rPr>
        <w:t>Required to take leave from home institution for compensation</w:t>
      </w:r>
    </w:p>
    <w:p w14:paraId="330CF143" w14:textId="77777777" w:rsidR="00461E43" w:rsidRPr="00184343" w:rsidRDefault="00461E43" w:rsidP="00461E43">
      <w:pPr>
        <w:pStyle w:val="ListParagraph"/>
        <w:numPr>
          <w:ilvl w:val="0"/>
          <w:numId w:val="46"/>
        </w:numPr>
        <w:rPr>
          <w:rFonts w:ascii="Arial" w:hAnsi="Arial" w:cs="Arial"/>
          <w:sz w:val="28"/>
          <w:szCs w:val="28"/>
        </w:rPr>
      </w:pPr>
      <w:r w:rsidRPr="00184343">
        <w:rPr>
          <w:rFonts w:ascii="Arial" w:hAnsi="Arial" w:cs="Arial"/>
          <w:sz w:val="28"/>
          <w:szCs w:val="28"/>
        </w:rPr>
        <w:t>Complete BANFIN-32 and three copies of Dual Employment Certification Form and include 7.65% Social Security benefit amount (Attachments B and C) and send to Accounts Payable. Use Employee on Loan account code #221190 for the payment and account code #181010 for matching Social Security</w:t>
      </w:r>
    </w:p>
    <w:p w14:paraId="12907334" w14:textId="77777777" w:rsidR="00461E43" w:rsidRPr="00184343" w:rsidRDefault="00461E43" w:rsidP="00461E43">
      <w:pPr>
        <w:pStyle w:val="ListParagraph"/>
        <w:numPr>
          <w:ilvl w:val="0"/>
          <w:numId w:val="46"/>
        </w:numPr>
        <w:rPr>
          <w:rFonts w:ascii="Arial" w:hAnsi="Arial" w:cs="Arial"/>
          <w:sz w:val="28"/>
          <w:szCs w:val="28"/>
        </w:rPr>
      </w:pPr>
      <w:r w:rsidRPr="00184343">
        <w:rPr>
          <w:rFonts w:ascii="Arial" w:hAnsi="Arial" w:cs="Arial"/>
          <w:sz w:val="28"/>
          <w:szCs w:val="28"/>
        </w:rPr>
        <w:t xml:space="preserve">Make lodging arrangements using the </w:t>
      </w:r>
      <w:proofErr w:type="spellStart"/>
      <w:r w:rsidRPr="00184343">
        <w:rPr>
          <w:rFonts w:ascii="Arial" w:hAnsi="Arial" w:cs="Arial"/>
          <w:sz w:val="28"/>
          <w:szCs w:val="28"/>
        </w:rPr>
        <w:t>PCard</w:t>
      </w:r>
      <w:proofErr w:type="spellEnd"/>
    </w:p>
    <w:p w14:paraId="4AA05FE4" w14:textId="77777777" w:rsidR="00461E43" w:rsidRPr="00184343" w:rsidRDefault="00461E43" w:rsidP="00461E43">
      <w:pPr>
        <w:pStyle w:val="ListParagraph"/>
        <w:numPr>
          <w:ilvl w:val="0"/>
          <w:numId w:val="46"/>
        </w:numPr>
        <w:rPr>
          <w:rFonts w:ascii="Arial" w:hAnsi="Arial" w:cs="Arial"/>
          <w:sz w:val="28"/>
          <w:szCs w:val="28"/>
        </w:rPr>
      </w:pPr>
      <w:r w:rsidRPr="00184343">
        <w:rPr>
          <w:rFonts w:ascii="Arial" w:hAnsi="Arial" w:cs="Arial"/>
          <w:sz w:val="28"/>
          <w:szCs w:val="28"/>
        </w:rPr>
        <w:t>Complete TRV-1 form for pre-approval</w:t>
      </w:r>
    </w:p>
    <w:p w14:paraId="058B8B0B" w14:textId="77777777" w:rsidR="00461E43" w:rsidRPr="00184343" w:rsidRDefault="00461E43" w:rsidP="00461E43">
      <w:pPr>
        <w:pStyle w:val="ListParagraph"/>
        <w:numPr>
          <w:ilvl w:val="0"/>
          <w:numId w:val="46"/>
        </w:numPr>
        <w:rPr>
          <w:rFonts w:ascii="Arial" w:hAnsi="Arial" w:cs="Arial"/>
          <w:sz w:val="28"/>
          <w:szCs w:val="28"/>
        </w:rPr>
      </w:pPr>
      <w:r w:rsidRPr="00184343">
        <w:rPr>
          <w:rFonts w:ascii="Arial" w:hAnsi="Arial" w:cs="Arial"/>
          <w:sz w:val="28"/>
          <w:szCs w:val="28"/>
        </w:rPr>
        <w:t>Employee will receive the compensation in his/her regular paycheck at the home institution and will be subject to all payroll taxes</w:t>
      </w:r>
    </w:p>
    <w:p w14:paraId="5561D6F9" w14:textId="77777777" w:rsidR="00461E43" w:rsidRPr="00184343" w:rsidRDefault="00461E43" w:rsidP="00461E43">
      <w:pPr>
        <w:rPr>
          <w:rFonts w:ascii="Arial" w:hAnsi="Arial" w:cs="Arial"/>
          <w:sz w:val="28"/>
          <w:szCs w:val="28"/>
        </w:rPr>
      </w:pPr>
    </w:p>
    <w:p w14:paraId="2580EE38" w14:textId="77777777" w:rsidR="00461E43" w:rsidRPr="00184343" w:rsidRDefault="00461E43" w:rsidP="00461E43">
      <w:pPr>
        <w:rPr>
          <w:rFonts w:ascii="Arial" w:hAnsi="Arial" w:cs="Arial"/>
          <w:sz w:val="28"/>
          <w:szCs w:val="28"/>
        </w:rPr>
      </w:pPr>
      <w:r w:rsidRPr="00184343">
        <w:rPr>
          <w:rFonts w:ascii="Arial" w:hAnsi="Arial" w:cs="Arial"/>
          <w:sz w:val="28"/>
          <w:szCs w:val="28"/>
        </w:rPr>
        <w:t>Non-state employees:</w:t>
      </w:r>
    </w:p>
    <w:p w14:paraId="5E3F9310" w14:textId="77777777" w:rsidR="00461E43" w:rsidRPr="00184343" w:rsidRDefault="00461E43" w:rsidP="00461E43">
      <w:pPr>
        <w:rPr>
          <w:rFonts w:ascii="Arial" w:hAnsi="Arial" w:cs="Arial"/>
          <w:sz w:val="28"/>
          <w:szCs w:val="28"/>
        </w:rPr>
      </w:pPr>
    </w:p>
    <w:p w14:paraId="47F9B9E8" w14:textId="77777777" w:rsidR="00461E43" w:rsidRPr="00184343" w:rsidRDefault="00461E43" w:rsidP="00461E43">
      <w:pPr>
        <w:pStyle w:val="ListParagraph"/>
        <w:numPr>
          <w:ilvl w:val="0"/>
          <w:numId w:val="47"/>
        </w:numPr>
        <w:rPr>
          <w:rFonts w:ascii="Arial" w:hAnsi="Arial" w:cs="Arial"/>
          <w:sz w:val="28"/>
          <w:szCs w:val="28"/>
        </w:rPr>
      </w:pPr>
      <w:r w:rsidRPr="00184343">
        <w:rPr>
          <w:rFonts w:ascii="Arial" w:hAnsi="Arial" w:cs="Arial"/>
          <w:sz w:val="28"/>
          <w:szCs w:val="28"/>
        </w:rPr>
        <w:t>Draft contract for review by Office of the Vice Chancellor and University Counsel.  If possible, use UNCG’s Contract for Personal Services template (Attachment D). Once approved, obtain signatures from all parties.</w:t>
      </w:r>
    </w:p>
    <w:p w14:paraId="525DE51A" w14:textId="77777777" w:rsidR="00461E43" w:rsidRPr="00184343" w:rsidRDefault="00461E43" w:rsidP="00461E43">
      <w:pPr>
        <w:pStyle w:val="ListParagraph"/>
        <w:numPr>
          <w:ilvl w:val="0"/>
          <w:numId w:val="48"/>
        </w:numPr>
        <w:rPr>
          <w:rFonts w:ascii="Arial" w:hAnsi="Arial" w:cs="Arial"/>
          <w:sz w:val="28"/>
          <w:szCs w:val="28"/>
        </w:rPr>
      </w:pPr>
      <w:r w:rsidRPr="00184343">
        <w:rPr>
          <w:rFonts w:ascii="Arial" w:hAnsi="Arial" w:cs="Arial"/>
          <w:sz w:val="28"/>
          <w:szCs w:val="28"/>
        </w:rPr>
        <w:t>Have reviewer/consultant complete W-9 form (Attachment E) and send to Accounts Payable.</w:t>
      </w:r>
    </w:p>
    <w:p w14:paraId="772AFEE4" w14:textId="77777777" w:rsidR="00461E43" w:rsidRPr="00184343" w:rsidRDefault="00461E43" w:rsidP="00461E43">
      <w:pPr>
        <w:pStyle w:val="ListParagraph"/>
        <w:numPr>
          <w:ilvl w:val="0"/>
          <w:numId w:val="48"/>
        </w:numPr>
        <w:rPr>
          <w:rFonts w:ascii="Arial" w:hAnsi="Arial" w:cs="Arial"/>
          <w:sz w:val="28"/>
          <w:szCs w:val="28"/>
        </w:rPr>
      </w:pPr>
      <w:r w:rsidRPr="00184343">
        <w:rPr>
          <w:rFonts w:ascii="Arial" w:hAnsi="Arial" w:cs="Arial"/>
          <w:sz w:val="28"/>
          <w:szCs w:val="28"/>
        </w:rPr>
        <w:t>Receive invoice from reviewer/consultant.</w:t>
      </w:r>
    </w:p>
    <w:p w14:paraId="376832A4" w14:textId="77777777" w:rsidR="00461E43" w:rsidRPr="00184343" w:rsidRDefault="00461E43" w:rsidP="00461E43">
      <w:pPr>
        <w:pStyle w:val="ListParagraph"/>
        <w:numPr>
          <w:ilvl w:val="0"/>
          <w:numId w:val="48"/>
        </w:numPr>
        <w:rPr>
          <w:rFonts w:ascii="Arial" w:hAnsi="Arial" w:cs="Arial"/>
          <w:sz w:val="28"/>
          <w:szCs w:val="28"/>
        </w:rPr>
      </w:pPr>
      <w:r w:rsidRPr="00184343">
        <w:rPr>
          <w:rFonts w:ascii="Arial" w:hAnsi="Arial" w:cs="Arial"/>
          <w:sz w:val="28"/>
          <w:szCs w:val="28"/>
        </w:rPr>
        <w:t xml:space="preserve">Process confirming PO in </w:t>
      </w:r>
      <w:proofErr w:type="spellStart"/>
      <w:r w:rsidRPr="00184343">
        <w:rPr>
          <w:rFonts w:ascii="Arial" w:hAnsi="Arial" w:cs="Arial"/>
          <w:sz w:val="28"/>
          <w:szCs w:val="28"/>
        </w:rPr>
        <w:t>eMarketplace</w:t>
      </w:r>
      <w:proofErr w:type="spellEnd"/>
      <w:r w:rsidRPr="00184343">
        <w:rPr>
          <w:rFonts w:ascii="Arial" w:hAnsi="Arial" w:cs="Arial"/>
          <w:sz w:val="28"/>
          <w:szCs w:val="28"/>
        </w:rPr>
        <w:t>, electronically attach the signed contract and invoice. Use account code #221323</w:t>
      </w:r>
    </w:p>
    <w:p w14:paraId="336B9386" w14:textId="77777777" w:rsidR="00461E43" w:rsidRPr="00184343" w:rsidRDefault="00461E43" w:rsidP="00461E43">
      <w:pPr>
        <w:pStyle w:val="ListParagraph"/>
        <w:numPr>
          <w:ilvl w:val="0"/>
          <w:numId w:val="48"/>
        </w:numPr>
        <w:rPr>
          <w:rFonts w:ascii="Arial" w:hAnsi="Arial" w:cs="Arial"/>
          <w:sz w:val="28"/>
          <w:szCs w:val="28"/>
        </w:rPr>
      </w:pPr>
      <w:r w:rsidRPr="00184343">
        <w:rPr>
          <w:rFonts w:ascii="Arial" w:hAnsi="Arial" w:cs="Arial"/>
          <w:sz w:val="28"/>
          <w:szCs w:val="28"/>
        </w:rPr>
        <w:lastRenderedPageBreak/>
        <w:t xml:space="preserve">Make lodging and flight arrangements using </w:t>
      </w:r>
      <w:proofErr w:type="spellStart"/>
      <w:r w:rsidRPr="00184343">
        <w:rPr>
          <w:rFonts w:ascii="Arial" w:hAnsi="Arial" w:cs="Arial"/>
          <w:sz w:val="28"/>
          <w:szCs w:val="28"/>
        </w:rPr>
        <w:t>PCard</w:t>
      </w:r>
      <w:proofErr w:type="spellEnd"/>
    </w:p>
    <w:p w14:paraId="41073C45" w14:textId="77777777" w:rsidR="00461E43" w:rsidRPr="00184343" w:rsidRDefault="00461E43" w:rsidP="00461E43">
      <w:pPr>
        <w:pStyle w:val="ListParagraph"/>
        <w:numPr>
          <w:ilvl w:val="0"/>
          <w:numId w:val="48"/>
        </w:numPr>
        <w:rPr>
          <w:rFonts w:ascii="Arial" w:hAnsi="Arial" w:cs="Arial"/>
          <w:sz w:val="28"/>
          <w:szCs w:val="28"/>
        </w:rPr>
      </w:pPr>
      <w:r w:rsidRPr="00184343">
        <w:rPr>
          <w:rFonts w:ascii="Arial" w:hAnsi="Arial" w:cs="Arial"/>
          <w:sz w:val="28"/>
          <w:szCs w:val="28"/>
        </w:rPr>
        <w:t>Complete TRV-1 form for pre-approval.</w:t>
      </w:r>
    </w:p>
    <w:p w14:paraId="4D9FEC92" w14:textId="77777777" w:rsidR="00461E43" w:rsidRPr="00184343" w:rsidRDefault="00461E43" w:rsidP="00461E43">
      <w:pPr>
        <w:rPr>
          <w:rFonts w:ascii="Arial" w:hAnsi="Arial" w:cs="Arial"/>
          <w:sz w:val="28"/>
          <w:szCs w:val="28"/>
        </w:rPr>
      </w:pPr>
    </w:p>
    <w:p w14:paraId="0B437E26" w14:textId="77777777" w:rsidR="00461E43" w:rsidRPr="00184343" w:rsidRDefault="00461E43" w:rsidP="00461E43">
      <w:pPr>
        <w:rPr>
          <w:rFonts w:ascii="Arial" w:hAnsi="Arial" w:cs="Arial"/>
          <w:b/>
        </w:rPr>
      </w:pPr>
      <w:r w:rsidRPr="00184343">
        <w:rPr>
          <w:rFonts w:ascii="Arial" w:hAnsi="Arial" w:cs="Arial"/>
          <w:b/>
        </w:rPr>
        <w:t>Additional Considerations:</w:t>
      </w:r>
    </w:p>
    <w:p w14:paraId="374B3ADE" w14:textId="77777777" w:rsidR="00461E43" w:rsidRPr="00184343" w:rsidRDefault="00461E43" w:rsidP="00461E43">
      <w:pPr>
        <w:rPr>
          <w:rFonts w:ascii="Arial" w:hAnsi="Arial" w:cs="Arial"/>
          <w:b/>
          <w:i/>
        </w:rPr>
      </w:pPr>
    </w:p>
    <w:p w14:paraId="5C1E1FED" w14:textId="77777777" w:rsidR="00461E43" w:rsidRPr="00184343" w:rsidRDefault="00461E43" w:rsidP="00461E43">
      <w:pPr>
        <w:pStyle w:val="ListParagraph"/>
        <w:numPr>
          <w:ilvl w:val="0"/>
          <w:numId w:val="49"/>
        </w:numPr>
        <w:rPr>
          <w:rFonts w:ascii="Arial" w:hAnsi="Arial" w:cs="Arial"/>
          <w:b/>
        </w:rPr>
      </w:pPr>
      <w:r w:rsidRPr="00184343">
        <w:rPr>
          <w:rFonts w:ascii="Arial" w:hAnsi="Arial" w:cs="Arial"/>
          <w:b/>
        </w:rPr>
        <w:t>Do not employ non-resident aliens.</w:t>
      </w:r>
    </w:p>
    <w:p w14:paraId="0ABBB9AB" w14:textId="77777777" w:rsidR="00461E43" w:rsidRPr="00184343" w:rsidRDefault="00461E43" w:rsidP="00461E43">
      <w:pPr>
        <w:rPr>
          <w:rFonts w:ascii="Arial" w:hAnsi="Arial" w:cs="Arial"/>
        </w:rPr>
      </w:pPr>
    </w:p>
    <w:p w14:paraId="5ECE7E2E" w14:textId="77777777" w:rsidR="00461E43" w:rsidRPr="00184343" w:rsidRDefault="00461E43" w:rsidP="00461E43">
      <w:pPr>
        <w:pStyle w:val="ListParagraph"/>
        <w:numPr>
          <w:ilvl w:val="0"/>
          <w:numId w:val="49"/>
        </w:numPr>
        <w:rPr>
          <w:rFonts w:ascii="Arial" w:hAnsi="Arial" w:cs="Arial"/>
          <w:b/>
        </w:rPr>
      </w:pPr>
      <w:r w:rsidRPr="00184343">
        <w:rPr>
          <w:rFonts w:ascii="Arial" w:hAnsi="Arial" w:cs="Arial"/>
          <w:b/>
        </w:rPr>
        <w:t>Any meals with staff should be built into the discretionary budget</w:t>
      </w:r>
    </w:p>
    <w:p w14:paraId="32CB993B" w14:textId="77777777" w:rsidR="00461E43" w:rsidRPr="00184343" w:rsidRDefault="00461E43" w:rsidP="00461E43">
      <w:pPr>
        <w:rPr>
          <w:rFonts w:ascii="Arial" w:hAnsi="Arial" w:cs="Arial"/>
          <w:b/>
        </w:rPr>
      </w:pPr>
    </w:p>
    <w:p w14:paraId="47C24333" w14:textId="77777777" w:rsidR="00461E43" w:rsidRPr="00184343" w:rsidRDefault="00461E43" w:rsidP="00461E43">
      <w:pPr>
        <w:pStyle w:val="ListParagraph"/>
        <w:numPr>
          <w:ilvl w:val="0"/>
          <w:numId w:val="49"/>
        </w:numPr>
        <w:rPr>
          <w:rFonts w:ascii="Arial" w:hAnsi="Arial" w:cs="Arial"/>
          <w:b/>
        </w:rPr>
      </w:pPr>
      <w:r w:rsidRPr="00184343">
        <w:rPr>
          <w:rFonts w:ascii="Arial" w:hAnsi="Arial" w:cs="Arial"/>
          <w:b/>
        </w:rPr>
        <w:t>Consider peak travel times for both destinations when booking travel.  It is worth considering a few dates given variances in travel expenses.</w:t>
      </w:r>
    </w:p>
    <w:p w14:paraId="0298E268" w14:textId="77777777" w:rsidR="00461E43" w:rsidRPr="00184343" w:rsidRDefault="00461E43" w:rsidP="00461E43">
      <w:pPr>
        <w:pStyle w:val="ListParagraph"/>
        <w:rPr>
          <w:rFonts w:ascii="Arial" w:hAnsi="Arial" w:cs="Arial"/>
          <w:b/>
        </w:rPr>
      </w:pPr>
    </w:p>
    <w:p w14:paraId="3E327251" w14:textId="6A3C5CE9" w:rsidR="00461E43" w:rsidRPr="00184343" w:rsidRDefault="00461E43" w:rsidP="00461E43">
      <w:pPr>
        <w:pStyle w:val="ListParagraph"/>
        <w:numPr>
          <w:ilvl w:val="0"/>
          <w:numId w:val="49"/>
        </w:numPr>
        <w:rPr>
          <w:rFonts w:ascii="Arial" w:hAnsi="Arial" w:cs="Arial"/>
          <w:b/>
        </w:rPr>
      </w:pPr>
      <w:r w:rsidRPr="00184343">
        <w:rPr>
          <w:rFonts w:ascii="Arial" w:hAnsi="Arial" w:cs="Arial"/>
          <w:b/>
        </w:rPr>
        <w:t xml:space="preserve">Book travel at least 2 months in advance to reduce costs.  </w:t>
      </w:r>
    </w:p>
    <w:p w14:paraId="32FE12E6" w14:textId="77777777" w:rsidR="00461E43" w:rsidRPr="00184343" w:rsidRDefault="00461E43" w:rsidP="00461E43">
      <w:pPr>
        <w:pStyle w:val="ListParagraph"/>
        <w:rPr>
          <w:rFonts w:ascii="Arial" w:hAnsi="Arial" w:cs="Arial"/>
          <w:b/>
        </w:rPr>
      </w:pPr>
    </w:p>
    <w:p w14:paraId="28C5453E" w14:textId="236182DA" w:rsidR="00461E43" w:rsidRPr="00184343" w:rsidRDefault="00461E43" w:rsidP="00461E43">
      <w:pPr>
        <w:rPr>
          <w:rFonts w:ascii="Arial" w:hAnsi="Arial" w:cs="Arial"/>
          <w:b/>
        </w:rPr>
      </w:pPr>
    </w:p>
    <w:p w14:paraId="6EE5A242" w14:textId="7A8EBF99" w:rsidR="00461E43" w:rsidRPr="00184343" w:rsidRDefault="00461E43">
      <w:pPr>
        <w:spacing w:after="160" w:line="259" w:lineRule="auto"/>
        <w:rPr>
          <w:rFonts w:ascii="Arial" w:hAnsi="Arial" w:cs="Arial"/>
          <w:b/>
        </w:rPr>
      </w:pPr>
      <w:r w:rsidRPr="00184343">
        <w:rPr>
          <w:rFonts w:ascii="Arial" w:hAnsi="Arial" w:cs="Arial"/>
          <w:b/>
        </w:rPr>
        <w:br w:type="page"/>
      </w:r>
    </w:p>
    <w:p w14:paraId="766420BE" w14:textId="16AF05D9" w:rsidR="00461E43" w:rsidRPr="00184343" w:rsidRDefault="00461E43" w:rsidP="00461E43">
      <w:pPr>
        <w:jc w:val="center"/>
        <w:rPr>
          <w:rFonts w:ascii="Arial" w:hAnsi="Arial" w:cs="Arial"/>
          <w:b/>
          <w:sz w:val="36"/>
          <w:szCs w:val="36"/>
        </w:rPr>
      </w:pPr>
      <w:r w:rsidRPr="00184343">
        <w:rPr>
          <w:rFonts w:ascii="Arial" w:hAnsi="Arial" w:cs="Arial"/>
          <w:b/>
          <w:sz w:val="36"/>
          <w:szCs w:val="36"/>
        </w:rPr>
        <w:lastRenderedPageBreak/>
        <w:t>Program Review Schedule Sample</w:t>
      </w:r>
    </w:p>
    <w:p w14:paraId="7A48FDA6" w14:textId="77777777" w:rsidR="00461E43" w:rsidRPr="00184343" w:rsidRDefault="00461E43" w:rsidP="00461E43">
      <w:pPr>
        <w:rPr>
          <w:rFonts w:ascii="Arial" w:hAnsi="Arial" w:cs="Arial"/>
        </w:rPr>
      </w:pPr>
    </w:p>
    <w:p w14:paraId="5D37C768" w14:textId="77777777" w:rsidR="00461E43" w:rsidRPr="00184343" w:rsidRDefault="00461E43" w:rsidP="00461E43">
      <w:pPr>
        <w:rPr>
          <w:rFonts w:ascii="Arial" w:hAnsi="Arial" w:cs="Arial"/>
        </w:rPr>
      </w:pPr>
      <w:r w:rsidRPr="00184343">
        <w:rPr>
          <w:rFonts w:ascii="Arial" w:hAnsi="Arial" w:cs="Arial"/>
        </w:rPr>
        <w:t>Day 1:  Arrive 2-5pm</w:t>
      </w:r>
    </w:p>
    <w:p w14:paraId="3FE9D598" w14:textId="77777777" w:rsidR="00461E43" w:rsidRPr="00184343" w:rsidRDefault="00461E43" w:rsidP="00461E43">
      <w:pPr>
        <w:rPr>
          <w:rFonts w:ascii="Arial" w:hAnsi="Arial" w:cs="Arial"/>
        </w:rPr>
      </w:pPr>
      <w:r w:rsidRPr="00184343">
        <w:rPr>
          <w:rFonts w:ascii="Arial" w:hAnsi="Arial" w:cs="Arial"/>
        </w:rPr>
        <w:tab/>
        <w:t xml:space="preserve">6-7pm </w:t>
      </w:r>
      <w:r w:rsidRPr="00184343">
        <w:rPr>
          <w:rFonts w:ascii="Arial" w:hAnsi="Arial" w:cs="Arial"/>
        </w:rPr>
        <w:tab/>
        <w:t>Dinner with Director and Direct Supervisor</w:t>
      </w:r>
    </w:p>
    <w:p w14:paraId="08B408E1" w14:textId="77777777" w:rsidR="00461E43" w:rsidRPr="00184343" w:rsidRDefault="00461E43" w:rsidP="00461E43">
      <w:pPr>
        <w:rPr>
          <w:rFonts w:ascii="Arial" w:hAnsi="Arial" w:cs="Arial"/>
        </w:rPr>
      </w:pPr>
    </w:p>
    <w:p w14:paraId="7DC55F59" w14:textId="77777777" w:rsidR="00461E43" w:rsidRPr="00184343" w:rsidRDefault="00461E43" w:rsidP="00461E43">
      <w:pPr>
        <w:rPr>
          <w:rFonts w:ascii="Arial" w:hAnsi="Arial" w:cs="Arial"/>
        </w:rPr>
      </w:pPr>
      <w:r w:rsidRPr="00184343">
        <w:rPr>
          <w:rFonts w:ascii="Arial" w:hAnsi="Arial" w:cs="Arial"/>
        </w:rPr>
        <w:t>Day 2:</w:t>
      </w:r>
      <w:r w:rsidRPr="00184343">
        <w:rPr>
          <w:rFonts w:ascii="Arial" w:hAnsi="Arial" w:cs="Arial"/>
        </w:rPr>
        <w:tab/>
        <w:t xml:space="preserve">9am </w:t>
      </w:r>
      <w:r w:rsidRPr="00184343">
        <w:rPr>
          <w:rFonts w:ascii="Arial" w:hAnsi="Arial" w:cs="Arial"/>
        </w:rPr>
        <w:tab/>
      </w:r>
      <w:r w:rsidRPr="00184343">
        <w:rPr>
          <w:rFonts w:ascii="Arial" w:hAnsi="Arial" w:cs="Arial"/>
        </w:rPr>
        <w:tab/>
        <w:t>Arrive on Campus</w:t>
      </w:r>
    </w:p>
    <w:p w14:paraId="17E7E1B4" w14:textId="77777777" w:rsidR="00461E43" w:rsidRPr="00184343" w:rsidRDefault="00461E43" w:rsidP="00461E43">
      <w:pPr>
        <w:rPr>
          <w:rFonts w:ascii="Arial" w:hAnsi="Arial" w:cs="Arial"/>
        </w:rPr>
      </w:pPr>
      <w:r w:rsidRPr="00184343">
        <w:rPr>
          <w:rFonts w:ascii="Arial" w:hAnsi="Arial" w:cs="Arial"/>
        </w:rPr>
        <w:tab/>
        <w:t xml:space="preserve">9:15am </w:t>
      </w:r>
      <w:r w:rsidRPr="00184343">
        <w:rPr>
          <w:rFonts w:ascii="Arial" w:hAnsi="Arial" w:cs="Arial"/>
        </w:rPr>
        <w:tab/>
        <w:t>Meeting with Program Review Committee</w:t>
      </w:r>
    </w:p>
    <w:p w14:paraId="35CA8059" w14:textId="77777777" w:rsidR="00461E43" w:rsidRPr="00184343" w:rsidRDefault="00461E43" w:rsidP="00461E43">
      <w:pPr>
        <w:rPr>
          <w:rFonts w:ascii="Arial" w:hAnsi="Arial" w:cs="Arial"/>
        </w:rPr>
      </w:pPr>
      <w:r w:rsidRPr="00184343">
        <w:rPr>
          <w:rFonts w:ascii="Arial" w:hAnsi="Arial" w:cs="Arial"/>
        </w:rPr>
        <w:tab/>
        <w:t xml:space="preserve">10-11 am </w:t>
      </w:r>
      <w:r w:rsidRPr="00184343">
        <w:rPr>
          <w:rFonts w:ascii="Arial" w:hAnsi="Arial" w:cs="Arial"/>
        </w:rPr>
        <w:tab/>
        <w:t>Stakeholder Meetings</w:t>
      </w:r>
    </w:p>
    <w:p w14:paraId="34AA9486" w14:textId="77777777" w:rsidR="00461E43" w:rsidRPr="00184343" w:rsidRDefault="00461E43" w:rsidP="00461E43">
      <w:pPr>
        <w:rPr>
          <w:rFonts w:ascii="Arial" w:hAnsi="Arial" w:cs="Arial"/>
        </w:rPr>
      </w:pPr>
      <w:r w:rsidRPr="00184343">
        <w:rPr>
          <w:rFonts w:ascii="Arial" w:hAnsi="Arial" w:cs="Arial"/>
        </w:rPr>
        <w:tab/>
        <w:t xml:space="preserve">11-12pm </w:t>
      </w:r>
      <w:r w:rsidRPr="00184343">
        <w:rPr>
          <w:rFonts w:ascii="Arial" w:hAnsi="Arial" w:cs="Arial"/>
        </w:rPr>
        <w:tab/>
        <w:t>Stakeholder Meetings</w:t>
      </w:r>
    </w:p>
    <w:p w14:paraId="0F10A961" w14:textId="77777777" w:rsidR="00461E43" w:rsidRPr="00184343" w:rsidRDefault="00461E43" w:rsidP="00461E43">
      <w:pPr>
        <w:rPr>
          <w:rFonts w:ascii="Arial" w:hAnsi="Arial" w:cs="Arial"/>
        </w:rPr>
      </w:pPr>
      <w:r w:rsidRPr="00184343">
        <w:rPr>
          <w:rFonts w:ascii="Arial" w:hAnsi="Arial" w:cs="Arial"/>
        </w:rPr>
        <w:tab/>
        <w:t>12-2</w:t>
      </w:r>
      <w:proofErr w:type="gramStart"/>
      <w:r w:rsidRPr="00184343">
        <w:rPr>
          <w:rFonts w:ascii="Arial" w:hAnsi="Arial" w:cs="Arial"/>
        </w:rPr>
        <w:t xml:space="preserve">pm  </w:t>
      </w:r>
      <w:r w:rsidRPr="00184343">
        <w:rPr>
          <w:rFonts w:ascii="Arial" w:hAnsi="Arial" w:cs="Arial"/>
        </w:rPr>
        <w:tab/>
      </w:r>
      <w:proofErr w:type="gramEnd"/>
      <w:r w:rsidRPr="00184343">
        <w:rPr>
          <w:rFonts w:ascii="Arial" w:hAnsi="Arial" w:cs="Arial"/>
        </w:rPr>
        <w:t xml:space="preserve">Working lunch </w:t>
      </w:r>
    </w:p>
    <w:p w14:paraId="0D3EB9C5" w14:textId="7C3EC9DC" w:rsidR="00461E43" w:rsidRPr="00184343" w:rsidRDefault="00461E43" w:rsidP="00461E43">
      <w:pPr>
        <w:rPr>
          <w:rFonts w:ascii="Arial" w:hAnsi="Arial" w:cs="Arial"/>
        </w:rPr>
      </w:pPr>
      <w:r w:rsidRPr="00184343">
        <w:rPr>
          <w:rFonts w:ascii="Arial" w:hAnsi="Arial" w:cs="Arial"/>
        </w:rPr>
        <w:tab/>
        <w:t xml:space="preserve">2-3pm </w:t>
      </w:r>
      <w:r w:rsidRPr="00184343">
        <w:rPr>
          <w:rFonts w:ascii="Arial" w:hAnsi="Arial" w:cs="Arial"/>
        </w:rPr>
        <w:tab/>
      </w:r>
      <w:bookmarkStart w:id="0" w:name="_GoBack"/>
      <w:bookmarkEnd w:id="0"/>
      <w:r w:rsidRPr="00184343">
        <w:rPr>
          <w:rFonts w:ascii="Arial" w:hAnsi="Arial" w:cs="Arial"/>
        </w:rPr>
        <w:t>Stakeholder Meetings</w:t>
      </w:r>
    </w:p>
    <w:p w14:paraId="3A6971A4" w14:textId="77777777" w:rsidR="00461E43" w:rsidRPr="00184343" w:rsidRDefault="00461E43" w:rsidP="00461E43">
      <w:pPr>
        <w:rPr>
          <w:rFonts w:ascii="Arial" w:hAnsi="Arial" w:cs="Arial"/>
        </w:rPr>
      </w:pPr>
      <w:r w:rsidRPr="00184343">
        <w:rPr>
          <w:rFonts w:ascii="Arial" w:hAnsi="Arial" w:cs="Arial"/>
        </w:rPr>
        <w:tab/>
        <w:t xml:space="preserve">3-3:30pm </w:t>
      </w:r>
      <w:r w:rsidRPr="00184343">
        <w:rPr>
          <w:rFonts w:ascii="Arial" w:hAnsi="Arial" w:cs="Arial"/>
        </w:rPr>
        <w:tab/>
        <w:t>Wrap Up with Committee</w:t>
      </w:r>
    </w:p>
    <w:p w14:paraId="7A396775" w14:textId="77777777" w:rsidR="00461E43" w:rsidRPr="00184343" w:rsidRDefault="00461E43" w:rsidP="00461E43">
      <w:pPr>
        <w:rPr>
          <w:rFonts w:ascii="Arial" w:hAnsi="Arial" w:cs="Arial"/>
        </w:rPr>
      </w:pPr>
      <w:r w:rsidRPr="00184343">
        <w:rPr>
          <w:rFonts w:ascii="Arial" w:hAnsi="Arial" w:cs="Arial"/>
        </w:rPr>
        <w:tab/>
        <w:t xml:space="preserve">4:00pm </w:t>
      </w:r>
      <w:r w:rsidRPr="00184343">
        <w:rPr>
          <w:rFonts w:ascii="Arial" w:hAnsi="Arial" w:cs="Arial"/>
        </w:rPr>
        <w:tab/>
        <w:t>Depart from campus</w:t>
      </w:r>
    </w:p>
    <w:p w14:paraId="0742ED44" w14:textId="77777777" w:rsidR="00461E43" w:rsidRPr="00184343" w:rsidRDefault="00461E43" w:rsidP="00461E43">
      <w:pPr>
        <w:rPr>
          <w:rFonts w:ascii="Arial" w:hAnsi="Arial" w:cs="Arial"/>
        </w:rPr>
      </w:pPr>
    </w:p>
    <w:p w14:paraId="2D9503A0" w14:textId="77777777" w:rsidR="00461E43" w:rsidRPr="00184343" w:rsidRDefault="00461E43" w:rsidP="00461E43">
      <w:pPr>
        <w:rPr>
          <w:rFonts w:ascii="Arial" w:hAnsi="Arial" w:cs="Arial"/>
        </w:rPr>
      </w:pPr>
    </w:p>
    <w:p w14:paraId="48B8D443" w14:textId="77777777" w:rsidR="00461E43" w:rsidRPr="00184343" w:rsidRDefault="00461E43" w:rsidP="00461E43">
      <w:pPr>
        <w:rPr>
          <w:rFonts w:ascii="Arial" w:hAnsi="Arial" w:cs="Arial"/>
        </w:rPr>
      </w:pPr>
      <w:r w:rsidRPr="00184343">
        <w:rPr>
          <w:rFonts w:ascii="Arial" w:hAnsi="Arial" w:cs="Arial"/>
        </w:rPr>
        <w:t xml:space="preserve">Proposed Stakeholder groups:  </w:t>
      </w:r>
    </w:p>
    <w:p w14:paraId="75B3DE96" w14:textId="77777777" w:rsidR="00461E43" w:rsidRPr="00184343" w:rsidRDefault="00461E43" w:rsidP="00461E43">
      <w:pPr>
        <w:pStyle w:val="ListParagraph"/>
        <w:numPr>
          <w:ilvl w:val="0"/>
          <w:numId w:val="50"/>
        </w:numPr>
        <w:rPr>
          <w:rFonts w:ascii="Arial" w:hAnsi="Arial" w:cs="Arial"/>
        </w:rPr>
      </w:pPr>
      <w:r w:rsidRPr="00184343">
        <w:rPr>
          <w:rFonts w:ascii="Arial" w:hAnsi="Arial" w:cs="Arial"/>
        </w:rPr>
        <w:t>Students (could potentially be more than one group based on program delivery – reduce time as needed)</w:t>
      </w:r>
    </w:p>
    <w:p w14:paraId="106F0EF1" w14:textId="77777777" w:rsidR="00461E43" w:rsidRPr="00184343" w:rsidRDefault="00461E43" w:rsidP="00461E43">
      <w:pPr>
        <w:pStyle w:val="ListParagraph"/>
        <w:numPr>
          <w:ilvl w:val="0"/>
          <w:numId w:val="50"/>
        </w:numPr>
        <w:rPr>
          <w:rFonts w:ascii="Arial" w:hAnsi="Arial" w:cs="Arial"/>
        </w:rPr>
      </w:pPr>
      <w:r w:rsidRPr="00184343">
        <w:rPr>
          <w:rFonts w:ascii="Arial" w:hAnsi="Arial" w:cs="Arial"/>
        </w:rPr>
        <w:t xml:space="preserve">Departmental Staff </w:t>
      </w:r>
    </w:p>
    <w:p w14:paraId="0F9CDD24" w14:textId="77777777" w:rsidR="00461E43" w:rsidRPr="00184343" w:rsidRDefault="00461E43" w:rsidP="00461E43">
      <w:pPr>
        <w:pStyle w:val="ListParagraph"/>
        <w:numPr>
          <w:ilvl w:val="0"/>
          <w:numId w:val="50"/>
        </w:numPr>
        <w:rPr>
          <w:rFonts w:ascii="Arial" w:hAnsi="Arial" w:cs="Arial"/>
        </w:rPr>
      </w:pPr>
      <w:r w:rsidRPr="00184343">
        <w:rPr>
          <w:rFonts w:ascii="Arial" w:hAnsi="Arial" w:cs="Arial"/>
        </w:rPr>
        <w:t xml:space="preserve">Campus faculty/staff stakeholder – strong knowledge of department’s mission and goals </w:t>
      </w:r>
    </w:p>
    <w:p w14:paraId="0FDC5A4A" w14:textId="77777777" w:rsidR="00461E43" w:rsidRPr="00184343" w:rsidRDefault="00461E43" w:rsidP="00461E43">
      <w:pPr>
        <w:rPr>
          <w:rFonts w:ascii="Arial" w:hAnsi="Arial" w:cs="Arial"/>
        </w:rPr>
      </w:pPr>
    </w:p>
    <w:p w14:paraId="6E4FE7BF" w14:textId="73030115" w:rsidR="00461E43" w:rsidRPr="00184343" w:rsidRDefault="00461E43" w:rsidP="00461E43">
      <w:pPr>
        <w:spacing w:after="160" w:line="259" w:lineRule="auto"/>
        <w:rPr>
          <w:rFonts w:ascii="Arial" w:hAnsi="Arial" w:cs="Arial"/>
          <w:b/>
        </w:rPr>
      </w:pPr>
      <w:r w:rsidRPr="00184343">
        <w:rPr>
          <w:rFonts w:ascii="Arial" w:hAnsi="Arial" w:cs="Arial"/>
          <w:b/>
        </w:rPr>
        <w:t>Stakeholder Meeting Topics:</w:t>
      </w:r>
    </w:p>
    <w:p w14:paraId="0A7A807A" w14:textId="77777777" w:rsidR="00461E43" w:rsidRPr="00184343" w:rsidRDefault="00461E43" w:rsidP="00461E43">
      <w:pPr>
        <w:pStyle w:val="ListParagraph"/>
        <w:numPr>
          <w:ilvl w:val="0"/>
          <w:numId w:val="45"/>
        </w:numPr>
        <w:spacing w:after="160" w:line="259" w:lineRule="auto"/>
        <w:rPr>
          <w:rFonts w:ascii="Arial" w:hAnsi="Arial" w:cs="Arial"/>
        </w:rPr>
      </w:pPr>
      <w:r w:rsidRPr="00184343">
        <w:rPr>
          <w:rFonts w:ascii="Arial" w:hAnsi="Arial" w:cs="Arial"/>
        </w:rPr>
        <w:t>Meeting with Director and AVC</w:t>
      </w:r>
    </w:p>
    <w:p w14:paraId="189F85FD"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Leadership style and vision for department</w:t>
      </w:r>
    </w:p>
    <w:p w14:paraId="3AE40132"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Overview of process and any specifics about group dynamics they should know</w:t>
      </w:r>
    </w:p>
    <w:p w14:paraId="580E9D2D"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Data findings and current goals</w:t>
      </w:r>
    </w:p>
    <w:p w14:paraId="43B0A229"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Overview of questions/focus for external review</w:t>
      </w:r>
    </w:p>
    <w:p w14:paraId="6A49DE6D"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Review Schedule</w:t>
      </w:r>
    </w:p>
    <w:p w14:paraId="2EE6EC24" w14:textId="77777777" w:rsidR="00461E43" w:rsidRPr="00184343" w:rsidRDefault="00461E43" w:rsidP="00461E43">
      <w:pPr>
        <w:pStyle w:val="ListParagraph"/>
        <w:numPr>
          <w:ilvl w:val="0"/>
          <w:numId w:val="45"/>
        </w:numPr>
        <w:spacing w:after="160" w:line="259" w:lineRule="auto"/>
        <w:rPr>
          <w:rFonts w:ascii="Arial" w:hAnsi="Arial" w:cs="Arial"/>
        </w:rPr>
      </w:pPr>
      <w:r w:rsidRPr="00184343">
        <w:rPr>
          <w:rFonts w:ascii="Arial" w:hAnsi="Arial" w:cs="Arial"/>
        </w:rPr>
        <w:t>Meeting with Committee</w:t>
      </w:r>
    </w:p>
    <w:p w14:paraId="6BFDF42C"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Review of internal report</w:t>
      </w:r>
    </w:p>
    <w:p w14:paraId="088D26B0"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Presentation of Questions for review</w:t>
      </w:r>
    </w:p>
    <w:p w14:paraId="2A11D43A"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Question and Answer</w:t>
      </w:r>
    </w:p>
    <w:p w14:paraId="090787F2" w14:textId="77777777" w:rsidR="00461E43" w:rsidRPr="00184343" w:rsidRDefault="00461E43" w:rsidP="00461E43">
      <w:pPr>
        <w:pStyle w:val="ListParagraph"/>
        <w:numPr>
          <w:ilvl w:val="0"/>
          <w:numId w:val="45"/>
        </w:numPr>
        <w:spacing w:after="160" w:line="259" w:lineRule="auto"/>
        <w:rPr>
          <w:rFonts w:ascii="Arial" w:hAnsi="Arial" w:cs="Arial"/>
        </w:rPr>
      </w:pPr>
      <w:r w:rsidRPr="00184343">
        <w:rPr>
          <w:rFonts w:ascii="Arial" w:hAnsi="Arial" w:cs="Arial"/>
        </w:rPr>
        <w:t>Meeting with Staff</w:t>
      </w:r>
    </w:p>
    <w:p w14:paraId="00F6FE59"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 xml:space="preserve">How is the office currently </w:t>
      </w:r>
      <w:proofErr w:type="gramStart"/>
      <w:r w:rsidRPr="00184343">
        <w:rPr>
          <w:rFonts w:ascii="Arial" w:hAnsi="Arial" w:cs="Arial"/>
        </w:rPr>
        <w:t>functioning</w:t>
      </w:r>
      <w:proofErr w:type="gramEnd"/>
    </w:p>
    <w:p w14:paraId="1E884EFC" w14:textId="77777777" w:rsidR="00461E43" w:rsidRPr="00184343" w:rsidRDefault="00461E43" w:rsidP="00461E43">
      <w:pPr>
        <w:pStyle w:val="ListParagraph"/>
        <w:numPr>
          <w:ilvl w:val="2"/>
          <w:numId w:val="45"/>
        </w:numPr>
        <w:spacing w:after="160" w:line="259" w:lineRule="auto"/>
        <w:rPr>
          <w:rFonts w:ascii="Arial" w:hAnsi="Arial" w:cs="Arial"/>
        </w:rPr>
      </w:pPr>
      <w:r w:rsidRPr="00184343">
        <w:rPr>
          <w:rFonts w:ascii="Arial" w:hAnsi="Arial" w:cs="Arial"/>
        </w:rPr>
        <w:t>How decisions are made?  Who is involved?</w:t>
      </w:r>
    </w:p>
    <w:p w14:paraId="6E4AEB4B" w14:textId="77777777" w:rsidR="00461E43" w:rsidRPr="00184343" w:rsidRDefault="00461E43" w:rsidP="00461E43">
      <w:pPr>
        <w:pStyle w:val="ListParagraph"/>
        <w:numPr>
          <w:ilvl w:val="2"/>
          <w:numId w:val="45"/>
        </w:numPr>
        <w:spacing w:after="160" w:line="259" w:lineRule="auto"/>
        <w:rPr>
          <w:rFonts w:ascii="Arial" w:hAnsi="Arial" w:cs="Arial"/>
        </w:rPr>
      </w:pPr>
      <w:r w:rsidRPr="00184343">
        <w:rPr>
          <w:rFonts w:ascii="Arial" w:hAnsi="Arial" w:cs="Arial"/>
        </w:rPr>
        <w:t>Relevance of policies and procedures?  Are they followed?</w:t>
      </w:r>
    </w:p>
    <w:p w14:paraId="4B31881B" w14:textId="77777777" w:rsidR="00461E43" w:rsidRPr="00184343" w:rsidRDefault="00461E43" w:rsidP="00461E43">
      <w:pPr>
        <w:pStyle w:val="ListParagraph"/>
        <w:numPr>
          <w:ilvl w:val="2"/>
          <w:numId w:val="45"/>
        </w:numPr>
        <w:spacing w:after="160" w:line="259" w:lineRule="auto"/>
        <w:rPr>
          <w:rFonts w:ascii="Arial" w:hAnsi="Arial" w:cs="Arial"/>
        </w:rPr>
      </w:pPr>
      <w:r w:rsidRPr="00184343">
        <w:rPr>
          <w:rFonts w:ascii="Arial" w:hAnsi="Arial" w:cs="Arial"/>
        </w:rPr>
        <w:t>What is working well?  What is not working?</w:t>
      </w:r>
    </w:p>
    <w:p w14:paraId="463F4C99"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How do students typically interact with office?</w:t>
      </w:r>
    </w:p>
    <w:p w14:paraId="056A6CCA"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Strengths, Weaknesses, Opportunities</w:t>
      </w:r>
    </w:p>
    <w:p w14:paraId="5EDC47BD" w14:textId="77777777" w:rsidR="00461E43" w:rsidRPr="00184343" w:rsidRDefault="00461E43" w:rsidP="00461E43">
      <w:pPr>
        <w:pStyle w:val="ListParagraph"/>
        <w:numPr>
          <w:ilvl w:val="0"/>
          <w:numId w:val="45"/>
        </w:numPr>
        <w:spacing w:after="160" w:line="259" w:lineRule="auto"/>
        <w:rPr>
          <w:rFonts w:ascii="Arial" w:hAnsi="Arial" w:cs="Arial"/>
        </w:rPr>
      </w:pPr>
      <w:r w:rsidRPr="00184343">
        <w:rPr>
          <w:rFonts w:ascii="Arial" w:hAnsi="Arial" w:cs="Arial"/>
        </w:rPr>
        <w:t>Meeting with Campus Stakeholders</w:t>
      </w:r>
    </w:p>
    <w:p w14:paraId="43B90D01"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How do you interact with the office?</w:t>
      </w:r>
    </w:p>
    <w:p w14:paraId="2D34B60F"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lastRenderedPageBreak/>
        <w:t>What are ways you currently collaborate?  What are some additional opportunities?</w:t>
      </w:r>
    </w:p>
    <w:p w14:paraId="5A3916FE"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What do you consider to be biggest opportunities and strengths?</w:t>
      </w:r>
    </w:p>
    <w:p w14:paraId="5B33FB4B"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What are the barriers to success?</w:t>
      </w:r>
    </w:p>
    <w:p w14:paraId="743C5119" w14:textId="77777777" w:rsidR="00461E43" w:rsidRPr="00184343" w:rsidRDefault="00461E43" w:rsidP="00461E43">
      <w:pPr>
        <w:pStyle w:val="ListParagraph"/>
        <w:numPr>
          <w:ilvl w:val="0"/>
          <w:numId w:val="45"/>
        </w:numPr>
        <w:spacing w:after="160" w:line="259" w:lineRule="auto"/>
        <w:rPr>
          <w:rFonts w:ascii="Arial" w:hAnsi="Arial" w:cs="Arial"/>
        </w:rPr>
      </w:pPr>
      <w:r w:rsidRPr="00184343">
        <w:rPr>
          <w:rFonts w:ascii="Arial" w:hAnsi="Arial" w:cs="Arial"/>
        </w:rPr>
        <w:t>Meeting with Students</w:t>
      </w:r>
    </w:p>
    <w:p w14:paraId="490018A7"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How do students interact with office?</w:t>
      </w:r>
    </w:p>
    <w:p w14:paraId="23BEA027"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What is working/not working</w:t>
      </w:r>
    </w:p>
    <w:p w14:paraId="6312B7B5"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Suggestions for improvement</w:t>
      </w:r>
    </w:p>
    <w:p w14:paraId="601E75CA"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How are students included in decision-making?</w:t>
      </w:r>
    </w:p>
    <w:p w14:paraId="0B99BAD3"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Policies and procedures</w:t>
      </w:r>
    </w:p>
    <w:p w14:paraId="23A0EE78" w14:textId="77777777" w:rsidR="00461E43" w:rsidRPr="00184343" w:rsidRDefault="00461E43" w:rsidP="00461E43">
      <w:pPr>
        <w:pStyle w:val="ListParagraph"/>
        <w:numPr>
          <w:ilvl w:val="2"/>
          <w:numId w:val="45"/>
        </w:numPr>
        <w:spacing w:after="160" w:line="259" w:lineRule="auto"/>
        <w:rPr>
          <w:rFonts w:ascii="Arial" w:hAnsi="Arial" w:cs="Arial"/>
        </w:rPr>
      </w:pPr>
      <w:r w:rsidRPr="00184343">
        <w:rPr>
          <w:rFonts w:ascii="Arial" w:hAnsi="Arial" w:cs="Arial"/>
        </w:rPr>
        <w:t>Are they working?</w:t>
      </w:r>
    </w:p>
    <w:p w14:paraId="6FE945D0" w14:textId="77777777" w:rsidR="00461E43" w:rsidRPr="00184343" w:rsidRDefault="00461E43" w:rsidP="00461E43">
      <w:pPr>
        <w:pStyle w:val="ListParagraph"/>
        <w:numPr>
          <w:ilvl w:val="2"/>
          <w:numId w:val="45"/>
        </w:numPr>
        <w:spacing w:after="160" w:line="259" w:lineRule="auto"/>
        <w:rPr>
          <w:rFonts w:ascii="Arial" w:hAnsi="Arial" w:cs="Arial"/>
        </w:rPr>
      </w:pPr>
      <w:r w:rsidRPr="00184343">
        <w:rPr>
          <w:rFonts w:ascii="Arial" w:hAnsi="Arial" w:cs="Arial"/>
        </w:rPr>
        <w:t>Consistent?</w:t>
      </w:r>
    </w:p>
    <w:p w14:paraId="63281CB2" w14:textId="77777777" w:rsidR="00461E43" w:rsidRPr="00184343" w:rsidRDefault="00461E43" w:rsidP="00461E43">
      <w:pPr>
        <w:pStyle w:val="ListParagraph"/>
        <w:numPr>
          <w:ilvl w:val="2"/>
          <w:numId w:val="45"/>
        </w:numPr>
        <w:spacing w:after="160" w:line="259" w:lineRule="auto"/>
        <w:rPr>
          <w:rFonts w:ascii="Arial" w:hAnsi="Arial" w:cs="Arial"/>
        </w:rPr>
      </w:pPr>
      <w:r w:rsidRPr="00184343">
        <w:rPr>
          <w:rFonts w:ascii="Arial" w:hAnsi="Arial" w:cs="Arial"/>
        </w:rPr>
        <w:t>Fair?</w:t>
      </w:r>
    </w:p>
    <w:p w14:paraId="14E1B44E" w14:textId="77777777" w:rsidR="00461E43" w:rsidRPr="00184343" w:rsidRDefault="00461E43" w:rsidP="00461E43">
      <w:pPr>
        <w:pStyle w:val="ListParagraph"/>
        <w:numPr>
          <w:ilvl w:val="0"/>
          <w:numId w:val="45"/>
        </w:numPr>
        <w:spacing w:after="160" w:line="259" w:lineRule="auto"/>
        <w:rPr>
          <w:rFonts w:ascii="Arial" w:hAnsi="Arial" w:cs="Arial"/>
        </w:rPr>
      </w:pPr>
      <w:r w:rsidRPr="00184343">
        <w:rPr>
          <w:rFonts w:ascii="Arial" w:hAnsi="Arial" w:cs="Arial"/>
        </w:rPr>
        <w:t>Meeting with VC</w:t>
      </w:r>
    </w:p>
    <w:p w14:paraId="31CECD6F"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Findings from the external review</w:t>
      </w:r>
    </w:p>
    <w:p w14:paraId="65ABDE88"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Strengths and Opportunities</w:t>
      </w:r>
    </w:p>
    <w:p w14:paraId="0D8504FD"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Any significant concerns</w:t>
      </w:r>
    </w:p>
    <w:p w14:paraId="431D21DF" w14:textId="77777777" w:rsidR="00461E43" w:rsidRPr="00184343" w:rsidRDefault="00461E43" w:rsidP="00461E43">
      <w:pPr>
        <w:pStyle w:val="ListParagraph"/>
        <w:numPr>
          <w:ilvl w:val="1"/>
          <w:numId w:val="45"/>
        </w:numPr>
        <w:spacing w:after="160" w:line="259" w:lineRule="auto"/>
        <w:rPr>
          <w:rFonts w:ascii="Arial" w:hAnsi="Arial" w:cs="Arial"/>
        </w:rPr>
      </w:pPr>
      <w:r w:rsidRPr="00184343">
        <w:rPr>
          <w:rFonts w:ascii="Arial" w:hAnsi="Arial" w:cs="Arial"/>
        </w:rPr>
        <w:t>Recommendations</w:t>
      </w:r>
    </w:p>
    <w:p w14:paraId="11EF9EC1" w14:textId="41FE0047" w:rsidR="007F6549" w:rsidRPr="00184343" w:rsidRDefault="00461E43">
      <w:pPr>
        <w:spacing w:after="160" w:line="259" w:lineRule="auto"/>
        <w:rPr>
          <w:rFonts w:ascii="Arial" w:hAnsi="Arial" w:cs="Arial"/>
        </w:rPr>
      </w:pPr>
      <w:r w:rsidRPr="00184343">
        <w:rPr>
          <w:rFonts w:ascii="Arial" w:hAnsi="Arial" w:cs="Arial"/>
        </w:rPr>
        <w:br w:type="page"/>
      </w:r>
    </w:p>
    <w:p w14:paraId="5104D375" w14:textId="77777777" w:rsidR="00843DDF" w:rsidRPr="00184343" w:rsidRDefault="00843DDF">
      <w:pPr>
        <w:spacing w:after="160" w:line="259" w:lineRule="auto"/>
        <w:rPr>
          <w:rFonts w:ascii="Arial" w:hAnsi="Arial" w:cs="Arial"/>
          <w:b/>
          <w:bCs/>
        </w:rPr>
      </w:pPr>
    </w:p>
    <w:p w14:paraId="5D5A4E5A" w14:textId="25BDE176" w:rsidR="00A65006" w:rsidRPr="00184343" w:rsidRDefault="00D63136" w:rsidP="00A65006">
      <w:pPr>
        <w:pStyle w:val="NoSpacing"/>
        <w:rPr>
          <w:rFonts w:ascii="Arial" w:hAnsi="Arial" w:cs="Arial"/>
          <w:b/>
          <w:bCs/>
        </w:rPr>
      </w:pPr>
      <w:r w:rsidRPr="00184343">
        <w:rPr>
          <w:rFonts w:ascii="Arial" w:hAnsi="Arial" w:cs="Arial"/>
          <w:b/>
          <w:bCs/>
        </w:rPr>
        <w:t xml:space="preserve">External Report </w:t>
      </w:r>
      <w:r w:rsidR="00843DDF" w:rsidRPr="00184343">
        <w:rPr>
          <w:rFonts w:ascii="Arial" w:hAnsi="Arial" w:cs="Arial"/>
          <w:b/>
          <w:bCs/>
        </w:rPr>
        <w:t>Example</w:t>
      </w:r>
    </w:p>
    <w:p w14:paraId="4B51CCA3" w14:textId="2F9E9528" w:rsidR="00A65006" w:rsidRPr="00184343" w:rsidRDefault="00A65006" w:rsidP="00A65006">
      <w:pPr>
        <w:pStyle w:val="ListParagraph"/>
        <w:numPr>
          <w:ilvl w:val="0"/>
          <w:numId w:val="14"/>
        </w:numPr>
        <w:rPr>
          <w:rFonts w:ascii="Arial" w:hAnsi="Arial" w:cs="Arial"/>
          <w:b/>
          <w:bCs/>
          <w:iCs/>
        </w:rPr>
      </w:pPr>
      <w:r w:rsidRPr="00184343">
        <w:rPr>
          <w:rFonts w:ascii="Arial" w:hAnsi="Arial" w:cs="Arial"/>
          <w:b/>
          <w:iCs/>
        </w:rPr>
        <w:t>Findings</w:t>
      </w:r>
    </w:p>
    <w:p w14:paraId="71CCE630" w14:textId="27807DDE" w:rsidR="00103328" w:rsidRPr="00184343" w:rsidRDefault="0061765B" w:rsidP="00103328">
      <w:pPr>
        <w:pStyle w:val="ListParagraph"/>
        <w:numPr>
          <w:ilvl w:val="1"/>
          <w:numId w:val="14"/>
        </w:numPr>
        <w:rPr>
          <w:rFonts w:ascii="Arial" w:hAnsi="Arial" w:cs="Arial"/>
          <w:bCs/>
          <w:i/>
          <w:iCs/>
        </w:rPr>
      </w:pPr>
      <w:r w:rsidRPr="00184343">
        <w:rPr>
          <w:rFonts w:ascii="Arial" w:hAnsi="Arial" w:cs="Arial"/>
          <w:i/>
          <w:iCs/>
        </w:rPr>
        <w:t>Mission, Vision, and G</w:t>
      </w:r>
      <w:r w:rsidR="00103328" w:rsidRPr="00184343">
        <w:rPr>
          <w:rFonts w:ascii="Arial" w:hAnsi="Arial" w:cs="Arial"/>
          <w:i/>
          <w:iCs/>
        </w:rPr>
        <w:t xml:space="preserve">oals:  After review of documents provided by the department, it was discovered that the last time the mission went through a thorough review was </w:t>
      </w:r>
      <w:r w:rsidR="006850AC">
        <w:rPr>
          <w:rFonts w:ascii="Arial" w:hAnsi="Arial" w:cs="Arial"/>
          <w:i/>
          <w:iCs/>
        </w:rPr>
        <w:t>10</w:t>
      </w:r>
      <w:r w:rsidR="00103328" w:rsidRPr="00184343">
        <w:rPr>
          <w:rFonts w:ascii="Arial" w:hAnsi="Arial" w:cs="Arial"/>
          <w:i/>
          <w:iCs/>
        </w:rPr>
        <w:t xml:space="preserve"> years ago</w:t>
      </w:r>
      <w:r w:rsidRPr="00184343">
        <w:rPr>
          <w:rFonts w:ascii="Arial" w:hAnsi="Arial" w:cs="Arial"/>
          <w:i/>
          <w:iCs/>
        </w:rPr>
        <w:t xml:space="preserve">.  The mission statement should be reviewed based on CAS Standards every </w:t>
      </w:r>
      <w:r w:rsidR="006850AC">
        <w:rPr>
          <w:rFonts w:ascii="Arial" w:hAnsi="Arial" w:cs="Arial"/>
          <w:i/>
          <w:iCs/>
        </w:rPr>
        <w:t>five</w:t>
      </w:r>
      <w:r w:rsidRPr="00184343">
        <w:rPr>
          <w:rFonts w:ascii="Arial" w:hAnsi="Arial" w:cs="Arial"/>
          <w:i/>
          <w:iCs/>
        </w:rPr>
        <w:t xml:space="preserve"> years.</w:t>
      </w:r>
      <w:r w:rsidR="00103328" w:rsidRPr="00184343">
        <w:rPr>
          <w:rFonts w:ascii="Arial" w:hAnsi="Arial" w:cs="Arial"/>
          <w:i/>
          <w:iCs/>
        </w:rPr>
        <w:t xml:space="preserve"> </w:t>
      </w:r>
    </w:p>
    <w:p w14:paraId="3DB9290B" w14:textId="40270DCA" w:rsidR="00103328" w:rsidRPr="00184343" w:rsidRDefault="00103328" w:rsidP="00103328">
      <w:pPr>
        <w:pStyle w:val="ListParagraph"/>
        <w:numPr>
          <w:ilvl w:val="1"/>
          <w:numId w:val="14"/>
        </w:numPr>
        <w:rPr>
          <w:rFonts w:ascii="Arial" w:hAnsi="Arial" w:cs="Arial"/>
          <w:bCs/>
          <w:i/>
          <w:iCs/>
        </w:rPr>
      </w:pPr>
      <w:r w:rsidRPr="00184343">
        <w:rPr>
          <w:rFonts w:ascii="Arial" w:hAnsi="Arial" w:cs="Arial"/>
          <w:i/>
          <w:iCs/>
        </w:rPr>
        <w:t>Internal Review:  In addition to the findings mentioned by the program review committee, we discovered three additional areas of opportunity……</w:t>
      </w:r>
    </w:p>
    <w:p w14:paraId="38DF26CF" w14:textId="590ABF3B" w:rsidR="00103328" w:rsidRPr="00184343" w:rsidRDefault="00103328" w:rsidP="00103328">
      <w:pPr>
        <w:pStyle w:val="ListParagraph"/>
        <w:numPr>
          <w:ilvl w:val="1"/>
          <w:numId w:val="14"/>
        </w:numPr>
        <w:rPr>
          <w:rFonts w:ascii="Arial" w:hAnsi="Arial" w:cs="Arial"/>
          <w:bCs/>
          <w:i/>
          <w:iCs/>
        </w:rPr>
      </w:pPr>
      <w:r w:rsidRPr="00184343">
        <w:rPr>
          <w:rFonts w:ascii="Arial" w:hAnsi="Arial" w:cs="Arial"/>
          <w:i/>
          <w:iCs/>
        </w:rPr>
        <w:t>Interviews:</w:t>
      </w:r>
    </w:p>
    <w:p w14:paraId="0C571074" w14:textId="67CA0CE7" w:rsidR="00103328" w:rsidRPr="00184343" w:rsidRDefault="00103328" w:rsidP="00103328">
      <w:pPr>
        <w:pStyle w:val="ListParagraph"/>
        <w:numPr>
          <w:ilvl w:val="2"/>
          <w:numId w:val="14"/>
        </w:numPr>
        <w:rPr>
          <w:rFonts w:ascii="Arial" w:hAnsi="Arial" w:cs="Arial"/>
          <w:bCs/>
          <w:i/>
          <w:iCs/>
        </w:rPr>
      </w:pPr>
      <w:r w:rsidRPr="00184343">
        <w:rPr>
          <w:rFonts w:ascii="Arial" w:hAnsi="Arial" w:cs="Arial"/>
          <w:i/>
          <w:iCs/>
        </w:rPr>
        <w:t>Staff: (summary of findings)</w:t>
      </w:r>
    </w:p>
    <w:p w14:paraId="6A6D6076" w14:textId="470B12A9" w:rsidR="00103328" w:rsidRPr="00184343" w:rsidRDefault="00103328" w:rsidP="00103328">
      <w:pPr>
        <w:pStyle w:val="ListParagraph"/>
        <w:numPr>
          <w:ilvl w:val="2"/>
          <w:numId w:val="14"/>
        </w:numPr>
        <w:rPr>
          <w:rFonts w:ascii="Arial" w:hAnsi="Arial" w:cs="Arial"/>
          <w:bCs/>
          <w:i/>
          <w:iCs/>
        </w:rPr>
      </w:pPr>
      <w:r w:rsidRPr="00184343">
        <w:rPr>
          <w:rFonts w:ascii="Arial" w:hAnsi="Arial" w:cs="Arial"/>
          <w:i/>
          <w:iCs/>
        </w:rPr>
        <w:t>Students: (summary of findings)</w:t>
      </w:r>
    </w:p>
    <w:p w14:paraId="63668B33" w14:textId="055DE1CF" w:rsidR="00103328" w:rsidRPr="00184343" w:rsidRDefault="00103328" w:rsidP="00103328">
      <w:pPr>
        <w:pStyle w:val="ListParagraph"/>
        <w:numPr>
          <w:ilvl w:val="2"/>
          <w:numId w:val="14"/>
        </w:numPr>
        <w:rPr>
          <w:rFonts w:ascii="Arial" w:hAnsi="Arial" w:cs="Arial"/>
          <w:bCs/>
          <w:i/>
          <w:iCs/>
        </w:rPr>
      </w:pPr>
      <w:r w:rsidRPr="00184343">
        <w:rPr>
          <w:rFonts w:ascii="Arial" w:hAnsi="Arial" w:cs="Arial"/>
          <w:i/>
          <w:iCs/>
        </w:rPr>
        <w:t>University Stakeholders: (summary of findings)</w:t>
      </w:r>
    </w:p>
    <w:p w14:paraId="2DE895FD" w14:textId="646AD731" w:rsidR="00103328" w:rsidRPr="00184343" w:rsidRDefault="00103328" w:rsidP="00103328">
      <w:pPr>
        <w:pStyle w:val="ListParagraph"/>
        <w:numPr>
          <w:ilvl w:val="1"/>
          <w:numId w:val="14"/>
        </w:numPr>
        <w:rPr>
          <w:rFonts w:ascii="Arial" w:hAnsi="Arial" w:cs="Arial"/>
          <w:bCs/>
          <w:i/>
          <w:iCs/>
        </w:rPr>
      </w:pPr>
      <w:r w:rsidRPr="00184343">
        <w:rPr>
          <w:rFonts w:ascii="Arial" w:hAnsi="Arial" w:cs="Arial"/>
          <w:i/>
          <w:iCs/>
        </w:rPr>
        <w:t>Focus Question 1:  After review of the marketing plan, it was discovered that….</w:t>
      </w:r>
    </w:p>
    <w:p w14:paraId="618A5728" w14:textId="2474407E" w:rsidR="00D63136" w:rsidRPr="00184343" w:rsidRDefault="00103328" w:rsidP="00D63136">
      <w:pPr>
        <w:pStyle w:val="ListParagraph"/>
        <w:numPr>
          <w:ilvl w:val="1"/>
          <w:numId w:val="14"/>
        </w:numPr>
        <w:rPr>
          <w:rFonts w:ascii="Arial" w:hAnsi="Arial" w:cs="Arial"/>
          <w:bCs/>
          <w:i/>
          <w:iCs/>
        </w:rPr>
      </w:pPr>
      <w:r w:rsidRPr="00184343">
        <w:rPr>
          <w:rFonts w:ascii="Arial" w:hAnsi="Arial" w:cs="Arial"/>
          <w:i/>
          <w:iCs/>
        </w:rPr>
        <w:t>Focus Question 2:  The external committee concurs with the internal review that the current adminis</w:t>
      </w:r>
      <w:r w:rsidR="0061765B" w:rsidRPr="00184343">
        <w:rPr>
          <w:rFonts w:ascii="Arial" w:hAnsi="Arial" w:cs="Arial"/>
          <w:i/>
          <w:iCs/>
        </w:rPr>
        <w:t xml:space="preserve">trative structure has created notable duplication of effort.  These </w:t>
      </w:r>
      <w:proofErr w:type="gramStart"/>
      <w:r w:rsidR="0061765B" w:rsidRPr="00184343">
        <w:rPr>
          <w:rFonts w:ascii="Arial" w:hAnsi="Arial" w:cs="Arial"/>
          <w:i/>
          <w:iCs/>
        </w:rPr>
        <w:t>include:…</w:t>
      </w:r>
      <w:proofErr w:type="gramEnd"/>
      <w:r w:rsidR="0061765B" w:rsidRPr="00184343">
        <w:rPr>
          <w:rFonts w:ascii="Arial" w:hAnsi="Arial" w:cs="Arial"/>
          <w:i/>
          <w:iCs/>
        </w:rPr>
        <w:t>.</w:t>
      </w:r>
    </w:p>
    <w:p w14:paraId="1ADAF745" w14:textId="6D166A89" w:rsidR="00D63136" w:rsidRPr="00184343" w:rsidRDefault="00D63136" w:rsidP="00D63136">
      <w:pPr>
        <w:pStyle w:val="ListParagraph"/>
        <w:numPr>
          <w:ilvl w:val="1"/>
          <w:numId w:val="14"/>
        </w:numPr>
        <w:rPr>
          <w:rFonts w:ascii="Arial" w:hAnsi="Arial" w:cs="Arial"/>
          <w:bCs/>
          <w:i/>
          <w:iCs/>
        </w:rPr>
      </w:pPr>
      <w:r w:rsidRPr="00184343">
        <w:rPr>
          <w:rFonts w:ascii="Arial" w:hAnsi="Arial" w:cs="Arial"/>
          <w:i/>
          <w:iCs/>
        </w:rPr>
        <w:t>Additional Focus Question findings (</w:t>
      </w:r>
      <w:r w:rsidR="00544A38">
        <w:rPr>
          <w:rFonts w:ascii="Arial" w:hAnsi="Arial" w:cs="Arial"/>
          <w:i/>
          <w:iCs/>
        </w:rPr>
        <w:t>four to six</w:t>
      </w:r>
      <w:r w:rsidRPr="00184343">
        <w:rPr>
          <w:rFonts w:ascii="Arial" w:hAnsi="Arial" w:cs="Arial"/>
          <w:i/>
          <w:iCs/>
        </w:rPr>
        <w:t xml:space="preserve"> total)</w:t>
      </w:r>
    </w:p>
    <w:p w14:paraId="707DC2B5" w14:textId="0F8D49A0" w:rsidR="00A65006" w:rsidRPr="00184343" w:rsidRDefault="00A65006" w:rsidP="00A65006">
      <w:pPr>
        <w:pStyle w:val="ListParagraph"/>
        <w:numPr>
          <w:ilvl w:val="0"/>
          <w:numId w:val="14"/>
        </w:numPr>
        <w:rPr>
          <w:rFonts w:ascii="Arial" w:hAnsi="Arial" w:cs="Arial"/>
          <w:b/>
          <w:bCs/>
          <w:iCs/>
        </w:rPr>
      </w:pPr>
      <w:r w:rsidRPr="00184343">
        <w:rPr>
          <w:rFonts w:ascii="Arial" w:hAnsi="Arial" w:cs="Arial"/>
          <w:b/>
          <w:iCs/>
        </w:rPr>
        <w:t>Strengths/Opportunities</w:t>
      </w:r>
    </w:p>
    <w:p w14:paraId="3A4E2B2F" w14:textId="4077FEE9" w:rsidR="00103328" w:rsidRPr="00184343" w:rsidRDefault="00103328" w:rsidP="00103328">
      <w:pPr>
        <w:pStyle w:val="ListParagraph"/>
        <w:numPr>
          <w:ilvl w:val="1"/>
          <w:numId w:val="14"/>
        </w:numPr>
        <w:rPr>
          <w:rFonts w:ascii="Arial" w:hAnsi="Arial" w:cs="Arial"/>
          <w:bCs/>
          <w:iCs/>
        </w:rPr>
      </w:pPr>
      <w:r w:rsidRPr="00184343">
        <w:rPr>
          <w:rFonts w:ascii="Arial" w:hAnsi="Arial" w:cs="Arial"/>
          <w:i/>
          <w:iCs/>
        </w:rPr>
        <w:t>Strengths</w:t>
      </w:r>
    </w:p>
    <w:p w14:paraId="567B02B1" w14:textId="295F92AD" w:rsidR="00103328" w:rsidRPr="00184343" w:rsidRDefault="00103328" w:rsidP="00103328">
      <w:pPr>
        <w:pStyle w:val="ListParagraph"/>
        <w:numPr>
          <w:ilvl w:val="1"/>
          <w:numId w:val="14"/>
        </w:numPr>
        <w:rPr>
          <w:rFonts w:ascii="Arial" w:hAnsi="Arial" w:cs="Arial"/>
          <w:bCs/>
          <w:iCs/>
        </w:rPr>
      </w:pPr>
      <w:r w:rsidRPr="00184343">
        <w:rPr>
          <w:rFonts w:ascii="Arial" w:hAnsi="Arial" w:cs="Arial"/>
          <w:i/>
          <w:iCs/>
        </w:rPr>
        <w:t>Opportunities</w:t>
      </w:r>
    </w:p>
    <w:p w14:paraId="28F92048" w14:textId="60EFDCCE" w:rsidR="00A65006" w:rsidRPr="00184343" w:rsidRDefault="00A65006" w:rsidP="00A65006">
      <w:pPr>
        <w:pStyle w:val="ListParagraph"/>
        <w:numPr>
          <w:ilvl w:val="0"/>
          <w:numId w:val="14"/>
        </w:numPr>
        <w:rPr>
          <w:rFonts w:ascii="Arial" w:hAnsi="Arial" w:cs="Arial"/>
          <w:b/>
          <w:bCs/>
          <w:iCs/>
        </w:rPr>
      </w:pPr>
      <w:r w:rsidRPr="00184343">
        <w:rPr>
          <w:rFonts w:ascii="Arial" w:hAnsi="Arial" w:cs="Arial"/>
          <w:b/>
          <w:iCs/>
        </w:rPr>
        <w:t>Recommendations</w:t>
      </w:r>
    </w:p>
    <w:p w14:paraId="1217BC9B" w14:textId="4D7CFDF9" w:rsidR="00D3095E" w:rsidRPr="00184343" w:rsidRDefault="0061765B" w:rsidP="0061765B">
      <w:pPr>
        <w:pStyle w:val="ListParagraph"/>
        <w:numPr>
          <w:ilvl w:val="1"/>
          <w:numId w:val="14"/>
        </w:numPr>
        <w:rPr>
          <w:rFonts w:ascii="Arial" w:hAnsi="Arial" w:cs="Arial"/>
        </w:rPr>
      </w:pPr>
      <w:r w:rsidRPr="00184343">
        <w:rPr>
          <w:rFonts w:ascii="Arial" w:hAnsi="Arial" w:cs="Arial"/>
        </w:rPr>
        <w:t xml:space="preserve">The mission statement should undergo a review and be updated as needed to match the current objectives of the department.   </w:t>
      </w:r>
    </w:p>
    <w:p w14:paraId="1B0FC9A9" w14:textId="77777777" w:rsidR="007E2055" w:rsidRPr="00184343" w:rsidRDefault="00843DDF" w:rsidP="0061765B">
      <w:pPr>
        <w:pStyle w:val="ListParagraph"/>
        <w:numPr>
          <w:ilvl w:val="1"/>
          <w:numId w:val="14"/>
        </w:numPr>
        <w:rPr>
          <w:rFonts w:ascii="Arial" w:hAnsi="Arial" w:cs="Arial"/>
        </w:rPr>
      </w:pPr>
      <w:r w:rsidRPr="00184343">
        <w:rPr>
          <w:rFonts w:ascii="Arial" w:hAnsi="Arial" w:cs="Arial"/>
        </w:rPr>
        <w:t xml:space="preserve">The department review staff roles to remove redundancy and help reduce duplication of effort on task.  Specific, it was noted the following three areas </w:t>
      </w:r>
      <w:r w:rsidR="007E2055" w:rsidRPr="00184343">
        <w:rPr>
          <w:rFonts w:ascii="Arial" w:hAnsi="Arial" w:cs="Arial"/>
        </w:rPr>
        <w:t xml:space="preserve">had the most duplication.  </w:t>
      </w:r>
    </w:p>
    <w:p w14:paraId="62F89D8A" w14:textId="53D8540B" w:rsidR="0061765B" w:rsidRPr="00184343" w:rsidRDefault="00843DDF" w:rsidP="007E2055">
      <w:pPr>
        <w:pStyle w:val="ListParagraph"/>
        <w:numPr>
          <w:ilvl w:val="3"/>
          <w:numId w:val="14"/>
        </w:numPr>
        <w:rPr>
          <w:rFonts w:ascii="Arial" w:hAnsi="Arial" w:cs="Arial"/>
        </w:rPr>
      </w:pPr>
      <w:r w:rsidRPr="00184343">
        <w:rPr>
          <w:rFonts w:ascii="Arial" w:hAnsi="Arial" w:cs="Arial"/>
        </w:rPr>
        <w:t xml:space="preserve"> …..</w:t>
      </w:r>
    </w:p>
    <w:p w14:paraId="733EB20E" w14:textId="4741BDF8" w:rsidR="00A65006" w:rsidRPr="00184343" w:rsidRDefault="00A65006">
      <w:pPr>
        <w:rPr>
          <w:rFonts w:ascii="Arial" w:hAnsi="Arial" w:cs="Arial"/>
          <w:highlight w:val="yellow"/>
        </w:rPr>
      </w:pPr>
    </w:p>
    <w:p w14:paraId="031CF797" w14:textId="77777777" w:rsidR="006E232A" w:rsidRPr="00184343" w:rsidRDefault="006E232A">
      <w:pPr>
        <w:spacing w:after="160" w:line="259" w:lineRule="auto"/>
        <w:rPr>
          <w:rFonts w:ascii="Arial" w:hAnsi="Arial" w:cs="Arial"/>
          <w:sz w:val="32"/>
          <w:highlight w:val="yellow"/>
        </w:rPr>
      </w:pPr>
      <w:r w:rsidRPr="00184343">
        <w:rPr>
          <w:rFonts w:ascii="Arial" w:hAnsi="Arial" w:cs="Arial"/>
          <w:highlight w:val="yellow"/>
        </w:rPr>
        <w:br w:type="page"/>
      </w:r>
    </w:p>
    <w:p w14:paraId="665325BC" w14:textId="53551BEB" w:rsidR="00A65006" w:rsidRPr="00184343" w:rsidRDefault="00A65006" w:rsidP="00843DDF">
      <w:pPr>
        <w:pStyle w:val="Heading1"/>
        <w:numPr>
          <w:ilvl w:val="0"/>
          <w:numId w:val="0"/>
        </w:numPr>
        <w:rPr>
          <w:rFonts w:ascii="Arial" w:hAnsi="Arial" w:cs="Arial"/>
        </w:rPr>
      </w:pPr>
      <w:r w:rsidRPr="00184343">
        <w:rPr>
          <w:rFonts w:ascii="Arial" w:hAnsi="Arial" w:cs="Arial"/>
        </w:rPr>
        <w:lastRenderedPageBreak/>
        <w:t>Section VII. Action Plan</w:t>
      </w:r>
    </w:p>
    <w:p w14:paraId="49375F1F" w14:textId="52569640" w:rsidR="00A65006" w:rsidRPr="00184343" w:rsidRDefault="00A65006" w:rsidP="00A65006">
      <w:pPr>
        <w:rPr>
          <w:rFonts w:ascii="Arial" w:hAnsi="Arial" w:cs="Arial"/>
          <w:iCs/>
        </w:rPr>
      </w:pPr>
      <w:r w:rsidRPr="00184343">
        <w:rPr>
          <w:rFonts w:ascii="Arial" w:hAnsi="Arial" w:cs="Arial"/>
          <w:iCs/>
        </w:rPr>
        <w:t xml:space="preserve">Based on program </w:t>
      </w:r>
      <w:r w:rsidR="00C069CE" w:rsidRPr="00184343">
        <w:rPr>
          <w:rFonts w:ascii="Arial" w:hAnsi="Arial" w:cs="Arial"/>
          <w:iCs/>
        </w:rPr>
        <w:t xml:space="preserve">review, develop </w:t>
      </w:r>
      <w:r w:rsidR="00544A38">
        <w:rPr>
          <w:rFonts w:ascii="Arial" w:hAnsi="Arial" w:cs="Arial"/>
          <w:iCs/>
        </w:rPr>
        <w:t>four to six</w:t>
      </w:r>
      <w:r w:rsidR="00C069CE" w:rsidRPr="00184343">
        <w:rPr>
          <w:rFonts w:ascii="Arial" w:hAnsi="Arial" w:cs="Arial"/>
          <w:iCs/>
        </w:rPr>
        <w:t xml:space="preserve"> action steps</w:t>
      </w:r>
      <w:r w:rsidRPr="00184343">
        <w:rPr>
          <w:rFonts w:ascii="Arial" w:hAnsi="Arial" w:cs="Arial"/>
          <w:iCs/>
        </w:rPr>
        <w:t xml:space="preserve"> and </w:t>
      </w:r>
      <w:r w:rsidR="00544A38">
        <w:rPr>
          <w:rFonts w:ascii="Arial" w:hAnsi="Arial" w:cs="Arial"/>
          <w:iCs/>
        </w:rPr>
        <w:t>two to four</w:t>
      </w:r>
      <w:r w:rsidRPr="00184343">
        <w:rPr>
          <w:rFonts w:ascii="Arial" w:hAnsi="Arial" w:cs="Arial"/>
          <w:iCs/>
        </w:rPr>
        <w:t xml:space="preserve"> </w:t>
      </w:r>
      <w:r w:rsidR="00C069CE" w:rsidRPr="00184343">
        <w:rPr>
          <w:rFonts w:ascii="Arial" w:hAnsi="Arial" w:cs="Arial"/>
          <w:iCs/>
        </w:rPr>
        <w:t>Department Outcomes</w:t>
      </w:r>
      <w:r w:rsidRPr="00184343">
        <w:rPr>
          <w:rFonts w:ascii="Arial" w:hAnsi="Arial" w:cs="Arial"/>
          <w:iCs/>
        </w:rPr>
        <w:t xml:space="preserve"> that will guide your next program review</w:t>
      </w:r>
      <w:r w:rsidR="00837435" w:rsidRPr="00184343">
        <w:rPr>
          <w:rFonts w:ascii="Arial" w:hAnsi="Arial" w:cs="Arial"/>
          <w:iCs/>
        </w:rPr>
        <w:t xml:space="preserve">.  </w:t>
      </w:r>
      <w:r w:rsidR="00C069CE" w:rsidRPr="00184343">
        <w:rPr>
          <w:rFonts w:ascii="Arial" w:hAnsi="Arial" w:cs="Arial"/>
          <w:iCs/>
        </w:rPr>
        <w:t>Department Outcomes</w:t>
      </w:r>
      <w:r w:rsidR="00837435" w:rsidRPr="00184343">
        <w:rPr>
          <w:rFonts w:ascii="Arial" w:hAnsi="Arial" w:cs="Arial"/>
          <w:iCs/>
        </w:rPr>
        <w:t xml:space="preserve"> should be measurable</w:t>
      </w:r>
      <w:r w:rsidRPr="00184343">
        <w:rPr>
          <w:rFonts w:ascii="Arial" w:hAnsi="Arial" w:cs="Arial"/>
          <w:iCs/>
        </w:rPr>
        <w:t>. (</w:t>
      </w:r>
      <w:r w:rsidRPr="00544A38">
        <w:rPr>
          <w:rFonts w:ascii="Arial" w:hAnsi="Arial" w:cs="Arial"/>
          <w:i/>
          <w:iCs/>
        </w:rPr>
        <w:t>1-2 pages</w:t>
      </w:r>
      <w:r w:rsidRPr="00184343">
        <w:rPr>
          <w:rFonts w:ascii="Arial" w:hAnsi="Arial" w:cs="Arial"/>
          <w:iCs/>
        </w:rPr>
        <w:t>)</w:t>
      </w:r>
    </w:p>
    <w:p w14:paraId="6C48F583" w14:textId="131CADE3" w:rsidR="00A65006" w:rsidRPr="00184343" w:rsidRDefault="00A65006" w:rsidP="00A65006">
      <w:pPr>
        <w:rPr>
          <w:rFonts w:ascii="Arial" w:hAnsi="Arial" w:cs="Arial"/>
          <w:b/>
          <w:highlight w:val="yellow"/>
        </w:rPr>
      </w:pPr>
    </w:p>
    <w:p w14:paraId="4E479AFB" w14:textId="4364537A" w:rsidR="00A65006" w:rsidRPr="00184343" w:rsidRDefault="00A65006" w:rsidP="00A65006">
      <w:pPr>
        <w:pStyle w:val="NoSpacing"/>
        <w:rPr>
          <w:rFonts w:ascii="Arial" w:hAnsi="Arial" w:cs="Arial"/>
          <w:b/>
          <w:bCs/>
        </w:rPr>
      </w:pPr>
      <w:r w:rsidRPr="00184343">
        <w:rPr>
          <w:rFonts w:ascii="Arial" w:hAnsi="Arial" w:cs="Arial"/>
          <w:b/>
          <w:bCs/>
        </w:rPr>
        <w:t>Report Sections</w:t>
      </w:r>
    </w:p>
    <w:p w14:paraId="469DB3C9" w14:textId="1A41AD9A" w:rsidR="00A65006" w:rsidRPr="00184343" w:rsidRDefault="00A65006" w:rsidP="00A65006">
      <w:pPr>
        <w:pStyle w:val="ListParagraph"/>
        <w:numPr>
          <w:ilvl w:val="0"/>
          <w:numId w:val="15"/>
        </w:numPr>
        <w:rPr>
          <w:rFonts w:ascii="Arial" w:hAnsi="Arial" w:cs="Arial"/>
          <w:iCs/>
        </w:rPr>
      </w:pPr>
      <w:r w:rsidRPr="00184343">
        <w:rPr>
          <w:rFonts w:ascii="Arial" w:hAnsi="Arial" w:cs="Arial"/>
          <w:bCs/>
          <w:iCs/>
        </w:rPr>
        <w:t>Executive Summary:</w:t>
      </w:r>
      <w:r w:rsidRPr="00184343">
        <w:rPr>
          <w:rFonts w:ascii="Arial" w:hAnsi="Arial" w:cs="Arial"/>
          <w:iCs/>
        </w:rPr>
        <w:t xml:space="preserve"> </w:t>
      </w:r>
      <w:r w:rsidR="009D000A" w:rsidRPr="00184343">
        <w:rPr>
          <w:rFonts w:ascii="Arial" w:hAnsi="Arial" w:cs="Arial"/>
          <w:iCs/>
        </w:rPr>
        <w:t>general summary of the review process, including committee membership.</w:t>
      </w:r>
    </w:p>
    <w:p w14:paraId="779EF67C" w14:textId="08A29A00" w:rsidR="009D000A" w:rsidRPr="00184343" w:rsidRDefault="00A65006" w:rsidP="009D000A">
      <w:pPr>
        <w:pStyle w:val="ListParagraph"/>
        <w:numPr>
          <w:ilvl w:val="0"/>
          <w:numId w:val="15"/>
        </w:numPr>
        <w:rPr>
          <w:rFonts w:ascii="Arial" w:hAnsi="Arial" w:cs="Arial"/>
          <w:iCs/>
        </w:rPr>
      </w:pPr>
      <w:r w:rsidRPr="00184343">
        <w:rPr>
          <w:rFonts w:ascii="Arial" w:hAnsi="Arial" w:cs="Arial"/>
          <w:bCs/>
          <w:iCs/>
        </w:rPr>
        <w:t>Strengths/Opportunities:</w:t>
      </w:r>
      <w:r w:rsidRPr="00184343">
        <w:rPr>
          <w:rFonts w:ascii="Arial" w:hAnsi="Arial" w:cs="Arial"/>
          <w:iCs/>
        </w:rPr>
        <w:t xml:space="preserve"> </w:t>
      </w:r>
      <w:r w:rsidR="009D000A" w:rsidRPr="00184343">
        <w:rPr>
          <w:rFonts w:ascii="Arial" w:hAnsi="Arial" w:cs="Arial"/>
          <w:iCs/>
        </w:rPr>
        <w:t xml:space="preserve"> List the identified strengths opportunities based on the internal and external review</w:t>
      </w:r>
    </w:p>
    <w:p w14:paraId="4F26E6FB" w14:textId="6E36512C" w:rsidR="00A65006" w:rsidRPr="00184343" w:rsidRDefault="00A65006" w:rsidP="00A65006">
      <w:pPr>
        <w:pStyle w:val="ListParagraph"/>
        <w:numPr>
          <w:ilvl w:val="0"/>
          <w:numId w:val="15"/>
        </w:numPr>
        <w:rPr>
          <w:rFonts w:ascii="Arial" w:hAnsi="Arial" w:cs="Arial"/>
          <w:iCs/>
        </w:rPr>
      </w:pPr>
      <w:r w:rsidRPr="00184343">
        <w:rPr>
          <w:rFonts w:ascii="Arial" w:hAnsi="Arial" w:cs="Arial"/>
          <w:iCs/>
        </w:rPr>
        <w:t xml:space="preserve">Action Steps (Develop </w:t>
      </w:r>
      <w:r w:rsidR="00544A38">
        <w:rPr>
          <w:rFonts w:ascii="Arial" w:hAnsi="Arial" w:cs="Arial"/>
          <w:iCs/>
        </w:rPr>
        <w:t>two to four</w:t>
      </w:r>
      <w:r w:rsidRPr="00184343">
        <w:rPr>
          <w:rFonts w:ascii="Arial" w:hAnsi="Arial" w:cs="Arial"/>
          <w:iCs/>
        </w:rPr>
        <w:t xml:space="preserve"> action steps)</w:t>
      </w:r>
      <w:r w:rsidR="009D000A" w:rsidRPr="00184343">
        <w:rPr>
          <w:rFonts w:ascii="Arial" w:hAnsi="Arial" w:cs="Arial"/>
          <w:iCs/>
        </w:rPr>
        <w:t xml:space="preserve">:  Develop specific actionable </w:t>
      </w:r>
      <w:r w:rsidR="001311B3" w:rsidRPr="00184343">
        <w:rPr>
          <w:rFonts w:ascii="Arial" w:hAnsi="Arial" w:cs="Arial"/>
          <w:iCs/>
        </w:rPr>
        <w:t>steps that will be taken as a result of the review.</w:t>
      </w:r>
    </w:p>
    <w:p w14:paraId="677B63DC" w14:textId="05C79DA0" w:rsidR="00D63136" w:rsidRPr="00184343" w:rsidRDefault="00D63136" w:rsidP="00D63136">
      <w:pPr>
        <w:pStyle w:val="ListParagraph"/>
        <w:numPr>
          <w:ilvl w:val="1"/>
          <w:numId w:val="15"/>
        </w:numPr>
        <w:rPr>
          <w:rFonts w:ascii="Arial" w:hAnsi="Arial" w:cs="Arial"/>
          <w:iCs/>
        </w:rPr>
      </w:pPr>
      <w:r w:rsidRPr="00184343">
        <w:rPr>
          <w:rFonts w:ascii="Arial" w:hAnsi="Arial" w:cs="Arial"/>
          <w:iCs/>
        </w:rPr>
        <w:t xml:space="preserve">The action steps should be based on the SMART model with articulated deadlines and reporting schedule.  </w:t>
      </w:r>
    </w:p>
    <w:p w14:paraId="67312D68" w14:textId="0206FEA0" w:rsidR="001311B3" w:rsidRPr="00184343" w:rsidRDefault="001311B3" w:rsidP="001311B3">
      <w:pPr>
        <w:rPr>
          <w:rFonts w:ascii="Arial" w:hAnsi="Arial" w:cs="Arial"/>
          <w:iCs/>
        </w:rPr>
      </w:pPr>
    </w:p>
    <w:p w14:paraId="6162FB04" w14:textId="52FD2954" w:rsidR="001311B3" w:rsidRPr="00184343" w:rsidRDefault="001311B3" w:rsidP="001311B3">
      <w:pPr>
        <w:rPr>
          <w:rFonts w:ascii="Arial" w:hAnsi="Arial" w:cs="Arial"/>
          <w:b/>
          <w:iCs/>
        </w:rPr>
      </w:pPr>
      <w:r w:rsidRPr="00184343">
        <w:rPr>
          <w:rFonts w:ascii="Arial" w:hAnsi="Arial" w:cs="Arial"/>
          <w:b/>
          <w:iCs/>
        </w:rPr>
        <w:t>Example:</w:t>
      </w:r>
    </w:p>
    <w:p w14:paraId="02088D15" w14:textId="6B4B95D9" w:rsidR="001311B3" w:rsidRPr="00184343" w:rsidRDefault="001311B3" w:rsidP="001311B3">
      <w:pPr>
        <w:pStyle w:val="ListParagraph"/>
        <w:numPr>
          <w:ilvl w:val="0"/>
          <w:numId w:val="24"/>
        </w:numPr>
        <w:rPr>
          <w:rFonts w:ascii="Arial" w:hAnsi="Arial" w:cs="Arial"/>
          <w:i/>
          <w:iCs/>
        </w:rPr>
      </w:pPr>
      <w:r w:rsidRPr="00184343">
        <w:rPr>
          <w:rFonts w:ascii="Arial" w:hAnsi="Arial" w:cs="Arial"/>
          <w:i/>
          <w:iCs/>
        </w:rPr>
        <w:t xml:space="preserve">By the end of summer, the department will review the current mission and audit how it connects to the current activities of the department </w:t>
      </w:r>
      <w:proofErr w:type="gramStart"/>
      <w:r w:rsidRPr="00184343">
        <w:rPr>
          <w:rFonts w:ascii="Arial" w:hAnsi="Arial" w:cs="Arial"/>
          <w:i/>
          <w:iCs/>
        </w:rPr>
        <w:t>and also</w:t>
      </w:r>
      <w:proofErr w:type="gramEnd"/>
      <w:r w:rsidRPr="00184343">
        <w:rPr>
          <w:rFonts w:ascii="Arial" w:hAnsi="Arial" w:cs="Arial"/>
          <w:i/>
          <w:iCs/>
        </w:rPr>
        <w:t xml:space="preserve"> the mission of the division and university.  Updates will be made based on this review.  Deadline:   August 1</w:t>
      </w:r>
      <w:r w:rsidRPr="00184343">
        <w:rPr>
          <w:rFonts w:ascii="Arial" w:hAnsi="Arial" w:cs="Arial"/>
          <w:i/>
          <w:iCs/>
          <w:vertAlign w:val="superscript"/>
        </w:rPr>
        <w:t>st</w:t>
      </w:r>
    </w:p>
    <w:p w14:paraId="4DC09B18" w14:textId="6982C7A3" w:rsidR="001311B3" w:rsidRPr="00184343" w:rsidRDefault="001311B3" w:rsidP="001311B3">
      <w:pPr>
        <w:pStyle w:val="ListParagraph"/>
        <w:numPr>
          <w:ilvl w:val="0"/>
          <w:numId w:val="24"/>
        </w:numPr>
        <w:rPr>
          <w:rFonts w:ascii="Arial" w:hAnsi="Arial" w:cs="Arial"/>
          <w:i/>
          <w:iCs/>
        </w:rPr>
      </w:pPr>
      <w:r w:rsidRPr="00184343">
        <w:rPr>
          <w:rFonts w:ascii="Arial" w:hAnsi="Arial" w:cs="Arial"/>
          <w:i/>
          <w:iCs/>
        </w:rPr>
        <w:t xml:space="preserve">The audit of current marketing strategies revealed that there is a heavy reliance on print media.  In addition, it was discovered that only 10% of program were ones where a student could drop in between classes.  Based on the findings, 10 new programs will be developed that allow students to drop in and participate.   In addition, all programs will be advertised in </w:t>
      </w:r>
      <w:proofErr w:type="spellStart"/>
      <w:r w:rsidRPr="00184343">
        <w:rPr>
          <w:rFonts w:ascii="Arial" w:hAnsi="Arial" w:cs="Arial"/>
          <w:i/>
          <w:iCs/>
        </w:rPr>
        <w:t>SpartanConnect</w:t>
      </w:r>
      <w:proofErr w:type="spellEnd"/>
      <w:r w:rsidRPr="00184343">
        <w:rPr>
          <w:rFonts w:ascii="Arial" w:hAnsi="Arial" w:cs="Arial"/>
          <w:i/>
          <w:iCs/>
        </w:rPr>
        <w:t xml:space="preserve"> and focused digital communication will be distributed to commuting students.  Deadline: August 1</w:t>
      </w:r>
    </w:p>
    <w:p w14:paraId="23B3673F" w14:textId="0587217D" w:rsidR="001311B3" w:rsidRPr="00184343" w:rsidRDefault="001311B3" w:rsidP="001311B3">
      <w:pPr>
        <w:rPr>
          <w:rFonts w:ascii="Arial" w:hAnsi="Arial" w:cs="Arial"/>
          <w:iCs/>
        </w:rPr>
      </w:pPr>
    </w:p>
    <w:p w14:paraId="2C1C6D50" w14:textId="77777777" w:rsidR="001311B3" w:rsidRPr="00184343" w:rsidRDefault="001311B3" w:rsidP="001311B3">
      <w:pPr>
        <w:rPr>
          <w:rFonts w:ascii="Arial" w:hAnsi="Arial" w:cs="Arial"/>
          <w:iCs/>
        </w:rPr>
      </w:pPr>
    </w:p>
    <w:p w14:paraId="538951A5" w14:textId="4855339A" w:rsidR="00A65006" w:rsidRPr="00184343" w:rsidRDefault="00C069CE" w:rsidP="00A278D4">
      <w:pPr>
        <w:pStyle w:val="NormalWeb"/>
        <w:shd w:val="clear" w:color="auto" w:fill="FFFFFF"/>
        <w:spacing w:before="0" w:beforeAutospacing="0" w:after="0" w:afterAutospacing="0" w:line="396" w:lineRule="atLeast"/>
        <w:rPr>
          <w:rFonts w:ascii="Arial" w:hAnsi="Arial" w:cs="Arial"/>
          <w:iCs/>
        </w:rPr>
      </w:pPr>
      <w:r w:rsidRPr="00184343">
        <w:rPr>
          <w:rFonts w:ascii="Arial" w:hAnsi="Arial" w:cs="Arial"/>
          <w:iCs/>
        </w:rPr>
        <w:t xml:space="preserve">Department </w:t>
      </w:r>
      <w:r w:rsidR="00A65006" w:rsidRPr="00184343">
        <w:rPr>
          <w:rFonts w:ascii="Arial" w:hAnsi="Arial" w:cs="Arial"/>
          <w:iCs/>
        </w:rPr>
        <w:t>Outcomes (</w:t>
      </w:r>
      <w:r w:rsidR="00544A38">
        <w:rPr>
          <w:rFonts w:ascii="Arial" w:hAnsi="Arial" w:cs="Arial"/>
          <w:iCs/>
        </w:rPr>
        <w:t>four to six</w:t>
      </w:r>
      <w:r w:rsidR="00A65006" w:rsidRPr="00184343">
        <w:rPr>
          <w:rFonts w:ascii="Arial" w:hAnsi="Arial" w:cs="Arial"/>
          <w:iCs/>
        </w:rPr>
        <w:t>)</w:t>
      </w:r>
      <w:r w:rsidR="00A278D4" w:rsidRPr="00184343">
        <w:rPr>
          <w:rFonts w:ascii="Arial" w:hAnsi="Arial" w:cs="Arial"/>
          <w:iCs/>
        </w:rPr>
        <w:t xml:space="preserve">: Program outcomes should be: student-centered (i.e. focus on the knowledge and skills that participants of the program should be able to demonstrate), and demonstrable/measurable (using action verbs – e.g., explain, apply, interpret, create, design). </w:t>
      </w:r>
    </w:p>
    <w:p w14:paraId="1C5599ED" w14:textId="77777777" w:rsidR="00C069CE" w:rsidRPr="00184343" w:rsidRDefault="00C069CE">
      <w:pPr>
        <w:spacing w:after="160" w:line="259" w:lineRule="auto"/>
        <w:rPr>
          <w:rFonts w:ascii="Arial" w:hAnsi="Arial" w:cs="Arial"/>
        </w:rPr>
      </w:pPr>
    </w:p>
    <w:p w14:paraId="40BAC01A" w14:textId="28DCFDD6" w:rsidR="00C069CE" w:rsidRPr="00184343" w:rsidRDefault="00A278D4" w:rsidP="00A278D4">
      <w:pPr>
        <w:rPr>
          <w:rFonts w:ascii="Arial" w:hAnsi="Arial" w:cs="Arial"/>
          <w:b/>
        </w:rPr>
      </w:pPr>
      <w:r w:rsidRPr="00184343">
        <w:rPr>
          <w:rFonts w:ascii="Arial" w:hAnsi="Arial" w:cs="Arial"/>
          <w:b/>
        </w:rPr>
        <w:t>Example:</w:t>
      </w:r>
    </w:p>
    <w:p w14:paraId="759DCCFF" w14:textId="6D3D8A34" w:rsidR="00A65006" w:rsidRPr="00184343" w:rsidRDefault="00A278D4" w:rsidP="00A278D4">
      <w:pPr>
        <w:pStyle w:val="ListParagraph"/>
        <w:numPr>
          <w:ilvl w:val="0"/>
          <w:numId w:val="27"/>
        </w:numPr>
        <w:rPr>
          <w:rFonts w:ascii="Arial" w:hAnsi="Arial" w:cs="Arial"/>
          <w:i/>
        </w:rPr>
      </w:pPr>
      <w:r w:rsidRPr="00184343">
        <w:rPr>
          <w:rFonts w:ascii="Arial" w:hAnsi="Arial" w:cs="Arial"/>
          <w:i/>
        </w:rPr>
        <w:t>Commuter students will demonstrate a higher level of knowledge of campus activities and 10% increase in participation in programs</w:t>
      </w:r>
    </w:p>
    <w:p w14:paraId="6CEBD14B" w14:textId="71EDE745" w:rsidR="00A278D4" w:rsidRPr="00184343" w:rsidRDefault="00A278D4" w:rsidP="00A278D4">
      <w:pPr>
        <w:pStyle w:val="ListParagraph"/>
        <w:numPr>
          <w:ilvl w:val="0"/>
          <w:numId w:val="27"/>
        </w:numPr>
        <w:rPr>
          <w:rFonts w:ascii="Arial" w:hAnsi="Arial" w:cs="Arial"/>
          <w:i/>
        </w:rPr>
      </w:pPr>
      <w:r w:rsidRPr="00184343">
        <w:rPr>
          <w:rFonts w:ascii="Arial" w:hAnsi="Arial" w:cs="Arial"/>
          <w:i/>
        </w:rPr>
        <w:t>Staff will report lower level of redundancy in job expectations as a result of shifts in the administrative structure.  Students will have a clear understanding of who is responsible for what activities.</w:t>
      </w:r>
    </w:p>
    <w:p w14:paraId="4ECE2C3D" w14:textId="4C3A267B" w:rsidR="00461E43" w:rsidRPr="00184343" w:rsidRDefault="00461E43" w:rsidP="00461E43">
      <w:pPr>
        <w:rPr>
          <w:rFonts w:ascii="Arial" w:hAnsi="Arial" w:cs="Arial"/>
          <w:i/>
        </w:rPr>
      </w:pPr>
    </w:p>
    <w:p w14:paraId="6DE310D3" w14:textId="3B096E2E" w:rsidR="00461E43" w:rsidRPr="00184343" w:rsidRDefault="00461E43" w:rsidP="00461E43">
      <w:pPr>
        <w:rPr>
          <w:rFonts w:ascii="Arial" w:hAnsi="Arial" w:cs="Arial"/>
          <w:i/>
        </w:rPr>
      </w:pPr>
    </w:p>
    <w:p w14:paraId="73D4BA8B" w14:textId="3A78BA51" w:rsidR="00461E43" w:rsidRPr="00184343" w:rsidRDefault="00461E43" w:rsidP="00461E43">
      <w:pPr>
        <w:rPr>
          <w:rFonts w:ascii="Arial" w:hAnsi="Arial" w:cs="Arial"/>
          <w:i/>
        </w:rPr>
      </w:pPr>
    </w:p>
    <w:p w14:paraId="4490921D" w14:textId="77777777" w:rsidR="00461E43" w:rsidRPr="00184343" w:rsidRDefault="00461E43">
      <w:pPr>
        <w:spacing w:after="160" w:line="259" w:lineRule="auto"/>
        <w:rPr>
          <w:rFonts w:ascii="Arial" w:hAnsi="Arial" w:cs="Arial"/>
          <w:i/>
        </w:rPr>
      </w:pPr>
      <w:r w:rsidRPr="00184343">
        <w:rPr>
          <w:rFonts w:ascii="Arial" w:hAnsi="Arial" w:cs="Arial"/>
          <w:i/>
        </w:rPr>
        <w:br w:type="page"/>
      </w:r>
    </w:p>
    <w:p w14:paraId="65310F34" w14:textId="77777777" w:rsidR="00461E43" w:rsidRPr="00184343" w:rsidRDefault="00461E43" w:rsidP="00461E43">
      <w:pPr>
        <w:rPr>
          <w:rFonts w:ascii="Arial" w:hAnsi="Arial" w:cs="Arial"/>
          <w:b/>
          <w:bCs/>
          <w:color w:val="000000"/>
        </w:rPr>
      </w:pPr>
      <w:r w:rsidRPr="00184343">
        <w:rPr>
          <w:rFonts w:ascii="Arial" w:hAnsi="Arial" w:cs="Arial"/>
          <w:b/>
          <w:bCs/>
          <w:color w:val="000000"/>
        </w:rPr>
        <w:lastRenderedPageBreak/>
        <w:t xml:space="preserve">Example: </w:t>
      </w:r>
    </w:p>
    <w:p w14:paraId="6083BC7D" w14:textId="77777777" w:rsidR="00461E43" w:rsidRPr="00184343" w:rsidRDefault="00461E43" w:rsidP="00461E43">
      <w:pPr>
        <w:rPr>
          <w:rFonts w:ascii="Arial" w:hAnsi="Arial" w:cs="Arial"/>
          <w:b/>
          <w:bCs/>
          <w:color w:val="000000"/>
        </w:rPr>
      </w:pPr>
    </w:p>
    <w:p w14:paraId="537C5918" w14:textId="2621248B" w:rsidR="00461E43" w:rsidRPr="00184343" w:rsidRDefault="00461E43" w:rsidP="00461E43">
      <w:pPr>
        <w:rPr>
          <w:rFonts w:ascii="Arial" w:hAnsi="Arial" w:cs="Arial"/>
        </w:rPr>
      </w:pPr>
      <w:r w:rsidRPr="00184343">
        <w:rPr>
          <w:rFonts w:ascii="Arial" w:hAnsi="Arial" w:cs="Arial"/>
          <w:b/>
          <w:bCs/>
          <w:color w:val="000000"/>
        </w:rPr>
        <w:t>External Review Items to Address:</w:t>
      </w:r>
    </w:p>
    <w:p w14:paraId="6472DAE3" w14:textId="77777777" w:rsidR="00461E43" w:rsidRPr="00184343" w:rsidRDefault="00461E43" w:rsidP="00461E43">
      <w:pPr>
        <w:spacing w:after="240"/>
        <w:rPr>
          <w:rFonts w:ascii="Arial" w:hAnsi="Arial" w:cs="Arial"/>
        </w:rPr>
      </w:pPr>
    </w:p>
    <w:tbl>
      <w:tblPr>
        <w:tblW w:w="9360" w:type="dxa"/>
        <w:tblLook w:val="04A0" w:firstRow="1" w:lastRow="0" w:firstColumn="1" w:lastColumn="0" w:noHBand="0" w:noVBand="1"/>
      </w:tblPr>
      <w:tblGrid>
        <w:gridCol w:w="2780"/>
        <w:gridCol w:w="1316"/>
        <w:gridCol w:w="1316"/>
        <w:gridCol w:w="1316"/>
        <w:gridCol w:w="1316"/>
        <w:gridCol w:w="1316"/>
      </w:tblGrid>
      <w:tr w:rsidR="00461E43" w:rsidRPr="00184343" w14:paraId="45825D30" w14:textId="77777777" w:rsidTr="00461E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42942" w14:textId="77777777"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F86F1" w14:textId="77777777" w:rsidR="00461E43" w:rsidRPr="00184343" w:rsidRDefault="00461E43">
            <w:pPr>
              <w:jc w:val="center"/>
              <w:rPr>
                <w:rFonts w:ascii="Arial" w:hAnsi="Arial" w:cs="Arial"/>
              </w:rPr>
            </w:pPr>
            <w:r w:rsidRPr="00184343">
              <w:rPr>
                <w:rFonts w:ascii="Arial" w:hAnsi="Arial" w:cs="Arial"/>
                <w:color w:val="000000"/>
              </w:rPr>
              <w:t>2019-2020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8ADB4" w14:textId="77777777" w:rsidR="00461E43" w:rsidRPr="00184343" w:rsidRDefault="00461E43">
            <w:pPr>
              <w:jc w:val="center"/>
              <w:rPr>
                <w:rFonts w:ascii="Arial" w:hAnsi="Arial" w:cs="Arial"/>
              </w:rPr>
            </w:pPr>
            <w:r w:rsidRPr="00184343">
              <w:rPr>
                <w:rFonts w:ascii="Arial" w:hAnsi="Arial" w:cs="Arial"/>
                <w:color w:val="000000"/>
              </w:rPr>
              <w:t>2020-2021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CD0A6" w14:textId="77777777" w:rsidR="00461E43" w:rsidRPr="00184343" w:rsidRDefault="00461E43">
            <w:pPr>
              <w:jc w:val="center"/>
              <w:rPr>
                <w:rFonts w:ascii="Arial" w:hAnsi="Arial" w:cs="Arial"/>
              </w:rPr>
            </w:pPr>
            <w:r w:rsidRPr="00184343">
              <w:rPr>
                <w:rFonts w:ascii="Arial" w:hAnsi="Arial" w:cs="Arial"/>
                <w:color w:val="000000"/>
              </w:rPr>
              <w:t>2021-2022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D2655" w14:textId="77777777" w:rsidR="00461E43" w:rsidRPr="00184343" w:rsidRDefault="00461E43">
            <w:pPr>
              <w:jc w:val="center"/>
              <w:rPr>
                <w:rFonts w:ascii="Arial" w:hAnsi="Arial" w:cs="Arial"/>
              </w:rPr>
            </w:pPr>
            <w:r w:rsidRPr="00184343">
              <w:rPr>
                <w:rFonts w:ascii="Arial" w:hAnsi="Arial" w:cs="Arial"/>
                <w:color w:val="000000"/>
              </w:rPr>
              <w:t>2022-2023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43CEE" w14:textId="77777777" w:rsidR="00461E43" w:rsidRPr="00184343" w:rsidRDefault="00461E43">
            <w:pPr>
              <w:jc w:val="center"/>
              <w:rPr>
                <w:rFonts w:ascii="Arial" w:hAnsi="Arial" w:cs="Arial"/>
              </w:rPr>
            </w:pPr>
            <w:r w:rsidRPr="00184343">
              <w:rPr>
                <w:rFonts w:ascii="Arial" w:hAnsi="Arial" w:cs="Arial"/>
                <w:color w:val="000000"/>
              </w:rPr>
              <w:t>2023-2024</w:t>
            </w:r>
          </w:p>
        </w:tc>
      </w:tr>
      <w:tr w:rsidR="00461E43" w:rsidRPr="00184343" w14:paraId="31E32DCB" w14:textId="77777777" w:rsidTr="00461E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DD567" w14:textId="77777777" w:rsidR="00461E43" w:rsidRPr="00184343" w:rsidRDefault="00461E43">
            <w:pPr>
              <w:rPr>
                <w:rFonts w:ascii="Arial" w:hAnsi="Arial" w:cs="Arial"/>
              </w:rPr>
            </w:pPr>
            <w:r w:rsidRPr="00184343">
              <w:rPr>
                <w:rFonts w:ascii="Arial" w:hAnsi="Arial" w:cs="Arial"/>
                <w:color w:val="000000"/>
              </w:rPr>
              <w:t>Cohesive Marketing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09787" w14:textId="77777777"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1D7FC"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78C08"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3CC34"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DA156" w14:textId="77777777" w:rsidR="00461E43" w:rsidRPr="00184343" w:rsidRDefault="00461E43">
            <w:pPr>
              <w:rPr>
                <w:rFonts w:ascii="Arial" w:hAnsi="Arial" w:cs="Arial"/>
                <w:sz w:val="20"/>
                <w:szCs w:val="20"/>
              </w:rPr>
            </w:pPr>
          </w:p>
        </w:tc>
      </w:tr>
      <w:tr w:rsidR="00461E43" w:rsidRPr="00184343" w14:paraId="68967C1B" w14:textId="77777777" w:rsidTr="00461E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09E82" w14:textId="77777777" w:rsidR="00461E43" w:rsidRPr="00184343" w:rsidRDefault="00461E43">
            <w:pPr>
              <w:rPr>
                <w:rFonts w:ascii="Arial" w:hAnsi="Arial" w:cs="Arial"/>
              </w:rPr>
            </w:pPr>
            <w:r w:rsidRPr="00184343">
              <w:rPr>
                <w:rFonts w:ascii="Arial" w:hAnsi="Arial" w:cs="Arial"/>
                <w:color w:val="000000"/>
              </w:rPr>
              <w:t>Low student attendance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DD24B" w14:textId="77777777"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964D6"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E1432"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9B3AE"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EFB2B" w14:textId="77777777" w:rsidR="00461E43" w:rsidRPr="00184343" w:rsidRDefault="00461E43">
            <w:pPr>
              <w:rPr>
                <w:rFonts w:ascii="Arial" w:hAnsi="Arial" w:cs="Arial"/>
                <w:sz w:val="20"/>
                <w:szCs w:val="20"/>
              </w:rPr>
            </w:pPr>
          </w:p>
        </w:tc>
      </w:tr>
      <w:tr w:rsidR="00461E43" w:rsidRPr="00184343" w14:paraId="790C56C2" w14:textId="77777777" w:rsidTr="00461E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40FB1" w14:textId="0F2EC123"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AEB1E" w14:textId="77777777"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AB471"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92506"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E2615"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7B15E" w14:textId="77777777" w:rsidR="00461E43" w:rsidRPr="00184343" w:rsidRDefault="00461E43">
            <w:pPr>
              <w:rPr>
                <w:rFonts w:ascii="Arial" w:hAnsi="Arial" w:cs="Arial"/>
                <w:sz w:val="20"/>
                <w:szCs w:val="20"/>
              </w:rPr>
            </w:pPr>
          </w:p>
        </w:tc>
      </w:tr>
      <w:tr w:rsidR="00461E43" w:rsidRPr="00184343" w14:paraId="00202499" w14:textId="77777777" w:rsidTr="00461E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95B17" w14:textId="0FB4261F"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8830F" w14:textId="77777777"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89A09"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A1EF6"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2BF72"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770D3" w14:textId="77777777" w:rsidR="00461E43" w:rsidRPr="00184343" w:rsidRDefault="00461E43">
            <w:pPr>
              <w:rPr>
                <w:rFonts w:ascii="Arial" w:hAnsi="Arial" w:cs="Arial"/>
                <w:sz w:val="20"/>
                <w:szCs w:val="20"/>
              </w:rPr>
            </w:pPr>
          </w:p>
        </w:tc>
      </w:tr>
      <w:tr w:rsidR="00461E43" w:rsidRPr="00184343" w14:paraId="2317267E" w14:textId="77777777" w:rsidTr="00461E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DDB7D" w14:textId="0D2734E7"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A39FB" w14:textId="77777777"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F177D"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5174A"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B358B"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1F028" w14:textId="77777777" w:rsidR="00461E43" w:rsidRPr="00184343" w:rsidRDefault="00461E43">
            <w:pPr>
              <w:rPr>
                <w:rFonts w:ascii="Arial" w:hAnsi="Arial" w:cs="Arial"/>
                <w:sz w:val="20"/>
                <w:szCs w:val="20"/>
              </w:rPr>
            </w:pPr>
          </w:p>
        </w:tc>
      </w:tr>
      <w:tr w:rsidR="00461E43" w:rsidRPr="00184343" w14:paraId="73284D38" w14:textId="77777777" w:rsidTr="00461E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C8245" w14:textId="342539E4"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E6A62" w14:textId="77777777"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3F8DB"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EDFCC"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C60DD"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CCA43" w14:textId="77777777" w:rsidR="00461E43" w:rsidRPr="00184343" w:rsidRDefault="00461E43">
            <w:pPr>
              <w:rPr>
                <w:rFonts w:ascii="Arial" w:hAnsi="Arial" w:cs="Arial"/>
                <w:sz w:val="20"/>
                <w:szCs w:val="20"/>
              </w:rPr>
            </w:pPr>
          </w:p>
        </w:tc>
      </w:tr>
      <w:tr w:rsidR="00461E43" w:rsidRPr="00184343" w14:paraId="08C37A89" w14:textId="77777777" w:rsidTr="00461E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7584C" w14:textId="132AAD9B"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35EA9" w14:textId="77777777"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34765"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6CAE6"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2D841"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F3BBC" w14:textId="77777777" w:rsidR="00461E43" w:rsidRPr="00184343" w:rsidRDefault="00461E43">
            <w:pPr>
              <w:rPr>
                <w:rFonts w:ascii="Arial" w:hAnsi="Arial" w:cs="Arial"/>
                <w:sz w:val="20"/>
                <w:szCs w:val="20"/>
              </w:rPr>
            </w:pPr>
          </w:p>
        </w:tc>
      </w:tr>
      <w:tr w:rsidR="00461E43" w:rsidRPr="00184343" w14:paraId="2C0738BE" w14:textId="77777777" w:rsidTr="00461E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08813" w14:textId="6752DB9D"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1247C" w14:textId="77777777"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16BE2"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497D7"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1EBAB"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AF3C9" w14:textId="77777777" w:rsidR="00461E43" w:rsidRPr="00184343" w:rsidRDefault="00461E43">
            <w:pPr>
              <w:rPr>
                <w:rFonts w:ascii="Arial" w:hAnsi="Arial" w:cs="Arial"/>
                <w:sz w:val="20"/>
                <w:szCs w:val="20"/>
              </w:rPr>
            </w:pPr>
          </w:p>
        </w:tc>
      </w:tr>
      <w:tr w:rsidR="00461E43" w:rsidRPr="00184343" w14:paraId="026C22C3" w14:textId="77777777" w:rsidTr="00461E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898E2" w14:textId="70BFFABC"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DD0FF" w14:textId="77777777"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797A3"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10941"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CCF90"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3B60F" w14:textId="77777777" w:rsidR="00461E43" w:rsidRPr="00184343" w:rsidRDefault="00461E43">
            <w:pPr>
              <w:rPr>
                <w:rFonts w:ascii="Arial" w:hAnsi="Arial" w:cs="Arial"/>
                <w:sz w:val="20"/>
                <w:szCs w:val="20"/>
              </w:rPr>
            </w:pPr>
          </w:p>
        </w:tc>
      </w:tr>
      <w:tr w:rsidR="00461E43" w:rsidRPr="00184343" w14:paraId="3AEB04D5" w14:textId="77777777" w:rsidTr="00461E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E46FE" w14:textId="1003034C"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641F0" w14:textId="77777777"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C5F7A"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7D14C"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4FB65"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D20AA" w14:textId="77777777" w:rsidR="00461E43" w:rsidRPr="00184343" w:rsidRDefault="00461E43">
            <w:pPr>
              <w:rPr>
                <w:rFonts w:ascii="Arial" w:hAnsi="Arial" w:cs="Arial"/>
                <w:sz w:val="20"/>
                <w:szCs w:val="20"/>
              </w:rPr>
            </w:pPr>
          </w:p>
        </w:tc>
      </w:tr>
      <w:tr w:rsidR="00461E43" w:rsidRPr="00184343" w14:paraId="5C3E2629" w14:textId="77777777" w:rsidTr="00461E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52882" w14:textId="5EA23DF8"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FE7DB" w14:textId="77777777" w:rsidR="00461E43" w:rsidRPr="00184343" w:rsidRDefault="00461E43">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E9439"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93C7A"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1F234" w14:textId="77777777" w:rsidR="00461E43" w:rsidRPr="00184343" w:rsidRDefault="00461E4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5A595" w14:textId="77777777" w:rsidR="00461E43" w:rsidRPr="00184343" w:rsidRDefault="00461E43">
            <w:pPr>
              <w:rPr>
                <w:rFonts w:ascii="Arial" w:hAnsi="Arial" w:cs="Arial"/>
                <w:sz w:val="20"/>
                <w:szCs w:val="20"/>
              </w:rPr>
            </w:pPr>
          </w:p>
        </w:tc>
      </w:tr>
    </w:tbl>
    <w:p w14:paraId="3D567FFC" w14:textId="77777777" w:rsidR="00461E43" w:rsidRPr="00184343" w:rsidRDefault="00461E43" w:rsidP="00461E43">
      <w:pPr>
        <w:rPr>
          <w:rFonts w:ascii="Arial" w:hAnsi="Arial" w:cs="Arial"/>
          <w:i/>
        </w:rPr>
      </w:pPr>
    </w:p>
    <w:p w14:paraId="20411C3D" w14:textId="77777777" w:rsidR="00A278D4" w:rsidRPr="00184343" w:rsidRDefault="00A278D4">
      <w:pPr>
        <w:spacing w:after="160" w:line="259" w:lineRule="auto"/>
        <w:rPr>
          <w:rFonts w:ascii="Arial" w:hAnsi="Arial" w:cs="Arial"/>
        </w:rPr>
      </w:pPr>
      <w:r w:rsidRPr="00184343">
        <w:rPr>
          <w:rFonts w:ascii="Arial" w:hAnsi="Arial" w:cs="Arial"/>
        </w:rPr>
        <w:br w:type="page"/>
      </w:r>
    </w:p>
    <w:p w14:paraId="706B0297" w14:textId="77777777" w:rsidR="00FB1D6F" w:rsidRPr="00184343" w:rsidRDefault="00FB1D6F">
      <w:pPr>
        <w:rPr>
          <w:rFonts w:ascii="Arial" w:hAnsi="Arial" w:cs="Arial"/>
        </w:rPr>
      </w:pPr>
    </w:p>
    <w:p w14:paraId="32500A2D" w14:textId="77777777" w:rsidR="00FB1D6F" w:rsidRPr="00184343" w:rsidRDefault="00FB1D6F" w:rsidP="00FB1D6F">
      <w:pPr>
        <w:spacing w:after="200" w:line="276" w:lineRule="auto"/>
        <w:jc w:val="center"/>
        <w:rPr>
          <w:rFonts w:ascii="Arial" w:hAnsi="Arial" w:cs="Arial"/>
          <w:b/>
          <w:sz w:val="32"/>
          <w:szCs w:val="32"/>
        </w:rPr>
      </w:pPr>
      <w:bookmarkStart w:id="1" w:name="_Hlk514748761"/>
      <w:r w:rsidRPr="00184343">
        <w:rPr>
          <w:rFonts w:ascii="Arial" w:hAnsi="Arial" w:cs="Arial"/>
          <w:b/>
          <w:sz w:val="32"/>
          <w:szCs w:val="32"/>
        </w:rPr>
        <w:t>Internal Review Checklist</w:t>
      </w:r>
    </w:p>
    <w:p w14:paraId="43A33698" w14:textId="77777777" w:rsidR="00FB1D6F" w:rsidRPr="00184343" w:rsidRDefault="00FB1D6F" w:rsidP="00FB1D6F">
      <w:pPr>
        <w:spacing w:after="200" w:line="276" w:lineRule="auto"/>
        <w:rPr>
          <w:rFonts w:ascii="Arial" w:hAnsi="Arial" w:cs="Arial"/>
          <w:b/>
        </w:rPr>
      </w:pPr>
      <w:r w:rsidRPr="00184343">
        <w:rPr>
          <w:rFonts w:ascii="Arial" w:hAnsi="Arial" w:cs="Arial"/>
          <w:b/>
        </w:rPr>
        <w:t>Prior to Starting the Review</w:t>
      </w:r>
    </w:p>
    <w:p w14:paraId="67723251" w14:textId="77777777" w:rsidR="00FB1D6F" w:rsidRPr="00184343" w:rsidRDefault="00FB1D6F" w:rsidP="00FB1D6F">
      <w:pPr>
        <w:pStyle w:val="ListParagraph"/>
        <w:numPr>
          <w:ilvl w:val="0"/>
          <w:numId w:val="1"/>
        </w:numPr>
        <w:spacing w:after="200" w:line="276" w:lineRule="auto"/>
        <w:rPr>
          <w:rFonts w:ascii="Arial" w:hAnsi="Arial" w:cs="Arial"/>
          <w:b/>
          <w:sz w:val="32"/>
          <w:szCs w:val="32"/>
        </w:rPr>
      </w:pPr>
      <w:r w:rsidRPr="00184343">
        <w:rPr>
          <w:rFonts w:ascii="Arial" w:hAnsi="Arial" w:cs="Arial"/>
        </w:rPr>
        <w:t>Gather previous program review and action steps</w:t>
      </w:r>
    </w:p>
    <w:p w14:paraId="23014A1C" w14:textId="77777777" w:rsidR="00FB1D6F" w:rsidRPr="00184343" w:rsidRDefault="00FB1D6F" w:rsidP="00FB1D6F">
      <w:pPr>
        <w:pStyle w:val="ListParagraph"/>
        <w:numPr>
          <w:ilvl w:val="0"/>
          <w:numId w:val="1"/>
        </w:numPr>
        <w:spacing w:after="200" w:line="276" w:lineRule="auto"/>
        <w:rPr>
          <w:rFonts w:ascii="Arial" w:hAnsi="Arial" w:cs="Arial"/>
          <w:b/>
          <w:sz w:val="32"/>
          <w:szCs w:val="32"/>
        </w:rPr>
      </w:pPr>
      <w:r w:rsidRPr="00184343">
        <w:rPr>
          <w:rFonts w:ascii="Arial" w:hAnsi="Arial" w:cs="Arial"/>
        </w:rPr>
        <w:t>Gather previous three years of submissions of annual reports to the division office and strategic plan reporting to the Office of Assessment, Accreditation, and Academic Program Planning.</w:t>
      </w:r>
    </w:p>
    <w:p w14:paraId="0384D13E" w14:textId="014881DF" w:rsidR="00FB1D6F" w:rsidRPr="00184343" w:rsidRDefault="00FB1D6F" w:rsidP="00FB1D6F">
      <w:pPr>
        <w:pStyle w:val="ListParagraph"/>
        <w:numPr>
          <w:ilvl w:val="0"/>
          <w:numId w:val="1"/>
        </w:numPr>
        <w:spacing w:after="200" w:line="276" w:lineRule="auto"/>
        <w:rPr>
          <w:rFonts w:ascii="Arial" w:hAnsi="Arial" w:cs="Arial"/>
          <w:b/>
          <w:sz w:val="32"/>
          <w:szCs w:val="32"/>
        </w:rPr>
      </w:pPr>
      <w:r w:rsidRPr="00184343">
        <w:rPr>
          <w:rFonts w:ascii="Arial" w:hAnsi="Arial" w:cs="Arial"/>
        </w:rPr>
        <w:t xml:space="preserve">Gather </w:t>
      </w:r>
      <w:r w:rsidR="00544A38">
        <w:rPr>
          <w:rFonts w:ascii="Arial" w:hAnsi="Arial" w:cs="Arial"/>
        </w:rPr>
        <w:t xml:space="preserve">and </w:t>
      </w:r>
      <w:r w:rsidRPr="00184343">
        <w:rPr>
          <w:rFonts w:ascii="Arial" w:hAnsi="Arial" w:cs="Arial"/>
        </w:rPr>
        <w:t>compile student participation data</w:t>
      </w:r>
    </w:p>
    <w:p w14:paraId="195BEC6D" w14:textId="77777777" w:rsidR="00FB1D6F" w:rsidRPr="00184343" w:rsidRDefault="00FB1D6F" w:rsidP="00FB1D6F">
      <w:pPr>
        <w:pStyle w:val="ListParagraph"/>
        <w:numPr>
          <w:ilvl w:val="0"/>
          <w:numId w:val="1"/>
        </w:numPr>
        <w:spacing w:after="200" w:line="276" w:lineRule="auto"/>
        <w:rPr>
          <w:rFonts w:ascii="Arial" w:hAnsi="Arial" w:cs="Arial"/>
          <w:b/>
          <w:sz w:val="32"/>
          <w:szCs w:val="32"/>
        </w:rPr>
      </w:pPr>
      <w:r w:rsidRPr="00184343">
        <w:rPr>
          <w:rFonts w:ascii="Arial" w:hAnsi="Arial" w:cs="Arial"/>
        </w:rPr>
        <w:t>Compile program data into charts for use in program review</w:t>
      </w:r>
    </w:p>
    <w:p w14:paraId="7689CE36" w14:textId="77777777" w:rsidR="00FB1D6F" w:rsidRPr="00184343" w:rsidRDefault="00FB1D6F" w:rsidP="00FB1D6F">
      <w:pPr>
        <w:spacing w:after="200" w:line="276" w:lineRule="auto"/>
        <w:rPr>
          <w:rFonts w:ascii="Arial" w:hAnsi="Arial" w:cs="Arial"/>
          <w:b/>
        </w:rPr>
      </w:pPr>
      <w:r w:rsidRPr="00184343">
        <w:rPr>
          <w:rFonts w:ascii="Arial" w:hAnsi="Arial" w:cs="Arial"/>
          <w:b/>
        </w:rPr>
        <w:t>Review Document</w:t>
      </w:r>
    </w:p>
    <w:p w14:paraId="1FB8EBCC" w14:textId="77777777" w:rsidR="00FB1D6F" w:rsidRPr="00184343" w:rsidRDefault="00FB1D6F" w:rsidP="00FB1D6F">
      <w:pPr>
        <w:pStyle w:val="ListParagraph"/>
        <w:numPr>
          <w:ilvl w:val="0"/>
          <w:numId w:val="2"/>
        </w:numPr>
        <w:spacing w:after="200" w:line="276" w:lineRule="auto"/>
        <w:rPr>
          <w:rFonts w:ascii="Arial" w:hAnsi="Arial" w:cs="Arial"/>
        </w:rPr>
      </w:pPr>
      <w:r w:rsidRPr="00184343">
        <w:rPr>
          <w:rFonts w:ascii="Arial" w:hAnsi="Arial" w:cs="Arial"/>
        </w:rPr>
        <w:t>Executive Summary Section</w:t>
      </w:r>
    </w:p>
    <w:p w14:paraId="143AC675"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t>Mission</w:t>
      </w:r>
    </w:p>
    <w:p w14:paraId="2DDC25B6"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t>Vision</w:t>
      </w:r>
    </w:p>
    <w:p w14:paraId="719F7B39"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t>Goals</w:t>
      </w:r>
    </w:p>
    <w:p w14:paraId="0E473E2F"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t>Organizational Chart (Appendix 1)</w:t>
      </w:r>
    </w:p>
    <w:p w14:paraId="5E2949F1"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t>Updates to mission, vision, and goals</w:t>
      </w:r>
    </w:p>
    <w:p w14:paraId="71069D95" w14:textId="77777777" w:rsidR="00FB1D6F" w:rsidRPr="00184343" w:rsidRDefault="00FB1D6F" w:rsidP="00FB1D6F">
      <w:pPr>
        <w:pStyle w:val="ListParagraph"/>
        <w:numPr>
          <w:ilvl w:val="0"/>
          <w:numId w:val="2"/>
        </w:numPr>
        <w:spacing w:after="200" w:line="276" w:lineRule="auto"/>
        <w:rPr>
          <w:rFonts w:ascii="Arial" w:hAnsi="Arial" w:cs="Arial"/>
        </w:rPr>
      </w:pPr>
      <w:r w:rsidRPr="00184343">
        <w:rPr>
          <w:rFonts w:ascii="Arial" w:hAnsi="Arial" w:cs="Arial"/>
        </w:rPr>
        <w:t>Continuous Improvement Section</w:t>
      </w:r>
    </w:p>
    <w:p w14:paraId="25D840B6"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t>Identified action steps from prior review</w:t>
      </w:r>
    </w:p>
    <w:p w14:paraId="74374906"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t>Summary of Action steps taken</w:t>
      </w:r>
    </w:p>
    <w:p w14:paraId="07F97341"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t>Rationale for instances where no action was taken</w:t>
      </w:r>
    </w:p>
    <w:p w14:paraId="07C732B3" w14:textId="77777777" w:rsidR="00FB1D6F" w:rsidRPr="00184343" w:rsidRDefault="00FB1D6F" w:rsidP="00FB1D6F">
      <w:pPr>
        <w:pStyle w:val="ListParagraph"/>
        <w:numPr>
          <w:ilvl w:val="0"/>
          <w:numId w:val="2"/>
        </w:numPr>
        <w:spacing w:after="200" w:line="276" w:lineRule="auto"/>
        <w:rPr>
          <w:rFonts w:ascii="Arial" w:hAnsi="Arial" w:cs="Arial"/>
        </w:rPr>
      </w:pPr>
      <w:r w:rsidRPr="00184343">
        <w:rPr>
          <w:rFonts w:ascii="Arial" w:hAnsi="Arial" w:cs="Arial"/>
        </w:rPr>
        <w:t>Demographics Section</w:t>
      </w:r>
    </w:p>
    <w:p w14:paraId="7FF0A556"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t>Complete charts included in template</w:t>
      </w:r>
    </w:p>
    <w:p w14:paraId="4E03C9CE"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t>Summary of observations and next steps based on demographics of students served</w:t>
      </w:r>
    </w:p>
    <w:p w14:paraId="0261BD87" w14:textId="77777777" w:rsidR="00FB1D6F" w:rsidRPr="00184343" w:rsidRDefault="00FB1D6F" w:rsidP="00FB1D6F">
      <w:pPr>
        <w:pStyle w:val="ListParagraph"/>
        <w:numPr>
          <w:ilvl w:val="0"/>
          <w:numId w:val="2"/>
        </w:numPr>
        <w:spacing w:after="200" w:line="276" w:lineRule="auto"/>
        <w:rPr>
          <w:rFonts w:ascii="Arial" w:hAnsi="Arial" w:cs="Arial"/>
        </w:rPr>
      </w:pPr>
      <w:r w:rsidRPr="00184343">
        <w:rPr>
          <w:rFonts w:ascii="Arial" w:hAnsi="Arial" w:cs="Arial"/>
        </w:rPr>
        <w:t>CAS/Professional Standard Survey</w:t>
      </w:r>
    </w:p>
    <w:p w14:paraId="7AB0A7C6"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t>Approve/update draft of metrics sent by Director of Assessment</w:t>
      </w:r>
    </w:p>
    <w:p w14:paraId="66215EED"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t>Provide Director of Assessment a list of all staff and 5-10 external staff/faculty who regularly interact with department</w:t>
      </w:r>
    </w:p>
    <w:p w14:paraId="29438E94"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t>Provide action steps for any area of opportunity (highlighted)</w:t>
      </w:r>
    </w:p>
    <w:p w14:paraId="1FC18D7F" w14:textId="77777777" w:rsidR="00FB1D6F" w:rsidRPr="00184343" w:rsidRDefault="00FB1D6F" w:rsidP="00FB1D6F">
      <w:pPr>
        <w:pStyle w:val="ListParagraph"/>
        <w:numPr>
          <w:ilvl w:val="0"/>
          <w:numId w:val="2"/>
        </w:numPr>
        <w:spacing w:after="200" w:line="276" w:lineRule="auto"/>
        <w:rPr>
          <w:rFonts w:ascii="Arial" w:hAnsi="Arial" w:cs="Arial"/>
        </w:rPr>
      </w:pPr>
      <w:r w:rsidRPr="00184343">
        <w:rPr>
          <w:rFonts w:ascii="Arial" w:hAnsi="Arial" w:cs="Arial"/>
        </w:rPr>
        <w:t>Annual Report Data Analysis</w:t>
      </w:r>
    </w:p>
    <w:p w14:paraId="5F5E10C9"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t>Create summary charts for data used in annual reporting for last three years</w:t>
      </w:r>
    </w:p>
    <w:p w14:paraId="36B6CC15"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t>Develop a summary of lessons learned through data</w:t>
      </w:r>
    </w:p>
    <w:p w14:paraId="1DC00C09"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t>Develop next steps based on data analysis</w:t>
      </w:r>
    </w:p>
    <w:p w14:paraId="6B9A76E8" w14:textId="77777777" w:rsidR="00FB1D6F" w:rsidRPr="00184343" w:rsidRDefault="00FB1D6F" w:rsidP="00FB1D6F">
      <w:pPr>
        <w:pStyle w:val="ListParagraph"/>
        <w:numPr>
          <w:ilvl w:val="0"/>
          <w:numId w:val="2"/>
        </w:numPr>
        <w:spacing w:after="200" w:line="276" w:lineRule="auto"/>
        <w:rPr>
          <w:rFonts w:ascii="Arial" w:hAnsi="Arial" w:cs="Arial"/>
        </w:rPr>
      </w:pPr>
      <w:r w:rsidRPr="00184343">
        <w:rPr>
          <w:rFonts w:ascii="Arial" w:hAnsi="Arial" w:cs="Arial"/>
        </w:rPr>
        <w:t>Findings</w:t>
      </w:r>
    </w:p>
    <w:p w14:paraId="1FD0809E"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lastRenderedPageBreak/>
        <w:t>Summarize any findings from the annual report.  Special focus should be given to annual report data, CAS survey, student served data, and prior review report.</w:t>
      </w:r>
    </w:p>
    <w:p w14:paraId="1CE2FB40" w14:textId="77777777" w:rsidR="00FB1D6F" w:rsidRPr="00184343" w:rsidRDefault="00FB1D6F" w:rsidP="00FB1D6F">
      <w:pPr>
        <w:pStyle w:val="ListParagraph"/>
        <w:numPr>
          <w:ilvl w:val="1"/>
          <w:numId w:val="2"/>
        </w:numPr>
        <w:spacing w:after="200" w:line="276" w:lineRule="auto"/>
        <w:rPr>
          <w:rFonts w:ascii="Arial" w:hAnsi="Arial" w:cs="Arial"/>
        </w:rPr>
      </w:pPr>
      <w:r w:rsidRPr="00184343">
        <w:rPr>
          <w:rFonts w:ascii="Arial" w:hAnsi="Arial" w:cs="Arial"/>
        </w:rPr>
        <w:t>Develop 4-6 specific questions for external review including a brief rational (to be approved)</w:t>
      </w:r>
    </w:p>
    <w:bookmarkEnd w:id="1"/>
    <w:p w14:paraId="4ACD9586" w14:textId="77777777" w:rsidR="00FB1D6F" w:rsidRPr="00184343" w:rsidRDefault="00FB1D6F" w:rsidP="00FB1D6F">
      <w:pPr>
        <w:spacing w:after="200" w:line="276" w:lineRule="auto"/>
        <w:rPr>
          <w:rFonts w:ascii="Arial" w:hAnsi="Arial" w:cs="Arial"/>
        </w:rPr>
      </w:pPr>
    </w:p>
    <w:p w14:paraId="4BEE1643" w14:textId="77777777" w:rsidR="00FB1D6F" w:rsidRPr="00184343" w:rsidRDefault="00FB1D6F" w:rsidP="00FB1D6F">
      <w:pPr>
        <w:pStyle w:val="ListParagraph"/>
        <w:spacing w:after="200" w:line="276" w:lineRule="auto"/>
        <w:jc w:val="center"/>
        <w:rPr>
          <w:rFonts w:ascii="Arial" w:hAnsi="Arial" w:cs="Arial"/>
          <w:b/>
          <w:sz w:val="32"/>
          <w:szCs w:val="32"/>
        </w:rPr>
      </w:pPr>
      <w:r w:rsidRPr="00184343">
        <w:rPr>
          <w:rFonts w:ascii="Arial" w:hAnsi="Arial" w:cs="Arial"/>
          <w:b/>
          <w:sz w:val="32"/>
          <w:szCs w:val="32"/>
        </w:rPr>
        <w:t>External Reviewer Selection Checklist</w:t>
      </w:r>
    </w:p>
    <w:p w14:paraId="07D8E75A" w14:textId="4C68F4BC" w:rsidR="00FB1D6F" w:rsidRPr="00184343" w:rsidRDefault="00FB1D6F" w:rsidP="00FB1D6F">
      <w:pPr>
        <w:spacing w:after="200" w:line="276" w:lineRule="auto"/>
        <w:rPr>
          <w:rFonts w:ascii="Arial" w:hAnsi="Arial" w:cs="Arial"/>
        </w:rPr>
      </w:pPr>
      <w:r w:rsidRPr="00184343">
        <w:rPr>
          <w:rFonts w:ascii="Arial" w:hAnsi="Arial" w:cs="Arial"/>
        </w:rPr>
        <w:t>Reviewers should</w:t>
      </w:r>
      <w:r w:rsidR="00544A38">
        <w:rPr>
          <w:rFonts w:ascii="Arial" w:hAnsi="Arial" w:cs="Arial"/>
        </w:rPr>
        <w:t xml:space="preserve"> be</w:t>
      </w:r>
      <w:r w:rsidRPr="00184343">
        <w:rPr>
          <w:rFonts w:ascii="Arial" w:hAnsi="Arial" w:cs="Arial"/>
        </w:rPr>
        <w:t>:</w:t>
      </w:r>
    </w:p>
    <w:p w14:paraId="27302776" w14:textId="5E2B2D1D" w:rsidR="00FB1D6F" w:rsidRPr="00184343" w:rsidRDefault="00544A38" w:rsidP="00FB1D6F">
      <w:pPr>
        <w:pStyle w:val="ListParagraph"/>
        <w:numPr>
          <w:ilvl w:val="0"/>
          <w:numId w:val="41"/>
        </w:numPr>
        <w:spacing w:after="200" w:line="276" w:lineRule="auto"/>
        <w:rPr>
          <w:rFonts w:ascii="Arial" w:hAnsi="Arial" w:cs="Arial"/>
        </w:rPr>
      </w:pPr>
      <w:r>
        <w:rPr>
          <w:rFonts w:ascii="Arial" w:hAnsi="Arial" w:cs="Arial"/>
        </w:rPr>
        <w:t>C</w:t>
      </w:r>
      <w:r w:rsidR="00FB1D6F" w:rsidRPr="00184343">
        <w:rPr>
          <w:rFonts w:ascii="Arial" w:hAnsi="Arial" w:cs="Arial"/>
        </w:rPr>
        <w:t>ontent experts</w:t>
      </w:r>
    </w:p>
    <w:p w14:paraId="7D66A371" w14:textId="77777777" w:rsidR="00FB1D6F" w:rsidRPr="00184343" w:rsidRDefault="00FB1D6F" w:rsidP="00FB1D6F">
      <w:pPr>
        <w:pStyle w:val="ListParagraph"/>
        <w:numPr>
          <w:ilvl w:val="0"/>
          <w:numId w:val="41"/>
        </w:numPr>
        <w:spacing w:after="200" w:line="276" w:lineRule="auto"/>
        <w:rPr>
          <w:rFonts w:ascii="Arial" w:hAnsi="Arial" w:cs="Arial"/>
        </w:rPr>
      </w:pPr>
      <w:r w:rsidRPr="00184343">
        <w:rPr>
          <w:rFonts w:ascii="Arial" w:hAnsi="Arial" w:cs="Arial"/>
        </w:rPr>
        <w:t>Connected to professional organization (If available and cost effective)</w:t>
      </w:r>
    </w:p>
    <w:p w14:paraId="6599347D" w14:textId="77777777" w:rsidR="00FB1D6F" w:rsidRPr="00184343" w:rsidRDefault="00FB1D6F" w:rsidP="00FB1D6F">
      <w:pPr>
        <w:pStyle w:val="ListParagraph"/>
        <w:numPr>
          <w:ilvl w:val="0"/>
          <w:numId w:val="41"/>
        </w:numPr>
        <w:spacing w:after="200" w:line="276" w:lineRule="auto"/>
        <w:rPr>
          <w:rFonts w:ascii="Arial" w:hAnsi="Arial" w:cs="Arial"/>
        </w:rPr>
      </w:pPr>
      <w:r w:rsidRPr="00184343">
        <w:rPr>
          <w:rFonts w:ascii="Arial" w:hAnsi="Arial" w:cs="Arial"/>
        </w:rPr>
        <w:t>Available for a visit campus</w:t>
      </w:r>
    </w:p>
    <w:p w14:paraId="417F84CA" w14:textId="77777777" w:rsidR="00FB1D6F" w:rsidRPr="00184343" w:rsidRDefault="00FB1D6F" w:rsidP="00FB1D6F">
      <w:pPr>
        <w:spacing w:after="200" w:line="276" w:lineRule="auto"/>
        <w:rPr>
          <w:rFonts w:ascii="Arial" w:hAnsi="Arial" w:cs="Arial"/>
        </w:rPr>
      </w:pPr>
      <w:r w:rsidRPr="00184343">
        <w:rPr>
          <w:rFonts w:ascii="Arial" w:hAnsi="Arial" w:cs="Arial"/>
        </w:rPr>
        <w:t>Additional Considerations</w:t>
      </w:r>
    </w:p>
    <w:p w14:paraId="54160A01" w14:textId="77777777" w:rsidR="00FB1D6F" w:rsidRPr="00184343" w:rsidRDefault="00FB1D6F" w:rsidP="00FB1D6F">
      <w:pPr>
        <w:pStyle w:val="ListParagraph"/>
        <w:numPr>
          <w:ilvl w:val="0"/>
          <w:numId w:val="42"/>
        </w:numPr>
        <w:spacing w:after="200" w:line="276" w:lineRule="auto"/>
        <w:rPr>
          <w:rFonts w:ascii="Arial" w:hAnsi="Arial" w:cs="Arial"/>
        </w:rPr>
      </w:pPr>
      <w:r w:rsidRPr="00184343">
        <w:rPr>
          <w:rFonts w:ascii="Arial" w:hAnsi="Arial" w:cs="Arial"/>
        </w:rPr>
        <w:t>Cost – Departments are responsible for the costs associated with program review</w:t>
      </w:r>
    </w:p>
    <w:p w14:paraId="6C8AB349" w14:textId="77777777" w:rsidR="00FB1D6F" w:rsidRPr="00184343" w:rsidRDefault="00FB1D6F" w:rsidP="00FB1D6F">
      <w:pPr>
        <w:pStyle w:val="ListParagraph"/>
        <w:numPr>
          <w:ilvl w:val="0"/>
          <w:numId w:val="42"/>
        </w:numPr>
        <w:spacing w:after="200" w:line="276" w:lineRule="auto"/>
        <w:rPr>
          <w:rFonts w:ascii="Arial" w:hAnsi="Arial" w:cs="Arial"/>
        </w:rPr>
      </w:pPr>
      <w:r w:rsidRPr="00184343">
        <w:rPr>
          <w:rFonts w:ascii="Arial" w:hAnsi="Arial" w:cs="Arial"/>
        </w:rPr>
        <w:t>Travel time and hotel stay</w:t>
      </w:r>
    </w:p>
    <w:p w14:paraId="200CD914" w14:textId="77777777" w:rsidR="00FB1D6F" w:rsidRPr="00184343" w:rsidRDefault="00FB1D6F" w:rsidP="00FB1D6F">
      <w:pPr>
        <w:pStyle w:val="ListParagraph"/>
        <w:numPr>
          <w:ilvl w:val="0"/>
          <w:numId w:val="42"/>
        </w:numPr>
        <w:spacing w:after="200" w:line="276" w:lineRule="auto"/>
        <w:rPr>
          <w:rFonts w:ascii="Arial" w:hAnsi="Arial" w:cs="Arial"/>
        </w:rPr>
      </w:pPr>
      <w:r w:rsidRPr="00184343">
        <w:rPr>
          <w:rFonts w:ascii="Arial" w:hAnsi="Arial" w:cs="Arial"/>
        </w:rPr>
        <w:t>Rules associated with payment of NC employees from other campuses (see payment of reviewers document for additional information)</w:t>
      </w:r>
    </w:p>
    <w:p w14:paraId="27F09AED" w14:textId="77777777" w:rsidR="00FB1D6F" w:rsidRPr="00184343" w:rsidRDefault="00FB1D6F" w:rsidP="00FB1D6F">
      <w:pPr>
        <w:spacing w:after="200" w:line="276" w:lineRule="auto"/>
        <w:rPr>
          <w:rFonts w:ascii="Arial" w:hAnsi="Arial" w:cs="Arial"/>
          <w:b/>
          <w:sz w:val="32"/>
          <w:szCs w:val="32"/>
        </w:rPr>
      </w:pPr>
    </w:p>
    <w:p w14:paraId="09124B11" w14:textId="3F268013" w:rsidR="00FB1D6F" w:rsidRPr="00184343" w:rsidRDefault="00FB1D6F" w:rsidP="00FB1D6F">
      <w:pPr>
        <w:spacing w:after="200" w:line="276" w:lineRule="auto"/>
        <w:jc w:val="center"/>
        <w:rPr>
          <w:rFonts w:ascii="Arial" w:hAnsi="Arial" w:cs="Arial"/>
          <w:b/>
          <w:sz w:val="32"/>
          <w:szCs w:val="32"/>
        </w:rPr>
      </w:pPr>
      <w:r w:rsidRPr="00184343">
        <w:rPr>
          <w:rFonts w:ascii="Arial" w:hAnsi="Arial" w:cs="Arial"/>
          <w:b/>
          <w:sz w:val="32"/>
          <w:szCs w:val="32"/>
        </w:rPr>
        <w:t>Section VI: External Report Checklist</w:t>
      </w:r>
    </w:p>
    <w:p w14:paraId="1DD68639" w14:textId="77777777" w:rsidR="00FB1D6F" w:rsidRPr="00184343" w:rsidRDefault="00FB1D6F" w:rsidP="00FB1D6F">
      <w:pPr>
        <w:spacing w:after="200" w:line="276" w:lineRule="auto"/>
        <w:rPr>
          <w:rFonts w:ascii="Arial" w:hAnsi="Arial" w:cs="Arial"/>
        </w:rPr>
      </w:pPr>
      <w:r w:rsidRPr="00184343">
        <w:rPr>
          <w:rFonts w:ascii="Arial" w:hAnsi="Arial" w:cs="Arial"/>
        </w:rPr>
        <w:t>Format:</w:t>
      </w:r>
    </w:p>
    <w:p w14:paraId="49E7F147" w14:textId="77777777" w:rsidR="00FB1D6F" w:rsidRPr="00184343" w:rsidRDefault="00FB1D6F" w:rsidP="00FB1D6F">
      <w:pPr>
        <w:pStyle w:val="ListParagraph"/>
        <w:numPr>
          <w:ilvl w:val="0"/>
          <w:numId w:val="41"/>
        </w:numPr>
        <w:spacing w:after="200" w:line="276" w:lineRule="auto"/>
        <w:rPr>
          <w:rFonts w:ascii="Arial" w:hAnsi="Arial" w:cs="Arial"/>
        </w:rPr>
      </w:pPr>
      <w:r w:rsidRPr="00184343">
        <w:rPr>
          <w:rFonts w:ascii="Arial" w:hAnsi="Arial" w:cs="Arial"/>
        </w:rPr>
        <w:t>Summary of Consulted Sources</w:t>
      </w:r>
    </w:p>
    <w:p w14:paraId="62200FF3" w14:textId="77777777" w:rsidR="00FB1D6F" w:rsidRPr="00184343" w:rsidRDefault="00FB1D6F" w:rsidP="00FB1D6F">
      <w:pPr>
        <w:pStyle w:val="ListParagraph"/>
        <w:numPr>
          <w:ilvl w:val="0"/>
          <w:numId w:val="41"/>
        </w:numPr>
        <w:spacing w:after="200" w:line="276" w:lineRule="auto"/>
        <w:rPr>
          <w:rFonts w:ascii="Arial" w:hAnsi="Arial" w:cs="Arial"/>
        </w:rPr>
      </w:pPr>
      <w:r w:rsidRPr="00184343">
        <w:rPr>
          <w:rFonts w:ascii="Arial" w:hAnsi="Arial" w:cs="Arial"/>
        </w:rPr>
        <w:t>List of Department Strengths</w:t>
      </w:r>
    </w:p>
    <w:p w14:paraId="0310D158" w14:textId="77777777" w:rsidR="00FB1D6F" w:rsidRPr="00184343" w:rsidRDefault="00FB1D6F" w:rsidP="00FB1D6F">
      <w:pPr>
        <w:pStyle w:val="ListParagraph"/>
        <w:numPr>
          <w:ilvl w:val="0"/>
          <w:numId w:val="41"/>
        </w:numPr>
        <w:spacing w:after="200" w:line="276" w:lineRule="auto"/>
        <w:rPr>
          <w:rFonts w:ascii="Arial" w:hAnsi="Arial" w:cs="Arial"/>
        </w:rPr>
      </w:pPr>
      <w:r w:rsidRPr="00184343">
        <w:rPr>
          <w:rFonts w:ascii="Arial" w:hAnsi="Arial" w:cs="Arial"/>
        </w:rPr>
        <w:t>List of Department Opportunities</w:t>
      </w:r>
    </w:p>
    <w:p w14:paraId="4C9FFD28" w14:textId="654F44B4" w:rsidR="00FB1D6F" w:rsidRPr="00184343" w:rsidRDefault="00FB1D6F" w:rsidP="00FB1D6F">
      <w:pPr>
        <w:pStyle w:val="ListParagraph"/>
        <w:numPr>
          <w:ilvl w:val="0"/>
          <w:numId w:val="41"/>
        </w:numPr>
        <w:spacing w:after="200" w:line="276" w:lineRule="auto"/>
        <w:rPr>
          <w:rFonts w:ascii="Arial" w:hAnsi="Arial" w:cs="Arial"/>
        </w:rPr>
      </w:pPr>
      <w:r w:rsidRPr="00184343">
        <w:rPr>
          <w:rFonts w:ascii="Arial" w:hAnsi="Arial" w:cs="Arial"/>
        </w:rPr>
        <w:t>Recommendations</w:t>
      </w:r>
    </w:p>
    <w:p w14:paraId="30BFCBA3" w14:textId="77777777" w:rsidR="00FB1D6F" w:rsidRPr="00184343" w:rsidRDefault="00FB1D6F" w:rsidP="00FB1D6F">
      <w:pPr>
        <w:spacing w:after="200" w:line="276" w:lineRule="auto"/>
        <w:jc w:val="center"/>
        <w:rPr>
          <w:rFonts w:ascii="Arial" w:hAnsi="Arial" w:cs="Arial"/>
          <w:b/>
          <w:sz w:val="32"/>
          <w:szCs w:val="32"/>
        </w:rPr>
      </w:pPr>
      <w:r w:rsidRPr="00184343">
        <w:rPr>
          <w:rFonts w:ascii="Arial" w:hAnsi="Arial" w:cs="Arial"/>
          <w:b/>
          <w:sz w:val="32"/>
          <w:szCs w:val="32"/>
        </w:rPr>
        <w:t>Action Plan Checklist</w:t>
      </w:r>
    </w:p>
    <w:p w14:paraId="48F3F977" w14:textId="77777777" w:rsidR="00FB1D6F" w:rsidRPr="00184343" w:rsidRDefault="00FB1D6F" w:rsidP="00FB1D6F">
      <w:pPr>
        <w:spacing w:after="200" w:line="276" w:lineRule="auto"/>
        <w:rPr>
          <w:rFonts w:ascii="Arial" w:hAnsi="Arial" w:cs="Arial"/>
        </w:rPr>
      </w:pPr>
      <w:r w:rsidRPr="00184343">
        <w:rPr>
          <w:rFonts w:ascii="Arial" w:hAnsi="Arial" w:cs="Arial"/>
        </w:rPr>
        <w:t>Action Plan should include:</w:t>
      </w:r>
    </w:p>
    <w:p w14:paraId="52B62E7C" w14:textId="77777777" w:rsidR="00FB1D6F" w:rsidRPr="00184343" w:rsidRDefault="00FB1D6F" w:rsidP="00FB1D6F">
      <w:pPr>
        <w:pStyle w:val="ListParagraph"/>
        <w:numPr>
          <w:ilvl w:val="0"/>
          <w:numId w:val="43"/>
        </w:numPr>
        <w:spacing w:after="200" w:line="276" w:lineRule="auto"/>
        <w:rPr>
          <w:rFonts w:ascii="Arial" w:hAnsi="Arial" w:cs="Arial"/>
        </w:rPr>
      </w:pPr>
      <w:r w:rsidRPr="00184343">
        <w:rPr>
          <w:rFonts w:ascii="Arial" w:hAnsi="Arial" w:cs="Arial"/>
        </w:rPr>
        <w:t>Summary of findings from both the internal and external phase of the report</w:t>
      </w:r>
    </w:p>
    <w:p w14:paraId="3222263C" w14:textId="1D364F83" w:rsidR="00FB1D6F" w:rsidRPr="00184343" w:rsidRDefault="00544A38" w:rsidP="00FB1D6F">
      <w:pPr>
        <w:pStyle w:val="ListParagraph"/>
        <w:numPr>
          <w:ilvl w:val="0"/>
          <w:numId w:val="43"/>
        </w:numPr>
        <w:spacing w:after="200" w:line="276" w:lineRule="auto"/>
        <w:rPr>
          <w:rFonts w:ascii="Arial" w:hAnsi="Arial" w:cs="Arial"/>
        </w:rPr>
      </w:pPr>
      <w:r>
        <w:rPr>
          <w:rFonts w:ascii="Arial" w:hAnsi="Arial" w:cs="Arial"/>
        </w:rPr>
        <w:t>Four to six</w:t>
      </w:r>
      <w:r w:rsidR="00FB1D6F" w:rsidRPr="00184343">
        <w:rPr>
          <w:rFonts w:ascii="Arial" w:hAnsi="Arial" w:cs="Arial"/>
        </w:rPr>
        <w:t xml:space="preserve"> action items </w:t>
      </w:r>
    </w:p>
    <w:p w14:paraId="6321A7CF" w14:textId="4B28F575" w:rsidR="00FB1D6F" w:rsidRPr="00184343" w:rsidRDefault="00544A38" w:rsidP="00FB1D6F">
      <w:pPr>
        <w:pStyle w:val="ListParagraph"/>
        <w:numPr>
          <w:ilvl w:val="0"/>
          <w:numId w:val="43"/>
        </w:numPr>
        <w:spacing w:after="200" w:line="276" w:lineRule="auto"/>
        <w:rPr>
          <w:rFonts w:ascii="Arial" w:hAnsi="Arial" w:cs="Arial"/>
        </w:rPr>
      </w:pPr>
      <w:r>
        <w:rPr>
          <w:rFonts w:ascii="Arial" w:hAnsi="Arial" w:cs="Arial"/>
        </w:rPr>
        <w:t>Two to four</w:t>
      </w:r>
      <w:r w:rsidR="00FB1D6F" w:rsidRPr="00184343">
        <w:rPr>
          <w:rFonts w:ascii="Arial" w:hAnsi="Arial" w:cs="Arial"/>
        </w:rPr>
        <w:t xml:space="preserve"> program goals/outcomes to guide next review</w:t>
      </w:r>
    </w:p>
    <w:p w14:paraId="1D2F8C24" w14:textId="77777777" w:rsidR="00FB1D6F" w:rsidRPr="00184343" w:rsidRDefault="00FB1D6F" w:rsidP="00FB1D6F">
      <w:pPr>
        <w:pStyle w:val="ListParagraph"/>
        <w:numPr>
          <w:ilvl w:val="0"/>
          <w:numId w:val="43"/>
        </w:numPr>
        <w:spacing w:after="200" w:line="276" w:lineRule="auto"/>
        <w:rPr>
          <w:rFonts w:ascii="Arial" w:hAnsi="Arial" w:cs="Arial"/>
        </w:rPr>
      </w:pPr>
      <w:r w:rsidRPr="00184343">
        <w:rPr>
          <w:rFonts w:ascii="Arial" w:hAnsi="Arial" w:cs="Arial"/>
        </w:rPr>
        <w:t>Action Items and goals both should include targets and deliverables</w:t>
      </w:r>
    </w:p>
    <w:p w14:paraId="2553BC2F" w14:textId="77777777" w:rsidR="00FB1D6F" w:rsidRPr="00184343" w:rsidRDefault="00FB1D6F" w:rsidP="00FB1D6F">
      <w:pPr>
        <w:jc w:val="center"/>
        <w:rPr>
          <w:rFonts w:ascii="Arial" w:hAnsi="Arial" w:cs="Arial"/>
          <w:b/>
          <w:sz w:val="32"/>
          <w:szCs w:val="32"/>
        </w:rPr>
      </w:pPr>
      <w:r w:rsidRPr="00184343">
        <w:rPr>
          <w:rFonts w:ascii="Arial" w:hAnsi="Arial" w:cs="Arial"/>
          <w:b/>
          <w:sz w:val="32"/>
          <w:szCs w:val="32"/>
        </w:rPr>
        <w:lastRenderedPageBreak/>
        <w:t>FAQs for Departments Undergoing Review</w:t>
      </w:r>
    </w:p>
    <w:p w14:paraId="186714E5" w14:textId="77777777" w:rsidR="00FB1D6F" w:rsidRPr="00184343" w:rsidRDefault="00FB1D6F" w:rsidP="00FB1D6F">
      <w:pPr>
        <w:rPr>
          <w:rFonts w:ascii="Arial" w:hAnsi="Arial" w:cs="Arial"/>
        </w:rPr>
      </w:pPr>
    </w:p>
    <w:p w14:paraId="4599430C" w14:textId="77777777" w:rsidR="00FB1D6F" w:rsidRPr="00184343" w:rsidRDefault="00FB1D6F" w:rsidP="00FB1D6F">
      <w:pPr>
        <w:numPr>
          <w:ilvl w:val="0"/>
          <w:numId w:val="44"/>
        </w:numPr>
        <w:tabs>
          <w:tab w:val="clear" w:pos="360"/>
        </w:tabs>
        <w:ind w:left="720" w:hanging="720"/>
        <w:rPr>
          <w:rFonts w:ascii="Arial" w:hAnsi="Arial" w:cs="Arial"/>
        </w:rPr>
      </w:pPr>
      <w:r w:rsidRPr="00184343">
        <w:rPr>
          <w:rFonts w:ascii="Arial" w:hAnsi="Arial" w:cs="Arial"/>
        </w:rPr>
        <w:t>Does the program review take the place of our annual report?</w:t>
      </w:r>
    </w:p>
    <w:p w14:paraId="23AE037F" w14:textId="77777777" w:rsidR="00FB1D6F" w:rsidRPr="00184343" w:rsidRDefault="00FB1D6F" w:rsidP="00FB1D6F">
      <w:pPr>
        <w:ind w:left="1440" w:hanging="1440"/>
        <w:rPr>
          <w:rFonts w:ascii="Arial" w:hAnsi="Arial" w:cs="Arial"/>
          <w:sz w:val="20"/>
          <w:szCs w:val="20"/>
        </w:rPr>
      </w:pPr>
    </w:p>
    <w:p w14:paraId="65C8D455" w14:textId="77777777" w:rsidR="00FB1D6F" w:rsidRPr="00184343" w:rsidRDefault="00FB1D6F" w:rsidP="00FB1D6F">
      <w:pPr>
        <w:autoSpaceDE w:val="0"/>
        <w:autoSpaceDN w:val="0"/>
        <w:ind w:left="720" w:hanging="720"/>
        <w:rPr>
          <w:rFonts w:ascii="Arial" w:hAnsi="Arial" w:cs="Arial"/>
          <w:i/>
        </w:rPr>
      </w:pPr>
      <w:r w:rsidRPr="00184343">
        <w:rPr>
          <w:rFonts w:ascii="Arial" w:hAnsi="Arial" w:cs="Arial"/>
          <w:b/>
        </w:rPr>
        <w:t>A)</w:t>
      </w:r>
      <w:r w:rsidRPr="00184343">
        <w:rPr>
          <w:rFonts w:ascii="Arial" w:hAnsi="Arial" w:cs="Arial"/>
        </w:rPr>
        <w:tab/>
      </w:r>
      <w:r w:rsidRPr="00184343">
        <w:rPr>
          <w:rFonts w:ascii="Arial" w:hAnsi="Arial" w:cs="Arial"/>
          <w:i/>
        </w:rPr>
        <w:t xml:space="preserve">No.  Departments will conduct the program review beyond their normal annual review procedures on a </w:t>
      </w:r>
      <w:proofErr w:type="gramStart"/>
      <w:r w:rsidRPr="00184343">
        <w:rPr>
          <w:rFonts w:ascii="Arial" w:hAnsi="Arial" w:cs="Arial"/>
          <w:i/>
        </w:rPr>
        <w:t>five year</w:t>
      </w:r>
      <w:proofErr w:type="gramEnd"/>
      <w:r w:rsidRPr="00184343">
        <w:rPr>
          <w:rFonts w:ascii="Arial" w:hAnsi="Arial" w:cs="Arial"/>
          <w:i/>
        </w:rPr>
        <w:t xml:space="preserve"> cycle.</w:t>
      </w:r>
    </w:p>
    <w:p w14:paraId="6486BFBB" w14:textId="77777777" w:rsidR="00FB1D6F" w:rsidRPr="00184343" w:rsidRDefault="00FB1D6F" w:rsidP="00FB1D6F">
      <w:pPr>
        <w:ind w:left="720" w:hanging="1440"/>
        <w:rPr>
          <w:rFonts w:ascii="Arial" w:hAnsi="Arial" w:cs="Arial"/>
        </w:rPr>
      </w:pPr>
    </w:p>
    <w:p w14:paraId="207656A2" w14:textId="77777777" w:rsidR="00FB1D6F" w:rsidRPr="00184343" w:rsidRDefault="00FB1D6F" w:rsidP="00FB1D6F">
      <w:pPr>
        <w:ind w:left="720" w:hanging="720"/>
        <w:rPr>
          <w:rFonts w:ascii="Arial" w:hAnsi="Arial" w:cs="Arial"/>
        </w:rPr>
      </w:pPr>
      <w:r w:rsidRPr="00184343">
        <w:rPr>
          <w:rFonts w:ascii="Arial" w:hAnsi="Arial" w:cs="Arial"/>
          <w:b/>
        </w:rPr>
        <w:t>Q</w:t>
      </w:r>
      <w:r w:rsidRPr="00184343">
        <w:rPr>
          <w:rFonts w:ascii="Arial" w:hAnsi="Arial" w:cs="Arial"/>
        </w:rPr>
        <w:t>)</w:t>
      </w:r>
      <w:r w:rsidRPr="00184343">
        <w:rPr>
          <w:rFonts w:ascii="Arial" w:hAnsi="Arial" w:cs="Arial"/>
        </w:rPr>
        <w:tab/>
        <w:t xml:space="preserve">Are all the program reviews within the Division identical?  </w:t>
      </w:r>
    </w:p>
    <w:p w14:paraId="76E63554" w14:textId="77777777" w:rsidR="00FB1D6F" w:rsidRPr="00184343" w:rsidRDefault="00FB1D6F" w:rsidP="00FB1D6F">
      <w:pPr>
        <w:ind w:left="720" w:hanging="720"/>
        <w:rPr>
          <w:rFonts w:ascii="Arial" w:hAnsi="Arial" w:cs="Arial"/>
          <w:sz w:val="20"/>
          <w:szCs w:val="20"/>
        </w:rPr>
      </w:pPr>
    </w:p>
    <w:p w14:paraId="7898C55B" w14:textId="77777777" w:rsidR="00FB1D6F" w:rsidRPr="00184343" w:rsidRDefault="00FB1D6F" w:rsidP="00FB1D6F">
      <w:pPr>
        <w:ind w:left="720" w:hanging="720"/>
        <w:rPr>
          <w:rFonts w:ascii="Arial" w:hAnsi="Arial" w:cs="Arial"/>
        </w:rPr>
      </w:pPr>
      <w:r w:rsidRPr="00184343">
        <w:rPr>
          <w:rFonts w:ascii="Arial" w:hAnsi="Arial" w:cs="Arial"/>
          <w:b/>
        </w:rPr>
        <w:t>A)</w:t>
      </w:r>
      <w:r w:rsidRPr="00184343">
        <w:rPr>
          <w:rFonts w:ascii="Arial" w:hAnsi="Arial" w:cs="Arial"/>
        </w:rPr>
        <w:tab/>
      </w:r>
      <w:r w:rsidRPr="00184343">
        <w:rPr>
          <w:rFonts w:ascii="Arial" w:hAnsi="Arial" w:cs="Arial"/>
          <w:i/>
        </w:rPr>
        <w:t xml:space="preserve">Each department is different.  Thus, each review is unique to the department under study and may involve the usage of professional standards and guidelines established by national organizations per department. </w:t>
      </w:r>
    </w:p>
    <w:p w14:paraId="17D83F5A" w14:textId="77777777" w:rsidR="00FB1D6F" w:rsidRPr="00184343" w:rsidRDefault="00FB1D6F" w:rsidP="00FB1D6F">
      <w:pPr>
        <w:ind w:left="720" w:hanging="1440"/>
        <w:rPr>
          <w:rFonts w:ascii="Arial" w:hAnsi="Arial" w:cs="Arial"/>
        </w:rPr>
      </w:pPr>
    </w:p>
    <w:p w14:paraId="5E032CF2" w14:textId="77777777" w:rsidR="00FB1D6F" w:rsidRPr="00184343" w:rsidRDefault="00FB1D6F" w:rsidP="00FB1D6F">
      <w:pPr>
        <w:ind w:left="720" w:hanging="720"/>
        <w:rPr>
          <w:rFonts w:ascii="Arial" w:hAnsi="Arial" w:cs="Arial"/>
        </w:rPr>
      </w:pPr>
      <w:r w:rsidRPr="00184343">
        <w:rPr>
          <w:rFonts w:ascii="Arial" w:hAnsi="Arial" w:cs="Arial"/>
          <w:b/>
        </w:rPr>
        <w:t>Q)</w:t>
      </w:r>
      <w:r w:rsidRPr="00184343">
        <w:rPr>
          <w:rFonts w:ascii="Arial" w:hAnsi="Arial" w:cs="Arial"/>
        </w:rPr>
        <w:tab/>
        <w:t xml:space="preserve">Is the department responsible for paying for any expenses associated with the program review? </w:t>
      </w:r>
    </w:p>
    <w:p w14:paraId="3AE0242B" w14:textId="77777777" w:rsidR="00FB1D6F" w:rsidRPr="00184343" w:rsidRDefault="00FB1D6F" w:rsidP="00FB1D6F">
      <w:pPr>
        <w:ind w:left="720" w:hanging="1440"/>
        <w:rPr>
          <w:rFonts w:ascii="Arial" w:hAnsi="Arial" w:cs="Arial"/>
          <w:sz w:val="20"/>
          <w:szCs w:val="20"/>
        </w:rPr>
      </w:pPr>
    </w:p>
    <w:p w14:paraId="43D860CF" w14:textId="77777777" w:rsidR="00FB1D6F" w:rsidRPr="00184343" w:rsidRDefault="00FB1D6F" w:rsidP="00FB1D6F">
      <w:pPr>
        <w:autoSpaceDE w:val="0"/>
        <w:autoSpaceDN w:val="0"/>
        <w:ind w:left="720" w:hanging="720"/>
        <w:rPr>
          <w:rFonts w:ascii="Arial" w:hAnsi="Arial" w:cs="Arial"/>
        </w:rPr>
      </w:pPr>
      <w:r w:rsidRPr="00184343">
        <w:rPr>
          <w:rFonts w:ascii="Arial" w:hAnsi="Arial" w:cs="Arial"/>
          <w:b/>
        </w:rPr>
        <w:t>A)</w:t>
      </w:r>
      <w:r w:rsidRPr="00184343">
        <w:rPr>
          <w:rFonts w:ascii="Arial" w:hAnsi="Arial" w:cs="Arial"/>
        </w:rPr>
        <w:tab/>
      </w:r>
      <w:r w:rsidRPr="00184343">
        <w:rPr>
          <w:rFonts w:ascii="Arial" w:hAnsi="Arial" w:cs="Arial"/>
          <w:i/>
        </w:rPr>
        <w:t>Yes, costs associated with the program review process are the responsibility of the department.</w:t>
      </w:r>
    </w:p>
    <w:p w14:paraId="5F06C136" w14:textId="77777777" w:rsidR="00FB1D6F" w:rsidRPr="00184343" w:rsidRDefault="00FB1D6F" w:rsidP="00FB1D6F">
      <w:pPr>
        <w:rPr>
          <w:rFonts w:ascii="Arial" w:hAnsi="Arial" w:cs="Arial"/>
        </w:rPr>
      </w:pPr>
    </w:p>
    <w:p w14:paraId="212F108E" w14:textId="77777777" w:rsidR="00FB1D6F" w:rsidRPr="00184343" w:rsidRDefault="00FB1D6F" w:rsidP="00FB1D6F">
      <w:pPr>
        <w:ind w:left="720" w:hanging="720"/>
        <w:rPr>
          <w:rFonts w:ascii="Arial" w:hAnsi="Arial" w:cs="Arial"/>
        </w:rPr>
      </w:pPr>
      <w:r w:rsidRPr="00184343">
        <w:rPr>
          <w:rFonts w:ascii="Arial" w:hAnsi="Arial" w:cs="Arial"/>
          <w:b/>
        </w:rPr>
        <w:t>Q)</w:t>
      </w:r>
      <w:r w:rsidRPr="00184343">
        <w:rPr>
          <w:rFonts w:ascii="Arial" w:hAnsi="Arial" w:cs="Arial"/>
          <w:b/>
        </w:rPr>
        <w:tab/>
      </w:r>
      <w:r w:rsidRPr="00184343">
        <w:rPr>
          <w:rFonts w:ascii="Arial" w:hAnsi="Arial" w:cs="Arial"/>
        </w:rPr>
        <w:t>What is the Student Affairs Assessment Director’s role in the program review process?</w:t>
      </w:r>
    </w:p>
    <w:p w14:paraId="259AEC8E" w14:textId="77777777" w:rsidR="00FB1D6F" w:rsidRPr="00184343" w:rsidRDefault="00FB1D6F" w:rsidP="00FB1D6F">
      <w:pPr>
        <w:ind w:left="360"/>
        <w:rPr>
          <w:rFonts w:ascii="Arial" w:hAnsi="Arial" w:cs="Arial"/>
          <w:sz w:val="20"/>
          <w:szCs w:val="20"/>
        </w:rPr>
      </w:pPr>
    </w:p>
    <w:p w14:paraId="4371DCAD" w14:textId="77777777" w:rsidR="00FB1D6F" w:rsidRPr="00184343" w:rsidRDefault="00FB1D6F" w:rsidP="00FB1D6F">
      <w:pPr>
        <w:tabs>
          <w:tab w:val="left" w:pos="810"/>
        </w:tabs>
        <w:ind w:left="720" w:hanging="720"/>
        <w:rPr>
          <w:rFonts w:ascii="Arial" w:hAnsi="Arial" w:cs="Arial"/>
          <w:i/>
        </w:rPr>
      </w:pPr>
      <w:r w:rsidRPr="00184343">
        <w:rPr>
          <w:rFonts w:ascii="Arial" w:hAnsi="Arial" w:cs="Arial"/>
          <w:b/>
        </w:rPr>
        <w:t>A)</w:t>
      </w:r>
      <w:r w:rsidRPr="00184343">
        <w:rPr>
          <w:rFonts w:ascii="Arial" w:hAnsi="Arial" w:cs="Arial"/>
          <w:b/>
        </w:rPr>
        <w:tab/>
      </w:r>
      <w:r w:rsidRPr="00184343">
        <w:rPr>
          <w:rFonts w:ascii="Arial" w:hAnsi="Arial" w:cs="Arial"/>
          <w:i/>
        </w:rPr>
        <w:t xml:space="preserve">The Student Affairs Director of Assessment will provide an orientation for departments undergoing review, monitor the overall progress of the Program Review Schedule as well as individual program reviews to ensure that appropriate deadlines are </w:t>
      </w:r>
      <w:proofErr w:type="gramStart"/>
      <w:r w:rsidRPr="00184343">
        <w:rPr>
          <w:rFonts w:ascii="Arial" w:hAnsi="Arial" w:cs="Arial"/>
          <w:i/>
        </w:rPr>
        <w:t>met</w:t>
      </w:r>
      <w:proofErr w:type="gramEnd"/>
      <w:r w:rsidRPr="00184343">
        <w:rPr>
          <w:rFonts w:ascii="Arial" w:hAnsi="Arial" w:cs="Arial"/>
          <w:i/>
        </w:rPr>
        <w:t xml:space="preserve"> and follow-up activities are completed. </w:t>
      </w:r>
    </w:p>
    <w:p w14:paraId="022BB191" w14:textId="77777777" w:rsidR="00FB1D6F" w:rsidRPr="00184343" w:rsidRDefault="00FB1D6F" w:rsidP="00FB1D6F">
      <w:pPr>
        <w:tabs>
          <w:tab w:val="left" w:pos="810"/>
        </w:tabs>
        <w:ind w:left="720" w:hanging="720"/>
        <w:rPr>
          <w:rFonts w:ascii="Arial" w:hAnsi="Arial" w:cs="Arial"/>
          <w:i/>
        </w:rPr>
      </w:pPr>
    </w:p>
    <w:p w14:paraId="6147BD8C" w14:textId="77777777" w:rsidR="00FB1D6F" w:rsidRPr="00184343" w:rsidRDefault="00FB1D6F" w:rsidP="00FB1D6F">
      <w:pPr>
        <w:tabs>
          <w:tab w:val="left" w:pos="810"/>
        </w:tabs>
        <w:ind w:left="720" w:hanging="720"/>
        <w:rPr>
          <w:rFonts w:ascii="Arial" w:hAnsi="Arial" w:cs="Arial"/>
          <w:i/>
        </w:rPr>
      </w:pPr>
      <w:r w:rsidRPr="00184343">
        <w:rPr>
          <w:rFonts w:ascii="Arial" w:hAnsi="Arial" w:cs="Arial"/>
          <w:i/>
        </w:rPr>
        <w:tab/>
      </w:r>
      <w:proofErr w:type="gramStart"/>
      <w:r w:rsidRPr="00184343">
        <w:rPr>
          <w:rFonts w:ascii="Arial" w:hAnsi="Arial" w:cs="Arial"/>
          <w:i/>
        </w:rPr>
        <w:t>The Director of Assessment,</w:t>
      </w:r>
      <w:proofErr w:type="gramEnd"/>
      <w:r w:rsidRPr="00184343">
        <w:rPr>
          <w:rFonts w:ascii="Arial" w:hAnsi="Arial" w:cs="Arial"/>
          <w:i/>
        </w:rPr>
        <w:t xml:space="preserve"> serves as the contact to answer questions and assist with the internal or external review processes as needed. </w:t>
      </w:r>
    </w:p>
    <w:p w14:paraId="183F94B5" w14:textId="77777777" w:rsidR="00FB1D6F" w:rsidRPr="00184343" w:rsidRDefault="00FB1D6F" w:rsidP="00FB1D6F">
      <w:pPr>
        <w:rPr>
          <w:rFonts w:ascii="Arial" w:hAnsi="Arial" w:cs="Arial"/>
        </w:rPr>
      </w:pPr>
    </w:p>
    <w:p w14:paraId="5A389CFF" w14:textId="77777777" w:rsidR="00FB1D6F" w:rsidRPr="00184343" w:rsidRDefault="00FB1D6F" w:rsidP="00FB1D6F">
      <w:pPr>
        <w:ind w:left="720" w:hanging="720"/>
        <w:rPr>
          <w:rFonts w:ascii="Arial" w:hAnsi="Arial" w:cs="Arial"/>
        </w:rPr>
      </w:pPr>
      <w:r w:rsidRPr="00184343">
        <w:rPr>
          <w:rFonts w:ascii="Arial" w:hAnsi="Arial" w:cs="Arial"/>
          <w:b/>
        </w:rPr>
        <w:t>Q)</w:t>
      </w:r>
      <w:r w:rsidRPr="00184343">
        <w:rPr>
          <w:rFonts w:ascii="Arial" w:hAnsi="Arial" w:cs="Arial"/>
          <w:b/>
        </w:rPr>
        <w:tab/>
      </w:r>
      <w:r w:rsidRPr="00184343">
        <w:rPr>
          <w:rFonts w:ascii="Arial" w:hAnsi="Arial" w:cs="Arial"/>
        </w:rPr>
        <w:t xml:space="preserve">I’m not certain I understand the reasoning behind internal review.  If we provide the information, data, and internal review on which we will be judged, what would prevent a department from misleading their external review committee?  </w:t>
      </w:r>
    </w:p>
    <w:p w14:paraId="48EBDA26" w14:textId="77777777" w:rsidR="00FB1D6F" w:rsidRPr="00184343" w:rsidRDefault="00FB1D6F" w:rsidP="00FB1D6F">
      <w:pPr>
        <w:ind w:left="720" w:hanging="720"/>
        <w:rPr>
          <w:rFonts w:ascii="Arial" w:hAnsi="Arial" w:cs="Arial"/>
        </w:rPr>
      </w:pPr>
    </w:p>
    <w:p w14:paraId="1B1CB2C8" w14:textId="77777777" w:rsidR="00FB1D6F" w:rsidRPr="00184343" w:rsidRDefault="00FB1D6F" w:rsidP="00FB1D6F">
      <w:pPr>
        <w:ind w:left="720" w:hanging="720"/>
        <w:rPr>
          <w:rFonts w:ascii="Arial" w:hAnsi="Arial" w:cs="Arial"/>
        </w:rPr>
      </w:pPr>
      <w:r w:rsidRPr="00184343">
        <w:rPr>
          <w:rFonts w:ascii="Arial" w:hAnsi="Arial" w:cs="Arial"/>
          <w:b/>
        </w:rPr>
        <w:t>A)</w:t>
      </w:r>
      <w:r w:rsidRPr="00184343">
        <w:rPr>
          <w:rFonts w:ascii="Arial" w:hAnsi="Arial" w:cs="Arial"/>
          <w:b/>
        </w:rPr>
        <w:tab/>
      </w:r>
      <w:r w:rsidRPr="00184343">
        <w:rPr>
          <w:rFonts w:ascii="Arial" w:hAnsi="Arial" w:cs="Arial"/>
          <w:i/>
        </w:rPr>
        <w:t xml:space="preserve">An internal review is based upon a foundation of ethics and integrity.  The success of </w:t>
      </w:r>
      <w:proofErr w:type="spellStart"/>
      <w:proofErr w:type="gramStart"/>
      <w:r w:rsidRPr="00184343">
        <w:rPr>
          <w:rFonts w:ascii="Arial" w:hAnsi="Arial" w:cs="Arial"/>
          <w:i/>
        </w:rPr>
        <w:t>a</w:t>
      </w:r>
      <w:proofErr w:type="spellEnd"/>
      <w:proofErr w:type="gramEnd"/>
      <w:r w:rsidRPr="00184343">
        <w:rPr>
          <w:rFonts w:ascii="Arial" w:hAnsi="Arial" w:cs="Arial"/>
          <w:i/>
        </w:rPr>
        <w:t xml:space="preserve"> internal review depends on mutual respect between an institution and its members (CAS Professional Standards for Higher Education, 2006).  Bear in mind that program reviews are a global aspect of accreditation and each area is accountable for any documentation requested as part of the reaffirmation cycle.</w:t>
      </w:r>
      <w:r w:rsidRPr="00184343">
        <w:rPr>
          <w:rFonts w:ascii="Arial" w:hAnsi="Arial" w:cs="Arial"/>
        </w:rPr>
        <w:t xml:space="preserve">  </w:t>
      </w:r>
    </w:p>
    <w:p w14:paraId="3703675E" w14:textId="77777777" w:rsidR="00FB1D6F" w:rsidRPr="00184343" w:rsidRDefault="00FB1D6F" w:rsidP="00FB1D6F">
      <w:pPr>
        <w:rPr>
          <w:rFonts w:ascii="Arial" w:hAnsi="Arial" w:cs="Arial"/>
          <w:b/>
        </w:rPr>
      </w:pPr>
    </w:p>
    <w:p w14:paraId="18A14A48" w14:textId="77777777" w:rsidR="00FB1D6F" w:rsidRPr="00184343" w:rsidRDefault="00FB1D6F" w:rsidP="00FB1D6F">
      <w:pPr>
        <w:ind w:left="720" w:hanging="720"/>
        <w:rPr>
          <w:rFonts w:ascii="Arial" w:hAnsi="Arial" w:cs="Arial"/>
        </w:rPr>
      </w:pPr>
      <w:r w:rsidRPr="00184343">
        <w:rPr>
          <w:rFonts w:ascii="Arial" w:hAnsi="Arial" w:cs="Arial"/>
          <w:b/>
        </w:rPr>
        <w:t>Q)</w:t>
      </w:r>
      <w:r w:rsidRPr="00184343">
        <w:rPr>
          <w:rFonts w:ascii="Arial" w:hAnsi="Arial" w:cs="Arial"/>
        </w:rPr>
        <w:tab/>
        <w:t>What happens at the first meeting?</w:t>
      </w:r>
    </w:p>
    <w:p w14:paraId="7EAB6A6B" w14:textId="77777777" w:rsidR="00FB1D6F" w:rsidRPr="00184343" w:rsidRDefault="00FB1D6F" w:rsidP="00FB1D6F">
      <w:pPr>
        <w:ind w:left="1440" w:hanging="1440"/>
        <w:rPr>
          <w:rFonts w:ascii="Arial" w:hAnsi="Arial" w:cs="Arial"/>
        </w:rPr>
      </w:pPr>
    </w:p>
    <w:p w14:paraId="111E88E7" w14:textId="4E69642D" w:rsidR="00FB1D6F" w:rsidRPr="00184343" w:rsidRDefault="00FB1D6F" w:rsidP="00FB1D6F">
      <w:pPr>
        <w:ind w:left="720" w:hanging="720"/>
        <w:rPr>
          <w:rFonts w:ascii="Arial" w:hAnsi="Arial" w:cs="Arial"/>
        </w:rPr>
      </w:pPr>
      <w:r w:rsidRPr="00184343">
        <w:rPr>
          <w:rFonts w:ascii="Arial" w:hAnsi="Arial" w:cs="Arial"/>
          <w:b/>
        </w:rPr>
        <w:t>A)</w:t>
      </w:r>
      <w:r w:rsidRPr="00184343">
        <w:rPr>
          <w:rFonts w:ascii="Arial" w:hAnsi="Arial" w:cs="Arial"/>
        </w:rPr>
        <w:tab/>
      </w:r>
      <w:r w:rsidRPr="00184343">
        <w:rPr>
          <w:rFonts w:ascii="Arial" w:hAnsi="Arial" w:cs="Arial"/>
          <w:i/>
        </w:rPr>
        <w:t xml:space="preserve">Generally, </w:t>
      </w:r>
      <w:r w:rsidR="00544A38">
        <w:rPr>
          <w:rFonts w:ascii="Arial" w:hAnsi="Arial" w:cs="Arial"/>
          <w:i/>
        </w:rPr>
        <w:t>the Director of Assessment</w:t>
      </w:r>
      <w:r w:rsidRPr="00184343">
        <w:rPr>
          <w:rFonts w:ascii="Arial" w:hAnsi="Arial" w:cs="Arial"/>
          <w:i/>
        </w:rPr>
        <w:t xml:space="preserve"> and internal review committee will decide the best way to proceed with the task at hand and will determine a meeting schedule according to their anticipated timeline.  The Director </w:t>
      </w:r>
      <w:r w:rsidR="00544A38">
        <w:rPr>
          <w:rFonts w:ascii="Arial" w:hAnsi="Arial" w:cs="Arial"/>
          <w:i/>
        </w:rPr>
        <w:t>of</w:t>
      </w:r>
      <w:r w:rsidRPr="00184343">
        <w:rPr>
          <w:rFonts w:ascii="Arial" w:hAnsi="Arial" w:cs="Arial"/>
          <w:i/>
        </w:rPr>
        <w:t xml:space="preserve"> Assessment will attend to provide training regarding best practices when doing a program review, </w:t>
      </w:r>
      <w:r w:rsidRPr="00184343">
        <w:rPr>
          <w:rFonts w:ascii="Arial" w:hAnsi="Arial" w:cs="Arial"/>
          <w:i/>
        </w:rPr>
        <w:lastRenderedPageBreak/>
        <w:t>discussion about how to complete sections of the review, specific guidelines regarding use of metrics/ratings, and process protocols.</w:t>
      </w:r>
    </w:p>
    <w:p w14:paraId="5B76CD79" w14:textId="77777777" w:rsidR="00FB1D6F" w:rsidRPr="00184343" w:rsidRDefault="00FB1D6F" w:rsidP="00FB1D6F">
      <w:pPr>
        <w:ind w:left="720" w:hanging="720"/>
        <w:rPr>
          <w:rFonts w:ascii="Arial" w:hAnsi="Arial" w:cs="Arial"/>
        </w:rPr>
      </w:pPr>
    </w:p>
    <w:p w14:paraId="77B586B3" w14:textId="77777777" w:rsidR="00FB1D6F" w:rsidRPr="00184343" w:rsidRDefault="00FB1D6F" w:rsidP="00FB1D6F">
      <w:pPr>
        <w:tabs>
          <w:tab w:val="left" w:pos="720"/>
        </w:tabs>
        <w:ind w:left="720" w:hanging="720"/>
        <w:rPr>
          <w:rFonts w:ascii="Arial" w:hAnsi="Arial" w:cs="Arial"/>
        </w:rPr>
      </w:pPr>
      <w:r w:rsidRPr="00184343">
        <w:rPr>
          <w:rFonts w:ascii="Arial" w:hAnsi="Arial" w:cs="Arial"/>
          <w:b/>
        </w:rPr>
        <w:t>Q)</w:t>
      </w:r>
      <w:r w:rsidRPr="00184343">
        <w:rPr>
          <w:rFonts w:ascii="Arial" w:hAnsi="Arial" w:cs="Arial"/>
        </w:rPr>
        <w:tab/>
        <w:t xml:space="preserve">Who writes the self-study?  </w:t>
      </w:r>
    </w:p>
    <w:p w14:paraId="09FD88E0" w14:textId="77777777" w:rsidR="00FB1D6F" w:rsidRPr="00184343" w:rsidRDefault="00FB1D6F" w:rsidP="00FB1D6F">
      <w:pPr>
        <w:ind w:left="1440" w:hanging="1440"/>
        <w:rPr>
          <w:rFonts w:ascii="Arial" w:hAnsi="Arial" w:cs="Arial"/>
        </w:rPr>
      </w:pPr>
    </w:p>
    <w:p w14:paraId="5E78B8FD" w14:textId="77777777" w:rsidR="00FB1D6F" w:rsidRPr="00184343" w:rsidRDefault="00FB1D6F" w:rsidP="00FB1D6F">
      <w:pPr>
        <w:tabs>
          <w:tab w:val="left" w:pos="720"/>
        </w:tabs>
        <w:ind w:left="720" w:hanging="720"/>
        <w:rPr>
          <w:rFonts w:ascii="Arial" w:hAnsi="Arial" w:cs="Arial"/>
          <w:i/>
        </w:rPr>
      </w:pPr>
      <w:r w:rsidRPr="00184343">
        <w:rPr>
          <w:rFonts w:ascii="Arial" w:hAnsi="Arial" w:cs="Arial"/>
          <w:b/>
        </w:rPr>
        <w:t>A)</w:t>
      </w:r>
      <w:r w:rsidRPr="00184343">
        <w:rPr>
          <w:rFonts w:ascii="Arial" w:hAnsi="Arial" w:cs="Arial"/>
          <w:b/>
        </w:rPr>
        <w:tab/>
      </w:r>
      <w:r w:rsidRPr="00184343">
        <w:rPr>
          <w:rFonts w:ascii="Arial" w:hAnsi="Arial" w:cs="Arial"/>
          <w:i/>
        </w:rPr>
        <w:t>The director writes the final report.  However, the internal review committee may assist, as needed, in doing so.</w:t>
      </w:r>
    </w:p>
    <w:p w14:paraId="585DA3EA" w14:textId="77777777" w:rsidR="00FB1D6F" w:rsidRPr="00184343" w:rsidRDefault="00FB1D6F" w:rsidP="00FB1D6F">
      <w:pPr>
        <w:ind w:left="1440" w:hanging="1440"/>
        <w:rPr>
          <w:rFonts w:ascii="Arial" w:hAnsi="Arial" w:cs="Arial"/>
        </w:rPr>
      </w:pPr>
    </w:p>
    <w:p w14:paraId="1B663854" w14:textId="411091CC" w:rsidR="00FB1D6F" w:rsidRPr="00184343" w:rsidRDefault="00FB1D6F" w:rsidP="00FB1D6F">
      <w:pPr>
        <w:ind w:left="720" w:hanging="720"/>
        <w:rPr>
          <w:rFonts w:ascii="Arial" w:hAnsi="Arial" w:cs="Arial"/>
        </w:rPr>
      </w:pPr>
      <w:r w:rsidRPr="00184343">
        <w:rPr>
          <w:rFonts w:ascii="Arial" w:hAnsi="Arial" w:cs="Arial"/>
          <w:b/>
        </w:rPr>
        <w:t>Q)</w:t>
      </w:r>
      <w:r w:rsidRPr="00184343">
        <w:rPr>
          <w:rFonts w:ascii="Arial" w:hAnsi="Arial" w:cs="Arial"/>
        </w:rPr>
        <w:tab/>
        <w:t xml:space="preserve">Our review has been completed!  I guess we can scratch that off the list for the next </w:t>
      </w:r>
      <w:r w:rsidR="00544A38">
        <w:rPr>
          <w:rFonts w:ascii="Arial" w:hAnsi="Arial" w:cs="Arial"/>
        </w:rPr>
        <w:t>four</w:t>
      </w:r>
      <w:r w:rsidRPr="00184343">
        <w:rPr>
          <w:rFonts w:ascii="Arial" w:hAnsi="Arial" w:cs="Arial"/>
        </w:rPr>
        <w:t xml:space="preserve"> years.</w:t>
      </w:r>
    </w:p>
    <w:p w14:paraId="3B8BACB5" w14:textId="77777777" w:rsidR="00FB1D6F" w:rsidRPr="00184343" w:rsidRDefault="00FB1D6F" w:rsidP="00FB1D6F">
      <w:pPr>
        <w:ind w:left="720" w:hanging="720"/>
        <w:rPr>
          <w:rFonts w:ascii="Arial" w:hAnsi="Arial" w:cs="Arial"/>
          <w:sz w:val="20"/>
          <w:szCs w:val="20"/>
        </w:rPr>
      </w:pPr>
    </w:p>
    <w:p w14:paraId="786D6C73" w14:textId="77777777" w:rsidR="00FB1D6F" w:rsidRPr="00184343" w:rsidRDefault="00FB1D6F" w:rsidP="00FB1D6F">
      <w:pPr>
        <w:autoSpaceDE w:val="0"/>
        <w:autoSpaceDN w:val="0"/>
        <w:ind w:left="720" w:hanging="720"/>
        <w:rPr>
          <w:rFonts w:ascii="Arial" w:hAnsi="Arial" w:cs="Arial"/>
        </w:rPr>
      </w:pPr>
      <w:r w:rsidRPr="00184343">
        <w:rPr>
          <w:rFonts w:ascii="Arial" w:hAnsi="Arial" w:cs="Arial"/>
          <w:b/>
        </w:rPr>
        <w:t>A)</w:t>
      </w:r>
      <w:r w:rsidRPr="00184343">
        <w:rPr>
          <w:rFonts w:ascii="Arial" w:hAnsi="Arial" w:cs="Arial"/>
        </w:rPr>
        <w:tab/>
      </w:r>
      <w:r w:rsidRPr="00184343">
        <w:rPr>
          <w:rFonts w:ascii="Arial" w:hAnsi="Arial" w:cs="Arial"/>
          <w:i/>
        </w:rPr>
        <w:t>Not exactly.  In any given year, two to three departments will be preparing for program review for the following year.  Another two to three departments will be actively carrying out their program reviews.  And, another two to three departments will be applying program review results (i.e. action items) identified from their review processes the previous year.  Finally, a status report must be complete 18 months after a review to document progress toward their review results and recommendations.</w:t>
      </w:r>
      <w:r w:rsidRPr="00184343">
        <w:rPr>
          <w:rFonts w:ascii="Arial" w:hAnsi="Arial" w:cs="Arial"/>
        </w:rPr>
        <w:t xml:space="preserve">  </w:t>
      </w:r>
    </w:p>
    <w:p w14:paraId="18E669AC" w14:textId="77777777" w:rsidR="00FB1D6F" w:rsidRPr="00184343" w:rsidRDefault="00FB1D6F" w:rsidP="00FB1D6F">
      <w:pPr>
        <w:rPr>
          <w:rFonts w:ascii="Arial" w:hAnsi="Arial" w:cs="Arial"/>
        </w:rPr>
      </w:pPr>
    </w:p>
    <w:p w14:paraId="5A70A28E" w14:textId="77777777" w:rsidR="00FB1D6F" w:rsidRPr="00184343" w:rsidRDefault="00FB1D6F" w:rsidP="00FB1D6F">
      <w:pPr>
        <w:rPr>
          <w:rFonts w:ascii="Arial" w:hAnsi="Arial" w:cs="Arial"/>
        </w:rPr>
      </w:pPr>
    </w:p>
    <w:p w14:paraId="6BEE35E3" w14:textId="2C962C31" w:rsidR="00FB1D6F" w:rsidRPr="00184343" w:rsidRDefault="00FB1D6F">
      <w:pPr>
        <w:rPr>
          <w:rFonts w:ascii="Arial" w:hAnsi="Arial" w:cs="Arial"/>
          <w:b/>
          <w:sz w:val="36"/>
          <w:szCs w:val="36"/>
        </w:rPr>
      </w:pPr>
    </w:p>
    <w:p w14:paraId="182A2ED7" w14:textId="77777777" w:rsidR="00FB1D6F" w:rsidRPr="00184343" w:rsidRDefault="00FB1D6F">
      <w:pPr>
        <w:rPr>
          <w:rFonts w:ascii="Arial" w:hAnsi="Arial" w:cs="Arial"/>
          <w:b/>
          <w:sz w:val="36"/>
          <w:szCs w:val="36"/>
        </w:rPr>
      </w:pPr>
    </w:p>
    <w:p w14:paraId="6E23713E" w14:textId="77777777" w:rsidR="00FB1D6F" w:rsidRPr="00184343" w:rsidRDefault="00FB1D6F">
      <w:pPr>
        <w:spacing w:after="160" w:line="259" w:lineRule="auto"/>
        <w:rPr>
          <w:rFonts w:ascii="Arial" w:hAnsi="Arial" w:cs="Arial"/>
          <w:b/>
          <w:sz w:val="36"/>
          <w:szCs w:val="36"/>
        </w:rPr>
      </w:pPr>
      <w:r w:rsidRPr="00184343">
        <w:rPr>
          <w:rFonts w:ascii="Arial" w:hAnsi="Arial" w:cs="Arial"/>
          <w:b/>
          <w:sz w:val="36"/>
          <w:szCs w:val="36"/>
        </w:rPr>
        <w:br w:type="page"/>
      </w:r>
    </w:p>
    <w:p w14:paraId="226C9DF1" w14:textId="41A19023" w:rsidR="007E2055" w:rsidRPr="00184343" w:rsidRDefault="007E2055">
      <w:pPr>
        <w:rPr>
          <w:rFonts w:ascii="Arial" w:hAnsi="Arial" w:cs="Arial"/>
          <w:b/>
          <w:sz w:val="36"/>
          <w:szCs w:val="36"/>
        </w:rPr>
      </w:pPr>
      <w:r w:rsidRPr="00184343">
        <w:rPr>
          <w:rFonts w:ascii="Arial" w:hAnsi="Arial" w:cs="Arial"/>
          <w:b/>
          <w:sz w:val="36"/>
          <w:szCs w:val="36"/>
        </w:rPr>
        <w:lastRenderedPageBreak/>
        <w:t>Additional Resources:</w:t>
      </w:r>
    </w:p>
    <w:p w14:paraId="704D71DD" w14:textId="7E5FC49E" w:rsidR="00A278D4" w:rsidRPr="00184343" w:rsidRDefault="00A278D4" w:rsidP="00A278D4">
      <w:pPr>
        <w:pStyle w:val="ListParagraph"/>
        <w:numPr>
          <w:ilvl w:val="0"/>
          <w:numId w:val="22"/>
        </w:numPr>
        <w:rPr>
          <w:rFonts w:ascii="Arial" w:hAnsi="Arial" w:cs="Arial"/>
        </w:rPr>
      </w:pPr>
      <w:r w:rsidRPr="00184343">
        <w:rPr>
          <w:rFonts w:ascii="Arial" w:hAnsi="Arial" w:cs="Arial"/>
        </w:rPr>
        <w:t>General Assessment Support:</w:t>
      </w:r>
    </w:p>
    <w:p w14:paraId="3B06EDE4" w14:textId="207B716C" w:rsidR="00A278D4" w:rsidRPr="00184343" w:rsidRDefault="007B4E15" w:rsidP="00A278D4">
      <w:pPr>
        <w:pStyle w:val="ListParagraph"/>
        <w:numPr>
          <w:ilvl w:val="0"/>
          <w:numId w:val="30"/>
        </w:numPr>
        <w:rPr>
          <w:rFonts w:ascii="Arial" w:hAnsi="Arial" w:cs="Arial"/>
        </w:rPr>
      </w:pPr>
      <w:hyperlink r:id="rId24" w:history="1">
        <w:r w:rsidR="00A278D4" w:rsidRPr="00184343">
          <w:rPr>
            <w:rStyle w:val="Hyperlink"/>
            <w:rFonts w:ascii="Arial" w:hAnsi="Arial" w:cs="Arial"/>
          </w:rPr>
          <w:t>https://sa.uncg.edu/assessment-websites-and-web-resources/</w:t>
        </w:r>
      </w:hyperlink>
      <w:r w:rsidR="00A278D4" w:rsidRPr="00184343">
        <w:rPr>
          <w:rFonts w:ascii="Arial" w:hAnsi="Arial" w:cs="Arial"/>
        </w:rPr>
        <w:t xml:space="preserve"> </w:t>
      </w:r>
    </w:p>
    <w:p w14:paraId="593EBC95" w14:textId="109253F4" w:rsidR="00A278D4" w:rsidRPr="00184343" w:rsidRDefault="007B4E15" w:rsidP="00A278D4">
      <w:pPr>
        <w:pStyle w:val="ListParagraph"/>
        <w:numPr>
          <w:ilvl w:val="0"/>
          <w:numId w:val="30"/>
        </w:numPr>
        <w:rPr>
          <w:rFonts w:ascii="Arial" w:hAnsi="Arial" w:cs="Arial"/>
        </w:rPr>
      </w:pPr>
      <w:hyperlink r:id="rId25" w:history="1">
        <w:r w:rsidR="00A278D4" w:rsidRPr="00184343">
          <w:rPr>
            <w:rStyle w:val="Hyperlink"/>
            <w:rFonts w:ascii="Arial" w:hAnsi="Arial" w:cs="Arial"/>
          </w:rPr>
          <w:t>https://sa.uncg.edu/tools-and-templates/</w:t>
        </w:r>
      </w:hyperlink>
      <w:r w:rsidR="00A278D4" w:rsidRPr="00184343">
        <w:rPr>
          <w:rFonts w:ascii="Arial" w:hAnsi="Arial" w:cs="Arial"/>
        </w:rPr>
        <w:t xml:space="preserve"> </w:t>
      </w:r>
    </w:p>
    <w:p w14:paraId="58AB700F" w14:textId="604901D4" w:rsidR="00A278D4" w:rsidRPr="00184343" w:rsidRDefault="007B4E15" w:rsidP="00A278D4">
      <w:pPr>
        <w:pStyle w:val="ListParagraph"/>
        <w:numPr>
          <w:ilvl w:val="0"/>
          <w:numId w:val="30"/>
        </w:numPr>
        <w:rPr>
          <w:rFonts w:ascii="Arial" w:hAnsi="Arial" w:cs="Arial"/>
        </w:rPr>
      </w:pPr>
      <w:hyperlink r:id="rId26" w:history="1">
        <w:r w:rsidR="00A278D4" w:rsidRPr="00184343">
          <w:rPr>
            <w:rStyle w:val="Hyperlink"/>
            <w:rFonts w:ascii="Arial" w:hAnsi="Arial" w:cs="Arial"/>
          </w:rPr>
          <w:t>https://sa.uncg.edu/student-learning-domains/</w:t>
        </w:r>
      </w:hyperlink>
      <w:r w:rsidR="00A278D4" w:rsidRPr="00184343">
        <w:rPr>
          <w:rFonts w:ascii="Arial" w:hAnsi="Arial" w:cs="Arial"/>
        </w:rPr>
        <w:t xml:space="preserve"> </w:t>
      </w:r>
    </w:p>
    <w:p w14:paraId="160C943D" w14:textId="5E99C630" w:rsidR="00A278D4" w:rsidRPr="00184343" w:rsidRDefault="00A278D4" w:rsidP="00A278D4">
      <w:pPr>
        <w:rPr>
          <w:rFonts w:ascii="Arial" w:hAnsi="Arial" w:cs="Arial"/>
        </w:rPr>
      </w:pPr>
    </w:p>
    <w:p w14:paraId="4C5519F2" w14:textId="47F0F0BA" w:rsidR="003A7915" w:rsidRPr="00184343" w:rsidRDefault="003A7915" w:rsidP="003A7915">
      <w:pPr>
        <w:pStyle w:val="ListParagraph"/>
        <w:numPr>
          <w:ilvl w:val="0"/>
          <w:numId w:val="22"/>
        </w:numPr>
        <w:rPr>
          <w:rFonts w:ascii="Arial" w:hAnsi="Arial" w:cs="Arial"/>
        </w:rPr>
      </w:pPr>
      <w:r w:rsidRPr="00184343">
        <w:rPr>
          <w:rFonts w:ascii="Arial" w:hAnsi="Arial" w:cs="Arial"/>
        </w:rPr>
        <w:t>Program Review:</w:t>
      </w:r>
    </w:p>
    <w:p w14:paraId="014FE1C5" w14:textId="248DB152" w:rsidR="003A7915" w:rsidRPr="00184343" w:rsidRDefault="007B4E15" w:rsidP="003A7915">
      <w:pPr>
        <w:pStyle w:val="ListParagraph"/>
        <w:numPr>
          <w:ilvl w:val="0"/>
          <w:numId w:val="31"/>
        </w:numPr>
        <w:rPr>
          <w:rFonts w:ascii="Arial" w:hAnsi="Arial" w:cs="Arial"/>
        </w:rPr>
      </w:pPr>
      <w:hyperlink r:id="rId27" w:history="1">
        <w:r w:rsidR="003A7915" w:rsidRPr="00184343">
          <w:rPr>
            <w:rStyle w:val="Hyperlink"/>
            <w:rFonts w:ascii="Arial" w:hAnsi="Arial" w:cs="Arial"/>
          </w:rPr>
          <w:t>https://www.cas.edu/programreview</w:t>
        </w:r>
      </w:hyperlink>
      <w:r w:rsidR="003A7915" w:rsidRPr="00184343">
        <w:rPr>
          <w:rFonts w:ascii="Arial" w:hAnsi="Arial" w:cs="Arial"/>
        </w:rPr>
        <w:t xml:space="preserve"> </w:t>
      </w:r>
    </w:p>
    <w:p w14:paraId="6AD869BB" w14:textId="6F113B93" w:rsidR="003A7915" w:rsidRPr="00184343" w:rsidRDefault="007B4E15" w:rsidP="003A7915">
      <w:pPr>
        <w:pStyle w:val="ListParagraph"/>
        <w:numPr>
          <w:ilvl w:val="0"/>
          <w:numId w:val="31"/>
        </w:numPr>
        <w:rPr>
          <w:rFonts w:ascii="Arial" w:hAnsi="Arial" w:cs="Arial"/>
        </w:rPr>
      </w:pPr>
      <w:hyperlink r:id="rId28" w:history="1">
        <w:r w:rsidR="003A7915" w:rsidRPr="00184343">
          <w:rPr>
            <w:rStyle w:val="Hyperlink"/>
            <w:rFonts w:ascii="Arial" w:hAnsi="Arial" w:cs="Arial"/>
          </w:rPr>
          <w:t>https://www.sairo.ucla.edu/Program-Review</w:t>
        </w:r>
      </w:hyperlink>
      <w:r w:rsidR="003A7915" w:rsidRPr="00184343">
        <w:rPr>
          <w:rFonts w:ascii="Arial" w:hAnsi="Arial" w:cs="Arial"/>
        </w:rPr>
        <w:t xml:space="preserve"> </w:t>
      </w:r>
    </w:p>
    <w:p w14:paraId="03275856" w14:textId="6C6E7B8E" w:rsidR="003A7915" w:rsidRPr="00184343" w:rsidRDefault="007B4E15" w:rsidP="003A7915">
      <w:pPr>
        <w:pStyle w:val="ListParagraph"/>
        <w:numPr>
          <w:ilvl w:val="0"/>
          <w:numId w:val="31"/>
        </w:numPr>
        <w:rPr>
          <w:rFonts w:ascii="Arial" w:hAnsi="Arial" w:cs="Arial"/>
        </w:rPr>
      </w:pPr>
      <w:hyperlink r:id="rId29" w:history="1">
        <w:r w:rsidR="003A7915" w:rsidRPr="00184343">
          <w:rPr>
            <w:rStyle w:val="Hyperlink"/>
            <w:rFonts w:ascii="Arial" w:hAnsi="Arial" w:cs="Arial"/>
          </w:rPr>
          <w:t>https://www.jmu.edu/studentaffairs/program-review/index.shtml</w:t>
        </w:r>
      </w:hyperlink>
      <w:r w:rsidR="003A7915" w:rsidRPr="00184343">
        <w:rPr>
          <w:rFonts w:ascii="Arial" w:hAnsi="Arial" w:cs="Arial"/>
        </w:rPr>
        <w:t xml:space="preserve"> </w:t>
      </w:r>
    </w:p>
    <w:p w14:paraId="6586E40E" w14:textId="6A9582A0" w:rsidR="003A7915" w:rsidRPr="00184343" w:rsidRDefault="007B4E15" w:rsidP="003A7915">
      <w:pPr>
        <w:pStyle w:val="ListParagraph"/>
        <w:numPr>
          <w:ilvl w:val="0"/>
          <w:numId w:val="31"/>
        </w:numPr>
        <w:rPr>
          <w:rFonts w:ascii="Arial" w:hAnsi="Arial" w:cs="Arial"/>
        </w:rPr>
      </w:pPr>
      <w:hyperlink r:id="rId30" w:history="1">
        <w:r w:rsidR="003A7915" w:rsidRPr="00184343">
          <w:rPr>
            <w:rStyle w:val="Hyperlink"/>
            <w:rFonts w:ascii="Arial" w:hAnsi="Arial" w:cs="Arial"/>
          </w:rPr>
          <w:t>https://www.naspa.org/constituent-groups/posts/using-a-review-process-to-improve-quality-of-programs-and-services</w:t>
        </w:r>
      </w:hyperlink>
    </w:p>
    <w:p w14:paraId="560CBF11" w14:textId="100848D1" w:rsidR="003A7915" w:rsidRPr="00184343" w:rsidRDefault="007B4E15" w:rsidP="003A7915">
      <w:pPr>
        <w:pStyle w:val="ListParagraph"/>
        <w:numPr>
          <w:ilvl w:val="0"/>
          <w:numId w:val="31"/>
        </w:numPr>
        <w:rPr>
          <w:rFonts w:ascii="Arial" w:hAnsi="Arial" w:cs="Arial"/>
        </w:rPr>
      </w:pPr>
      <w:hyperlink r:id="rId31" w:history="1">
        <w:r w:rsidR="003A7915" w:rsidRPr="00184343">
          <w:rPr>
            <w:rStyle w:val="Hyperlink"/>
            <w:rFonts w:ascii="Arial" w:hAnsi="Arial" w:cs="Arial"/>
          </w:rPr>
          <w:t>https://studentaffairs.ucmerced.edu/sites/studentaffairs.ucmerced.edu/files/page/documents/program_review_guidelines_2011-15.pdf</w:t>
        </w:r>
      </w:hyperlink>
    </w:p>
    <w:p w14:paraId="2203F6C3" w14:textId="1833894D" w:rsidR="003A7915" w:rsidRPr="00184343" w:rsidRDefault="007B4E15" w:rsidP="003A7915">
      <w:pPr>
        <w:pStyle w:val="ListParagraph"/>
        <w:numPr>
          <w:ilvl w:val="0"/>
          <w:numId w:val="31"/>
        </w:numPr>
        <w:rPr>
          <w:rFonts w:ascii="Arial" w:hAnsi="Arial" w:cs="Arial"/>
        </w:rPr>
      </w:pPr>
      <w:hyperlink r:id="rId32" w:history="1">
        <w:r w:rsidR="003A7915" w:rsidRPr="00184343">
          <w:rPr>
            <w:rStyle w:val="Hyperlink"/>
            <w:rFonts w:ascii="Arial" w:hAnsi="Arial" w:cs="Arial"/>
          </w:rPr>
          <w:t>https://studentaffairs.unc.edu/faculty-staff/student-affairs-assessment/services</w:t>
        </w:r>
      </w:hyperlink>
      <w:r w:rsidR="003A7915" w:rsidRPr="00184343">
        <w:rPr>
          <w:rFonts w:ascii="Arial" w:hAnsi="Arial" w:cs="Arial"/>
        </w:rPr>
        <w:t xml:space="preserve"> </w:t>
      </w:r>
    </w:p>
    <w:p w14:paraId="0C2712C9" w14:textId="1C1180EC" w:rsidR="003A7915" w:rsidRPr="00184343" w:rsidRDefault="007B4E15" w:rsidP="003A7915">
      <w:pPr>
        <w:pStyle w:val="ListParagraph"/>
        <w:numPr>
          <w:ilvl w:val="0"/>
          <w:numId w:val="31"/>
        </w:numPr>
        <w:rPr>
          <w:rFonts w:ascii="Arial" w:hAnsi="Arial" w:cs="Arial"/>
        </w:rPr>
      </w:pPr>
      <w:hyperlink r:id="rId33" w:history="1">
        <w:r w:rsidR="003A7915" w:rsidRPr="00184343">
          <w:rPr>
            <w:rStyle w:val="Hyperlink"/>
            <w:rFonts w:ascii="Arial" w:hAnsi="Arial" w:cs="Arial"/>
          </w:rPr>
          <w:t>https://wmich.edu/studentaffairs/planning</w:t>
        </w:r>
      </w:hyperlink>
      <w:r w:rsidR="003A7915" w:rsidRPr="00184343">
        <w:rPr>
          <w:rFonts w:ascii="Arial" w:hAnsi="Arial" w:cs="Arial"/>
        </w:rPr>
        <w:t xml:space="preserve"> </w:t>
      </w:r>
    </w:p>
    <w:p w14:paraId="358CE91A" w14:textId="77777777" w:rsidR="00A278D4" w:rsidRPr="00184343" w:rsidRDefault="00A278D4" w:rsidP="00A278D4">
      <w:pPr>
        <w:rPr>
          <w:rFonts w:ascii="Arial" w:hAnsi="Arial" w:cs="Arial"/>
        </w:rPr>
      </w:pPr>
    </w:p>
    <w:p w14:paraId="165E7368" w14:textId="482053EC" w:rsidR="00A278D4" w:rsidRPr="00184343" w:rsidRDefault="002C2870" w:rsidP="00A278D4">
      <w:pPr>
        <w:pStyle w:val="ListParagraph"/>
        <w:numPr>
          <w:ilvl w:val="0"/>
          <w:numId w:val="22"/>
        </w:numPr>
        <w:rPr>
          <w:rFonts w:ascii="Arial" w:hAnsi="Arial" w:cs="Arial"/>
        </w:rPr>
      </w:pPr>
      <w:r w:rsidRPr="00184343">
        <w:rPr>
          <w:rFonts w:ascii="Arial" w:hAnsi="Arial" w:cs="Arial"/>
        </w:rPr>
        <w:t>Writing Department</w:t>
      </w:r>
      <w:r w:rsidR="00A278D4" w:rsidRPr="00184343">
        <w:rPr>
          <w:rFonts w:ascii="Arial" w:hAnsi="Arial" w:cs="Arial"/>
        </w:rPr>
        <w:t xml:space="preserve"> Goals/Objectives and Outcomes:  </w:t>
      </w:r>
    </w:p>
    <w:p w14:paraId="1770EE63" w14:textId="62EC17EB" w:rsidR="007E2055" w:rsidRPr="00184343" w:rsidRDefault="007B4E15" w:rsidP="00A278D4">
      <w:pPr>
        <w:pStyle w:val="ListParagraph"/>
        <w:numPr>
          <w:ilvl w:val="0"/>
          <w:numId w:val="29"/>
        </w:numPr>
        <w:rPr>
          <w:rFonts w:ascii="Arial" w:hAnsi="Arial" w:cs="Arial"/>
        </w:rPr>
      </w:pPr>
      <w:hyperlink r:id="rId34" w:history="1">
        <w:r w:rsidR="00A278D4" w:rsidRPr="00184343">
          <w:rPr>
            <w:rStyle w:val="Hyperlink"/>
            <w:rFonts w:ascii="Arial" w:hAnsi="Arial" w:cs="Arial"/>
          </w:rPr>
          <w:t>https://www.cpp.edu/~academic-programs/Documents/Program%20Assessment%20Guidelines.pdf</w:t>
        </w:r>
      </w:hyperlink>
      <w:r w:rsidR="00A278D4" w:rsidRPr="00184343">
        <w:rPr>
          <w:rFonts w:ascii="Arial" w:hAnsi="Arial" w:cs="Arial"/>
        </w:rPr>
        <w:t xml:space="preserve"> </w:t>
      </w:r>
    </w:p>
    <w:p w14:paraId="077285EF" w14:textId="1B405210" w:rsidR="00A278D4" w:rsidRPr="00184343" w:rsidRDefault="007B4E15" w:rsidP="00A278D4">
      <w:pPr>
        <w:pStyle w:val="ListParagraph"/>
        <w:numPr>
          <w:ilvl w:val="0"/>
          <w:numId w:val="29"/>
        </w:numPr>
        <w:rPr>
          <w:rFonts w:ascii="Arial" w:hAnsi="Arial" w:cs="Arial"/>
        </w:rPr>
      </w:pPr>
      <w:hyperlink r:id="rId35" w:history="1">
        <w:r w:rsidR="00A278D4" w:rsidRPr="00184343">
          <w:rPr>
            <w:rStyle w:val="Hyperlink"/>
            <w:rFonts w:ascii="Arial" w:hAnsi="Arial" w:cs="Arial"/>
          </w:rPr>
          <w:t>http://www.gavilan.edu/research/spd/Writing-Measurable-Learning-Outcomes.pdf</w:t>
        </w:r>
      </w:hyperlink>
      <w:r w:rsidR="00A278D4" w:rsidRPr="00184343">
        <w:rPr>
          <w:rFonts w:ascii="Arial" w:hAnsi="Arial" w:cs="Arial"/>
        </w:rPr>
        <w:t xml:space="preserve"> </w:t>
      </w:r>
    </w:p>
    <w:p w14:paraId="755B6759" w14:textId="76712E39" w:rsidR="002C2870" w:rsidRPr="00184343" w:rsidRDefault="007B4E15" w:rsidP="002C2870">
      <w:pPr>
        <w:pStyle w:val="ListParagraph"/>
        <w:numPr>
          <w:ilvl w:val="0"/>
          <w:numId w:val="29"/>
        </w:numPr>
        <w:rPr>
          <w:rFonts w:ascii="Arial" w:hAnsi="Arial" w:cs="Arial"/>
        </w:rPr>
      </w:pPr>
      <w:hyperlink r:id="rId36" w:history="1">
        <w:r w:rsidR="002C2870" w:rsidRPr="00184343">
          <w:rPr>
            <w:rStyle w:val="Hyperlink"/>
            <w:rFonts w:ascii="Arial" w:hAnsi="Arial" w:cs="Arial"/>
          </w:rPr>
          <w:t>https://www.morainevalley.edu/wp-content/uploads/2015/07/Writing-Student-Learning-Outcomes-for-Student-Affairs-Programs-and-Services.pdf</w:t>
        </w:r>
      </w:hyperlink>
      <w:r w:rsidR="002C2870" w:rsidRPr="00184343">
        <w:rPr>
          <w:rFonts w:ascii="Arial" w:hAnsi="Arial" w:cs="Arial"/>
        </w:rPr>
        <w:t xml:space="preserve"> </w:t>
      </w:r>
    </w:p>
    <w:p w14:paraId="17D2394E" w14:textId="2C322104" w:rsidR="003A7915" w:rsidRPr="00184343" w:rsidRDefault="003A7915" w:rsidP="003A7915">
      <w:pPr>
        <w:rPr>
          <w:rFonts w:ascii="Arial" w:hAnsi="Arial" w:cs="Arial"/>
        </w:rPr>
      </w:pPr>
    </w:p>
    <w:p w14:paraId="1A296F3F" w14:textId="2688BC89" w:rsidR="003A7915" w:rsidRPr="00184343" w:rsidRDefault="003A7915" w:rsidP="003A7915">
      <w:pPr>
        <w:pStyle w:val="ListParagraph"/>
        <w:numPr>
          <w:ilvl w:val="0"/>
          <w:numId w:val="22"/>
        </w:numPr>
        <w:rPr>
          <w:rFonts w:ascii="Arial" w:hAnsi="Arial" w:cs="Arial"/>
        </w:rPr>
      </w:pPr>
      <w:r w:rsidRPr="00184343">
        <w:rPr>
          <w:rFonts w:ascii="Arial" w:hAnsi="Arial" w:cs="Arial"/>
        </w:rPr>
        <w:t>Continuous Improvement</w:t>
      </w:r>
    </w:p>
    <w:p w14:paraId="66B5A54A" w14:textId="1ECDAA67" w:rsidR="003224BF" w:rsidRPr="00184343" w:rsidRDefault="007B4E15" w:rsidP="002C2870">
      <w:pPr>
        <w:pStyle w:val="ListParagraph"/>
        <w:numPr>
          <w:ilvl w:val="0"/>
          <w:numId w:val="35"/>
        </w:numPr>
        <w:rPr>
          <w:rFonts w:ascii="Arial" w:hAnsi="Arial" w:cs="Arial"/>
        </w:rPr>
      </w:pPr>
      <w:hyperlink r:id="rId37" w:history="1">
        <w:r w:rsidR="002C2870" w:rsidRPr="00184343">
          <w:rPr>
            <w:rStyle w:val="Hyperlink"/>
            <w:rFonts w:ascii="Arial" w:hAnsi="Arial" w:cs="Arial"/>
          </w:rPr>
          <w:t>http://www.presence.io/blog/creating-student-engagement-kpis-for-continuous-improvment/</w:t>
        </w:r>
      </w:hyperlink>
    </w:p>
    <w:p w14:paraId="6EE625AE" w14:textId="2F36730D" w:rsidR="002C2870" w:rsidRPr="00184343" w:rsidRDefault="007B4E15" w:rsidP="002C2870">
      <w:pPr>
        <w:pStyle w:val="ListParagraph"/>
        <w:numPr>
          <w:ilvl w:val="0"/>
          <w:numId w:val="35"/>
        </w:numPr>
        <w:rPr>
          <w:rFonts w:ascii="Arial" w:hAnsi="Arial" w:cs="Arial"/>
        </w:rPr>
      </w:pPr>
      <w:hyperlink r:id="rId38" w:history="1">
        <w:r w:rsidR="002C2870" w:rsidRPr="00184343">
          <w:rPr>
            <w:rStyle w:val="Hyperlink"/>
            <w:rFonts w:ascii="Arial" w:hAnsi="Arial" w:cs="Arial"/>
          </w:rPr>
          <w:t>http://assessment.tcu.edu/wp-content/uploads/2016/06/ERB0320.pdf</w:t>
        </w:r>
      </w:hyperlink>
      <w:r w:rsidR="002C2870" w:rsidRPr="00184343">
        <w:rPr>
          <w:rFonts w:ascii="Arial" w:hAnsi="Arial" w:cs="Arial"/>
        </w:rPr>
        <w:t xml:space="preserve"> </w:t>
      </w:r>
    </w:p>
    <w:p w14:paraId="56E89403" w14:textId="284BFF5A" w:rsidR="002C2870" w:rsidRPr="00184343" w:rsidRDefault="007B4E15" w:rsidP="002C2870">
      <w:pPr>
        <w:pStyle w:val="ListParagraph"/>
        <w:numPr>
          <w:ilvl w:val="0"/>
          <w:numId w:val="35"/>
        </w:numPr>
        <w:rPr>
          <w:rFonts w:ascii="Arial" w:hAnsi="Arial" w:cs="Arial"/>
        </w:rPr>
      </w:pPr>
      <w:hyperlink r:id="rId39" w:history="1">
        <w:r w:rsidR="002C2870" w:rsidRPr="00184343">
          <w:rPr>
            <w:rStyle w:val="Hyperlink"/>
            <w:rFonts w:ascii="Arial" w:hAnsi="Arial" w:cs="Arial"/>
          </w:rPr>
          <w:t>https://scholarworks.wmich.edu/cgi/viewcontent.cgi?referer=&amp;httpsredir=1&amp;article=2069&amp;context=dissertations</w:t>
        </w:r>
      </w:hyperlink>
      <w:r w:rsidR="002C2870" w:rsidRPr="00184343">
        <w:rPr>
          <w:rFonts w:ascii="Arial" w:hAnsi="Arial" w:cs="Arial"/>
        </w:rPr>
        <w:t xml:space="preserve"> </w:t>
      </w:r>
    </w:p>
    <w:p w14:paraId="74AC6B55" w14:textId="77777777" w:rsidR="003224BF" w:rsidRPr="00184343" w:rsidRDefault="003224BF" w:rsidP="003224BF">
      <w:pPr>
        <w:pStyle w:val="ListParagraph"/>
        <w:rPr>
          <w:rFonts w:ascii="Arial" w:hAnsi="Arial" w:cs="Arial"/>
        </w:rPr>
      </w:pPr>
    </w:p>
    <w:p w14:paraId="41ECDDC7" w14:textId="16BD3BD0" w:rsidR="00DA25B0" w:rsidRPr="00184343" w:rsidRDefault="00DA25B0" w:rsidP="003A7915">
      <w:pPr>
        <w:pStyle w:val="ListParagraph"/>
        <w:numPr>
          <w:ilvl w:val="0"/>
          <w:numId w:val="22"/>
        </w:numPr>
        <w:rPr>
          <w:rFonts w:ascii="Arial" w:hAnsi="Arial" w:cs="Arial"/>
        </w:rPr>
      </w:pPr>
      <w:r w:rsidRPr="00184343">
        <w:rPr>
          <w:rFonts w:ascii="Arial" w:hAnsi="Arial" w:cs="Arial"/>
        </w:rPr>
        <w:t>Developing and Using SLOs</w:t>
      </w:r>
    </w:p>
    <w:p w14:paraId="16931B23" w14:textId="150C28C3" w:rsidR="003224BF" w:rsidRPr="00184343" w:rsidRDefault="007B4E15" w:rsidP="003224BF">
      <w:pPr>
        <w:pStyle w:val="ListParagraph"/>
        <w:numPr>
          <w:ilvl w:val="0"/>
          <w:numId w:val="34"/>
        </w:numPr>
        <w:rPr>
          <w:rFonts w:ascii="Arial" w:hAnsi="Arial" w:cs="Arial"/>
        </w:rPr>
      </w:pPr>
      <w:hyperlink r:id="rId40" w:history="1">
        <w:r w:rsidR="003224BF" w:rsidRPr="00184343">
          <w:rPr>
            <w:rStyle w:val="Hyperlink"/>
            <w:rFonts w:ascii="Arial" w:hAnsi="Arial" w:cs="Arial"/>
          </w:rPr>
          <w:t>https://sa.uncg.edu/spartanconnect/student-learning-outcomes/</w:t>
        </w:r>
      </w:hyperlink>
    </w:p>
    <w:p w14:paraId="0E84748B" w14:textId="0B7569F5" w:rsidR="003224BF" w:rsidRPr="00184343" w:rsidRDefault="007B4E15" w:rsidP="003224BF">
      <w:pPr>
        <w:pStyle w:val="ListParagraph"/>
        <w:numPr>
          <w:ilvl w:val="0"/>
          <w:numId w:val="34"/>
        </w:numPr>
        <w:rPr>
          <w:rFonts w:ascii="Arial" w:hAnsi="Arial" w:cs="Arial"/>
        </w:rPr>
      </w:pPr>
      <w:hyperlink r:id="rId41" w:history="1">
        <w:r w:rsidR="003224BF" w:rsidRPr="00184343">
          <w:rPr>
            <w:rStyle w:val="Hyperlink"/>
            <w:rFonts w:ascii="Arial" w:hAnsi="Arial" w:cs="Arial"/>
          </w:rPr>
          <w:t>https://studentaffairs.unc.edu/faculty-staff/student-affairs-assessment/carolina-excellence</w:t>
        </w:r>
      </w:hyperlink>
      <w:r w:rsidR="003224BF" w:rsidRPr="00184343">
        <w:rPr>
          <w:rFonts w:ascii="Arial" w:hAnsi="Arial" w:cs="Arial"/>
        </w:rPr>
        <w:t xml:space="preserve"> </w:t>
      </w:r>
    </w:p>
    <w:p w14:paraId="207DEBE9" w14:textId="24192C39" w:rsidR="003224BF" w:rsidRPr="00184343" w:rsidRDefault="007B4E15" w:rsidP="003224BF">
      <w:pPr>
        <w:pStyle w:val="ListParagraph"/>
        <w:numPr>
          <w:ilvl w:val="0"/>
          <w:numId w:val="34"/>
        </w:numPr>
        <w:rPr>
          <w:rFonts w:ascii="Arial" w:hAnsi="Arial" w:cs="Arial"/>
        </w:rPr>
      </w:pPr>
      <w:hyperlink r:id="rId42" w:history="1">
        <w:r w:rsidR="003224BF" w:rsidRPr="00184343">
          <w:rPr>
            <w:rStyle w:val="Hyperlink"/>
            <w:rFonts w:ascii="Arial" w:hAnsi="Arial" w:cs="Arial"/>
          </w:rPr>
          <w:t>https://www.csudh.edu/academic-affairs/student-learning/resources/</w:t>
        </w:r>
      </w:hyperlink>
    </w:p>
    <w:p w14:paraId="74C23B87" w14:textId="4AF705CC" w:rsidR="002774CD" w:rsidRPr="00184343" w:rsidRDefault="007B4E15" w:rsidP="002774CD">
      <w:pPr>
        <w:pStyle w:val="ListParagraph"/>
        <w:numPr>
          <w:ilvl w:val="0"/>
          <w:numId w:val="34"/>
        </w:numPr>
        <w:rPr>
          <w:rFonts w:ascii="Arial" w:hAnsi="Arial" w:cs="Arial"/>
        </w:rPr>
      </w:pPr>
      <w:hyperlink r:id="rId43" w:history="1">
        <w:r w:rsidR="002774CD" w:rsidRPr="00184343">
          <w:rPr>
            <w:rStyle w:val="Hyperlink"/>
            <w:rFonts w:ascii="Arial" w:hAnsi="Arial" w:cs="Arial"/>
          </w:rPr>
          <w:t>http://www.learningoutcomesassessment.org/documents/StudentAffairsRole.pdf</w:t>
        </w:r>
      </w:hyperlink>
      <w:r w:rsidR="002774CD" w:rsidRPr="00184343">
        <w:rPr>
          <w:rFonts w:ascii="Arial" w:hAnsi="Arial" w:cs="Arial"/>
        </w:rPr>
        <w:t xml:space="preserve"> </w:t>
      </w:r>
    </w:p>
    <w:p w14:paraId="01A62FC4" w14:textId="79C7057E" w:rsidR="002774CD" w:rsidRPr="00184343" w:rsidRDefault="007B4E15" w:rsidP="002C2870">
      <w:pPr>
        <w:pStyle w:val="ListParagraph"/>
        <w:numPr>
          <w:ilvl w:val="0"/>
          <w:numId w:val="34"/>
        </w:numPr>
        <w:rPr>
          <w:rFonts w:ascii="Arial" w:hAnsi="Arial" w:cs="Arial"/>
        </w:rPr>
      </w:pPr>
      <w:hyperlink r:id="rId44" w:history="1">
        <w:r w:rsidR="002C2870" w:rsidRPr="00184343">
          <w:rPr>
            <w:rStyle w:val="Hyperlink"/>
            <w:rFonts w:ascii="Arial" w:hAnsi="Arial" w:cs="Arial"/>
          </w:rPr>
          <w:t>https://oie.gsu.edu/assessment-and-review-academic-and-adminstrative/academic-assessment-and-review/assessment-manual/writing-meaningful-student-learning-outcomes-slos/</w:t>
        </w:r>
      </w:hyperlink>
      <w:r w:rsidR="002C2870" w:rsidRPr="00184343">
        <w:rPr>
          <w:rFonts w:ascii="Arial" w:hAnsi="Arial" w:cs="Arial"/>
        </w:rPr>
        <w:t xml:space="preserve"> </w:t>
      </w:r>
    </w:p>
    <w:p w14:paraId="632AB66C" w14:textId="4E98B0E6" w:rsidR="002C2870" w:rsidRPr="00184343" w:rsidRDefault="007B4E15" w:rsidP="002C2870">
      <w:pPr>
        <w:pStyle w:val="ListParagraph"/>
        <w:numPr>
          <w:ilvl w:val="0"/>
          <w:numId w:val="34"/>
        </w:numPr>
        <w:rPr>
          <w:rFonts w:ascii="Arial" w:hAnsi="Arial" w:cs="Arial"/>
        </w:rPr>
      </w:pPr>
      <w:hyperlink r:id="rId45" w:history="1">
        <w:r w:rsidR="002C2870" w:rsidRPr="00184343">
          <w:rPr>
            <w:rStyle w:val="Hyperlink"/>
            <w:rFonts w:ascii="Arial" w:hAnsi="Arial" w:cs="Arial"/>
          </w:rPr>
          <w:t>https://www.ithaca.edu/sacl/sloa/assessresources/resourcegoodslos/</w:t>
        </w:r>
      </w:hyperlink>
      <w:r w:rsidR="002C2870" w:rsidRPr="00184343">
        <w:rPr>
          <w:rFonts w:ascii="Arial" w:hAnsi="Arial" w:cs="Arial"/>
        </w:rPr>
        <w:t xml:space="preserve"> </w:t>
      </w:r>
    </w:p>
    <w:p w14:paraId="52C7533A" w14:textId="14865CE2" w:rsidR="002C2870" w:rsidRPr="00184343" w:rsidRDefault="007B4E15" w:rsidP="002C2870">
      <w:pPr>
        <w:pStyle w:val="ListParagraph"/>
        <w:numPr>
          <w:ilvl w:val="0"/>
          <w:numId w:val="34"/>
        </w:numPr>
        <w:rPr>
          <w:rFonts w:ascii="Arial" w:hAnsi="Arial" w:cs="Arial"/>
        </w:rPr>
      </w:pPr>
      <w:hyperlink r:id="rId46" w:history="1">
        <w:r w:rsidR="002C2870" w:rsidRPr="00184343">
          <w:rPr>
            <w:rStyle w:val="Hyperlink"/>
            <w:rFonts w:ascii="Arial" w:hAnsi="Arial" w:cs="Arial"/>
          </w:rPr>
          <w:t>https://www.unthsc.edu/administrative/wp-content/uploads/sites/23/WritingGoals_SelectingMeasuresGuide.pdf</w:t>
        </w:r>
      </w:hyperlink>
      <w:r w:rsidR="002C2870" w:rsidRPr="00184343">
        <w:rPr>
          <w:rFonts w:ascii="Arial" w:hAnsi="Arial" w:cs="Arial"/>
        </w:rPr>
        <w:t xml:space="preserve"> </w:t>
      </w:r>
    </w:p>
    <w:p w14:paraId="0783BB61" w14:textId="330C67CE" w:rsidR="003A7915" w:rsidRPr="00184343" w:rsidRDefault="003A7915" w:rsidP="00F06B41">
      <w:pPr>
        <w:rPr>
          <w:rFonts w:ascii="Arial" w:hAnsi="Arial" w:cs="Arial"/>
        </w:rPr>
      </w:pPr>
    </w:p>
    <w:p w14:paraId="050CDCCA" w14:textId="5E5B8C67" w:rsidR="002C2870" w:rsidRPr="00184343" w:rsidRDefault="002C2870" w:rsidP="00F06B41">
      <w:pPr>
        <w:rPr>
          <w:rFonts w:ascii="Arial" w:hAnsi="Arial" w:cs="Arial"/>
        </w:rPr>
      </w:pPr>
    </w:p>
    <w:p w14:paraId="78CB32C0" w14:textId="22A2C0C7" w:rsidR="00F06B41" w:rsidRPr="00184343" w:rsidRDefault="00F06B41" w:rsidP="00F06B41">
      <w:pPr>
        <w:rPr>
          <w:rFonts w:ascii="Arial" w:hAnsi="Arial" w:cs="Arial"/>
        </w:rPr>
      </w:pPr>
      <w:r w:rsidRPr="00184343">
        <w:rPr>
          <w:rFonts w:ascii="Arial" w:hAnsi="Arial" w:cs="Arial"/>
        </w:rPr>
        <w:lastRenderedPageBreak/>
        <w:t>Printed Resources available in Division Office:</w:t>
      </w:r>
    </w:p>
    <w:p w14:paraId="0D5B8D5C" w14:textId="77777777" w:rsidR="00DA25B0" w:rsidRPr="00184343" w:rsidRDefault="005E208A" w:rsidP="00DA25B0">
      <w:pPr>
        <w:pStyle w:val="ListParagraph"/>
        <w:numPr>
          <w:ilvl w:val="0"/>
          <w:numId w:val="33"/>
        </w:numPr>
        <w:rPr>
          <w:rFonts w:ascii="Arial" w:hAnsi="Arial" w:cs="Arial"/>
        </w:rPr>
      </w:pPr>
      <w:r w:rsidRPr="00184343">
        <w:rPr>
          <w:rFonts w:ascii="Arial" w:hAnsi="Arial" w:cs="Arial"/>
        </w:rPr>
        <w:t>Building a Culture of Evidence in Student Affairs</w:t>
      </w:r>
    </w:p>
    <w:p w14:paraId="2832E78B" w14:textId="0C4ACC74" w:rsidR="005E208A" w:rsidRPr="00184343" w:rsidRDefault="00DA25B0" w:rsidP="00DA25B0">
      <w:pPr>
        <w:pStyle w:val="ListParagraph"/>
        <w:numPr>
          <w:ilvl w:val="0"/>
          <w:numId w:val="33"/>
        </w:numPr>
        <w:rPr>
          <w:rFonts w:ascii="Arial" w:hAnsi="Arial" w:cs="Arial"/>
        </w:rPr>
      </w:pPr>
      <w:r w:rsidRPr="00184343">
        <w:rPr>
          <w:rFonts w:ascii="Arial" w:hAnsi="Arial" w:cs="Arial"/>
        </w:rPr>
        <w:t>Successful Assessment for Student Affairs:  A How-to Guide</w:t>
      </w:r>
    </w:p>
    <w:p w14:paraId="2C92434D" w14:textId="5E9CA769" w:rsidR="00DA25B0" w:rsidRPr="00184343" w:rsidRDefault="00DA25B0" w:rsidP="00DA25B0">
      <w:pPr>
        <w:pStyle w:val="ListParagraph"/>
        <w:numPr>
          <w:ilvl w:val="0"/>
          <w:numId w:val="33"/>
        </w:numPr>
        <w:rPr>
          <w:rFonts w:ascii="Arial" w:hAnsi="Arial" w:cs="Arial"/>
        </w:rPr>
      </w:pPr>
      <w:r w:rsidRPr="00184343">
        <w:rPr>
          <w:rFonts w:ascii="Arial" w:hAnsi="Arial" w:cs="Arial"/>
        </w:rPr>
        <w:t>Assessment Methods for Student Affairs</w:t>
      </w:r>
    </w:p>
    <w:p w14:paraId="3ACF6087" w14:textId="6E4167DE" w:rsidR="00DA25B0" w:rsidRPr="00184343" w:rsidRDefault="00DA25B0" w:rsidP="00DA25B0">
      <w:pPr>
        <w:pStyle w:val="ListParagraph"/>
        <w:numPr>
          <w:ilvl w:val="0"/>
          <w:numId w:val="33"/>
        </w:numPr>
        <w:rPr>
          <w:rFonts w:ascii="Arial" w:hAnsi="Arial" w:cs="Arial"/>
        </w:rPr>
      </w:pPr>
      <w:r w:rsidRPr="00184343">
        <w:rPr>
          <w:rFonts w:ascii="Arial" w:hAnsi="Arial" w:cs="Arial"/>
        </w:rPr>
        <w:t>Assessment Clear and Simple</w:t>
      </w:r>
    </w:p>
    <w:p w14:paraId="5E3AB4B8" w14:textId="0630F67A" w:rsidR="00DA25B0" w:rsidRPr="00184343" w:rsidRDefault="00DA25B0" w:rsidP="00DA25B0">
      <w:pPr>
        <w:pStyle w:val="ListParagraph"/>
        <w:numPr>
          <w:ilvl w:val="0"/>
          <w:numId w:val="33"/>
        </w:numPr>
        <w:rPr>
          <w:rFonts w:ascii="Arial" w:hAnsi="Arial" w:cs="Arial"/>
        </w:rPr>
      </w:pPr>
      <w:r w:rsidRPr="00184343">
        <w:rPr>
          <w:rFonts w:ascii="Arial" w:hAnsi="Arial" w:cs="Arial"/>
        </w:rPr>
        <w:t>The Data-Drive Student Affairs Enterprise</w:t>
      </w:r>
    </w:p>
    <w:p w14:paraId="1F6C68C9" w14:textId="6060CE23" w:rsidR="00DA25B0" w:rsidRPr="00184343" w:rsidRDefault="00DA25B0" w:rsidP="00DA25B0">
      <w:pPr>
        <w:pStyle w:val="ListParagraph"/>
        <w:numPr>
          <w:ilvl w:val="0"/>
          <w:numId w:val="33"/>
        </w:numPr>
        <w:rPr>
          <w:rFonts w:ascii="Arial" w:hAnsi="Arial" w:cs="Arial"/>
        </w:rPr>
      </w:pPr>
      <w:r w:rsidRPr="00184343">
        <w:rPr>
          <w:rFonts w:ascii="Arial" w:hAnsi="Arial" w:cs="Arial"/>
        </w:rPr>
        <w:t>Assessment Practice in Student Affairs</w:t>
      </w:r>
    </w:p>
    <w:p w14:paraId="7CD0FCB6" w14:textId="20550A60" w:rsidR="00DA25B0" w:rsidRPr="00DA25B0" w:rsidRDefault="00DA25B0" w:rsidP="00DA25B0">
      <w:pPr>
        <w:pStyle w:val="ListParagraph"/>
        <w:numPr>
          <w:ilvl w:val="0"/>
          <w:numId w:val="33"/>
        </w:numPr>
        <w:rPr>
          <w:rFonts w:asciiTheme="majorHAnsi" w:hAnsiTheme="majorHAnsi"/>
        </w:rPr>
      </w:pPr>
      <w:r w:rsidRPr="00184343">
        <w:rPr>
          <w:rFonts w:ascii="Arial" w:hAnsi="Arial" w:cs="Arial"/>
        </w:rPr>
        <w:t xml:space="preserve">Assessing Student Learning:  A </w:t>
      </w:r>
      <w:r w:rsidR="00830C98" w:rsidRPr="00184343">
        <w:rPr>
          <w:rFonts w:ascii="Arial" w:hAnsi="Arial" w:cs="Arial"/>
        </w:rPr>
        <w:t>Common</w:t>
      </w:r>
      <w:r w:rsidR="00830C98">
        <w:rPr>
          <w:rFonts w:asciiTheme="majorHAnsi" w:hAnsiTheme="majorHAnsi"/>
        </w:rPr>
        <w:t>-Sense</w:t>
      </w:r>
      <w:r>
        <w:rPr>
          <w:rFonts w:asciiTheme="majorHAnsi" w:hAnsiTheme="majorHAnsi"/>
        </w:rPr>
        <w:t xml:space="preserve"> Guide</w:t>
      </w:r>
    </w:p>
    <w:sectPr w:rsidR="00DA25B0" w:rsidRPr="00DA25B0">
      <w:headerReference w:type="default"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15202" w14:textId="77777777" w:rsidR="007B4E15" w:rsidRDefault="007B4E15" w:rsidP="00843DDF">
      <w:r>
        <w:separator/>
      </w:r>
    </w:p>
  </w:endnote>
  <w:endnote w:type="continuationSeparator" w:id="0">
    <w:p w14:paraId="496ABA77" w14:textId="77777777" w:rsidR="007B4E15" w:rsidRDefault="007B4E15" w:rsidP="0084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626909"/>
      <w:docPartObj>
        <w:docPartGallery w:val="Page Numbers (Bottom of Page)"/>
        <w:docPartUnique/>
      </w:docPartObj>
    </w:sdtPr>
    <w:sdtEndPr>
      <w:rPr>
        <w:rFonts w:asciiTheme="majorHAnsi" w:hAnsiTheme="majorHAnsi" w:cstheme="majorHAnsi"/>
        <w:noProof/>
      </w:rPr>
    </w:sdtEndPr>
    <w:sdtContent>
      <w:p w14:paraId="489C3966" w14:textId="03678464" w:rsidR="000E555E" w:rsidRPr="007E2055" w:rsidRDefault="000E555E">
        <w:pPr>
          <w:pStyle w:val="Footer"/>
          <w:jc w:val="right"/>
          <w:rPr>
            <w:rFonts w:asciiTheme="majorHAnsi" w:hAnsiTheme="majorHAnsi" w:cstheme="majorHAnsi"/>
          </w:rPr>
        </w:pPr>
        <w:r w:rsidRPr="007E2055">
          <w:rPr>
            <w:rFonts w:asciiTheme="majorHAnsi" w:hAnsiTheme="majorHAnsi" w:cstheme="majorHAnsi"/>
          </w:rPr>
          <w:fldChar w:fldCharType="begin"/>
        </w:r>
        <w:r w:rsidRPr="007E2055">
          <w:rPr>
            <w:rFonts w:asciiTheme="majorHAnsi" w:hAnsiTheme="majorHAnsi" w:cstheme="majorHAnsi"/>
          </w:rPr>
          <w:instrText xml:space="preserve"> PAGE   \* MERGEFORMAT </w:instrText>
        </w:r>
        <w:r w:rsidRPr="007E2055">
          <w:rPr>
            <w:rFonts w:asciiTheme="majorHAnsi" w:hAnsiTheme="majorHAnsi" w:cstheme="majorHAnsi"/>
          </w:rPr>
          <w:fldChar w:fldCharType="separate"/>
        </w:r>
        <w:r w:rsidRPr="007E2055">
          <w:rPr>
            <w:rFonts w:asciiTheme="majorHAnsi" w:hAnsiTheme="majorHAnsi" w:cstheme="majorHAnsi"/>
            <w:noProof/>
          </w:rPr>
          <w:t>2</w:t>
        </w:r>
        <w:r w:rsidRPr="007E2055">
          <w:rPr>
            <w:rFonts w:asciiTheme="majorHAnsi" w:hAnsiTheme="majorHAnsi" w:cstheme="majorHAnsi"/>
            <w:noProof/>
          </w:rPr>
          <w:fldChar w:fldCharType="end"/>
        </w:r>
      </w:p>
    </w:sdtContent>
  </w:sdt>
  <w:p w14:paraId="3EDC2E3F" w14:textId="77777777" w:rsidR="000E555E" w:rsidRDefault="000E5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6A1D5" w14:textId="77777777" w:rsidR="007B4E15" w:rsidRDefault="007B4E15" w:rsidP="00843DDF">
      <w:r>
        <w:separator/>
      </w:r>
    </w:p>
  </w:footnote>
  <w:footnote w:type="continuationSeparator" w:id="0">
    <w:p w14:paraId="6682FD34" w14:textId="77777777" w:rsidR="007B4E15" w:rsidRDefault="007B4E15" w:rsidP="0084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9A32" w14:textId="47E20E17" w:rsidR="000E555E" w:rsidRDefault="000E555E">
    <w:pPr>
      <w:pStyle w:val="Header"/>
    </w:pPr>
    <w:r w:rsidRPr="007A270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464351B6" wp14:editId="750D24B5">
              <wp:simplePos x="0" y="0"/>
              <wp:positionH relativeFrom="page">
                <wp:posOffset>914400</wp:posOffset>
              </wp:positionH>
              <wp:positionV relativeFrom="page">
                <wp:posOffset>21946</wp:posOffset>
              </wp:positionV>
              <wp:extent cx="5943600" cy="892454"/>
              <wp:effectExtent l="0" t="0" r="0" b="3175"/>
              <wp:wrapNone/>
              <wp:docPr id="3" name="Rectangle 3"/>
              <wp:cNvGraphicFramePr/>
              <a:graphic xmlns:a="http://schemas.openxmlformats.org/drawingml/2006/main">
                <a:graphicData uri="http://schemas.microsoft.com/office/word/2010/wordprocessingShape">
                  <wps:wsp>
                    <wps:cNvSpPr/>
                    <wps:spPr>
                      <a:xfrm>
                        <a:off x="0" y="0"/>
                        <a:ext cx="5943600" cy="892454"/>
                      </a:xfrm>
                      <a:prstGeom prst="rect">
                        <a:avLst/>
                      </a:prstGeom>
                      <a:solidFill>
                        <a:srgbClr val="003366"/>
                      </a:solidFill>
                      <a:ln w="12700" cap="flat" cmpd="sng" algn="ctr">
                        <a:noFill/>
                        <a:prstDash val="solid"/>
                        <a:miter lim="800000"/>
                      </a:ln>
                      <a:effectLst/>
                    </wps:spPr>
                    <wps:txbx>
                      <w:txbxContent>
                        <w:p w14:paraId="105A58CB" w14:textId="28400724" w:rsidR="000E555E" w:rsidRPr="007E2055" w:rsidRDefault="000E555E" w:rsidP="00843DDF">
                          <w:pPr>
                            <w:jc w:val="center"/>
                            <w:rPr>
                              <w:rFonts w:asciiTheme="majorHAnsi" w:hAnsiTheme="majorHAnsi" w:cstheme="majorHAnsi"/>
                            </w:rPr>
                          </w:pPr>
                          <w:r w:rsidRPr="007E2055">
                            <w:rPr>
                              <w:rFonts w:asciiTheme="majorHAnsi" w:hAnsiTheme="majorHAnsi" w:cstheme="majorHAnsi"/>
                            </w:rPr>
                            <w:t>Program Review Resource Guide</w:t>
                          </w:r>
                        </w:p>
                      </w:txbxContent>
                    </wps:txbx>
                    <wps:bodyPr rtlCol="0" anchor="ctr"/>
                  </wps:wsp>
                </a:graphicData>
              </a:graphic>
              <wp14:sizeRelH relativeFrom="margin">
                <wp14:pctWidth>100000</wp14:pctWidth>
              </wp14:sizeRelH>
              <wp14:sizeRelV relativeFrom="margin">
                <wp14:pctHeight>0</wp14:pctHeight>
              </wp14:sizeRelV>
            </wp:anchor>
          </w:drawing>
        </mc:Choice>
        <mc:Fallback>
          <w:pict>
            <v:rect w14:anchorId="464351B6" id="Rectangle 3" o:spid="_x0000_s1027" style="position:absolute;margin-left:1in;margin-top:1.75pt;width:468pt;height:70.2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" fillcolor="#036" stroked="f" strokeweight="1pt">
              <v:textbox>
                <w:txbxContent>
                  <w:p w14:paraId="105A58CB" w14:textId="28400724" w:rsidR="000E555E" w:rsidRPr="007E2055" w:rsidRDefault="000E555E" w:rsidP="00843DDF">
                    <w:pPr>
                      <w:jc w:val="center"/>
                      <w:rPr>
                        <w:rFonts w:asciiTheme="majorHAnsi" w:hAnsiTheme="majorHAnsi" w:cstheme="majorHAnsi"/>
                      </w:rPr>
                    </w:pPr>
                    <w:r w:rsidRPr="007E2055">
                      <w:rPr>
                        <w:rFonts w:asciiTheme="majorHAnsi" w:hAnsiTheme="majorHAnsi" w:cstheme="majorHAnsi"/>
                      </w:rPr>
                      <w:t>Program Review Resource Guide</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5C77"/>
    <w:multiLevelType w:val="hybridMultilevel"/>
    <w:tmpl w:val="BCEC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71314"/>
    <w:multiLevelType w:val="multilevel"/>
    <w:tmpl w:val="318ACC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7560C8"/>
    <w:multiLevelType w:val="hybridMultilevel"/>
    <w:tmpl w:val="56F8E708"/>
    <w:lvl w:ilvl="0" w:tplc="4802C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9403CA"/>
    <w:multiLevelType w:val="hybridMultilevel"/>
    <w:tmpl w:val="56F8E708"/>
    <w:lvl w:ilvl="0" w:tplc="4802C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7B1633"/>
    <w:multiLevelType w:val="hybridMultilevel"/>
    <w:tmpl w:val="73DE6866"/>
    <w:lvl w:ilvl="0" w:tplc="1602AC74">
      <w:start w:val="1"/>
      <w:numFmt w:val="decimal"/>
      <w:lvlText w:val="%1."/>
      <w:lvlJc w:val="left"/>
      <w:pPr>
        <w:ind w:left="900" w:hanging="360"/>
      </w:pPr>
      <w:rPr>
        <w:rFonts w:ascii="Calibri" w:hAnsi="Calibri" w:hint="default"/>
        <w:b/>
        <w:color w:val="595959" w:themeColor="text1" w:themeTint="A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33811D1"/>
    <w:multiLevelType w:val="hybridMultilevel"/>
    <w:tmpl w:val="A9E4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227D2"/>
    <w:multiLevelType w:val="hybridMultilevel"/>
    <w:tmpl w:val="DC4A9CBA"/>
    <w:lvl w:ilvl="0" w:tplc="348086C6">
      <w:start w:val="17"/>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150731"/>
    <w:multiLevelType w:val="hybridMultilevel"/>
    <w:tmpl w:val="43D0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35A5"/>
    <w:multiLevelType w:val="hybridMultilevel"/>
    <w:tmpl w:val="4E80F736"/>
    <w:lvl w:ilvl="0" w:tplc="083420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23BA4"/>
    <w:multiLevelType w:val="hybridMultilevel"/>
    <w:tmpl w:val="F7EA8FEE"/>
    <w:lvl w:ilvl="0" w:tplc="D5B4D65A">
      <w:start w:val="1"/>
      <w:numFmt w:val="upperLetter"/>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36588"/>
    <w:multiLevelType w:val="hybridMultilevel"/>
    <w:tmpl w:val="07967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706C7"/>
    <w:multiLevelType w:val="hybridMultilevel"/>
    <w:tmpl w:val="541E6576"/>
    <w:lvl w:ilvl="0" w:tplc="083420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10894"/>
    <w:multiLevelType w:val="hybridMultilevel"/>
    <w:tmpl w:val="D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01A63"/>
    <w:multiLevelType w:val="hybridMultilevel"/>
    <w:tmpl w:val="85AA33FA"/>
    <w:lvl w:ilvl="0" w:tplc="781654F0">
      <w:start w:val="1"/>
      <w:numFmt w:val="upperRoman"/>
      <w:lvlText w:val="%1."/>
      <w:lvlJc w:val="right"/>
      <w:pPr>
        <w:ind w:left="18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B6B96"/>
    <w:multiLevelType w:val="hybridMultilevel"/>
    <w:tmpl w:val="A9D249F2"/>
    <w:lvl w:ilvl="0" w:tplc="A282E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FE4598"/>
    <w:multiLevelType w:val="hybridMultilevel"/>
    <w:tmpl w:val="79A88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57ED6"/>
    <w:multiLevelType w:val="hybridMultilevel"/>
    <w:tmpl w:val="8D2C6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90AB6"/>
    <w:multiLevelType w:val="hybridMultilevel"/>
    <w:tmpl w:val="56F8E708"/>
    <w:lvl w:ilvl="0" w:tplc="4802C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DA6730"/>
    <w:multiLevelType w:val="hybridMultilevel"/>
    <w:tmpl w:val="D2DE1248"/>
    <w:lvl w:ilvl="0" w:tplc="083420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A464E"/>
    <w:multiLevelType w:val="hybridMultilevel"/>
    <w:tmpl w:val="59FC89B2"/>
    <w:lvl w:ilvl="0" w:tplc="6A4EB0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70469"/>
    <w:multiLevelType w:val="hybridMultilevel"/>
    <w:tmpl w:val="93387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11BBD"/>
    <w:multiLevelType w:val="hybridMultilevel"/>
    <w:tmpl w:val="C2585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62E91"/>
    <w:multiLevelType w:val="hybridMultilevel"/>
    <w:tmpl w:val="68E6C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A645922"/>
    <w:multiLevelType w:val="hybridMultilevel"/>
    <w:tmpl w:val="0EEE0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1AC3252"/>
    <w:multiLevelType w:val="hybridMultilevel"/>
    <w:tmpl w:val="4490DBDC"/>
    <w:lvl w:ilvl="0" w:tplc="083420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B1A63"/>
    <w:multiLevelType w:val="hybridMultilevel"/>
    <w:tmpl w:val="E722B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273F5"/>
    <w:multiLevelType w:val="hybridMultilevel"/>
    <w:tmpl w:val="39B2B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57B4A"/>
    <w:multiLevelType w:val="hybridMultilevel"/>
    <w:tmpl w:val="D792A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5607D"/>
    <w:multiLevelType w:val="hybridMultilevel"/>
    <w:tmpl w:val="56F8E708"/>
    <w:lvl w:ilvl="0" w:tplc="4802C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6E279B"/>
    <w:multiLevelType w:val="hybridMultilevel"/>
    <w:tmpl w:val="D640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F37CF"/>
    <w:multiLevelType w:val="hybridMultilevel"/>
    <w:tmpl w:val="73529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A2E5142"/>
    <w:multiLevelType w:val="hybridMultilevel"/>
    <w:tmpl w:val="F0C66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07E4B"/>
    <w:multiLevelType w:val="hybridMultilevel"/>
    <w:tmpl w:val="935C9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F225B4"/>
    <w:multiLevelType w:val="hybridMultilevel"/>
    <w:tmpl w:val="4B0C5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C3B7BD3"/>
    <w:multiLevelType w:val="hybridMultilevel"/>
    <w:tmpl w:val="2EDAE89A"/>
    <w:lvl w:ilvl="0" w:tplc="083420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925E81"/>
    <w:multiLevelType w:val="hybridMultilevel"/>
    <w:tmpl w:val="81B0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A0443"/>
    <w:multiLevelType w:val="hybridMultilevel"/>
    <w:tmpl w:val="B4C212EC"/>
    <w:lvl w:ilvl="0" w:tplc="30E658C0">
      <w:start w:val="1"/>
      <w:numFmt w:val="upperLetter"/>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52778"/>
    <w:multiLevelType w:val="hybridMultilevel"/>
    <w:tmpl w:val="A712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B4445"/>
    <w:multiLevelType w:val="hybridMultilevel"/>
    <w:tmpl w:val="9F86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81A3A"/>
    <w:multiLevelType w:val="hybridMultilevel"/>
    <w:tmpl w:val="B3DE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9761A"/>
    <w:multiLevelType w:val="hybridMultilevel"/>
    <w:tmpl w:val="233E5836"/>
    <w:lvl w:ilvl="0" w:tplc="08342084">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65745"/>
    <w:multiLevelType w:val="hybridMultilevel"/>
    <w:tmpl w:val="6D4C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27E62"/>
    <w:multiLevelType w:val="hybridMultilevel"/>
    <w:tmpl w:val="5A389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1B45A8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4"/>
  </w:num>
  <w:num w:numId="3">
    <w:abstractNumId w:val="16"/>
  </w:num>
  <w:num w:numId="4">
    <w:abstractNumId w:val="27"/>
  </w:num>
  <w:num w:numId="5">
    <w:abstractNumId w:val="20"/>
  </w:num>
  <w:num w:numId="6">
    <w:abstractNumId w:val="25"/>
  </w:num>
  <w:num w:numId="7">
    <w:abstractNumId w:val="13"/>
  </w:num>
  <w:num w:numId="8">
    <w:abstractNumId w:val="13"/>
  </w:num>
  <w:num w:numId="9">
    <w:abstractNumId w:val="13"/>
  </w:num>
  <w:num w:numId="10">
    <w:abstractNumId w:val="13"/>
  </w:num>
  <w:num w:numId="11">
    <w:abstractNumId w:val="4"/>
  </w:num>
  <w:num w:numId="12">
    <w:abstractNumId w:val="36"/>
  </w:num>
  <w:num w:numId="13">
    <w:abstractNumId w:val="12"/>
  </w:num>
  <w:num w:numId="14">
    <w:abstractNumId w:val="42"/>
  </w:num>
  <w:num w:numId="15">
    <w:abstractNumId w:val="21"/>
  </w:num>
  <w:num w:numId="16">
    <w:abstractNumId w:val="14"/>
  </w:num>
  <w:num w:numId="17">
    <w:abstractNumId w:val="0"/>
  </w:num>
  <w:num w:numId="18">
    <w:abstractNumId w:val="8"/>
  </w:num>
  <w:num w:numId="19">
    <w:abstractNumId w:val="36"/>
  </w:num>
  <w:num w:numId="20">
    <w:abstractNumId w:val="36"/>
  </w:num>
  <w:num w:numId="21">
    <w:abstractNumId w:val="36"/>
  </w:num>
  <w:num w:numId="22">
    <w:abstractNumId w:val="26"/>
  </w:num>
  <w:num w:numId="23">
    <w:abstractNumId w:val="5"/>
  </w:num>
  <w:num w:numId="24">
    <w:abstractNumId w:val="10"/>
  </w:num>
  <w:num w:numId="25">
    <w:abstractNumId w:val="19"/>
  </w:num>
  <w:num w:numId="26">
    <w:abstractNumId w:val="9"/>
  </w:num>
  <w:num w:numId="27">
    <w:abstractNumId w:val="31"/>
  </w:num>
  <w:num w:numId="28">
    <w:abstractNumId w:val="1"/>
  </w:num>
  <w:num w:numId="29">
    <w:abstractNumId w:val="37"/>
  </w:num>
  <w:num w:numId="30">
    <w:abstractNumId w:val="41"/>
  </w:num>
  <w:num w:numId="31">
    <w:abstractNumId w:val="38"/>
  </w:num>
  <w:num w:numId="32">
    <w:abstractNumId w:val="7"/>
  </w:num>
  <w:num w:numId="33">
    <w:abstractNumId w:val="29"/>
  </w:num>
  <w:num w:numId="34">
    <w:abstractNumId w:val="39"/>
  </w:num>
  <w:num w:numId="35">
    <w:abstractNumId w:val="35"/>
  </w:num>
  <w:num w:numId="36">
    <w:abstractNumId w:val="36"/>
    <w:lvlOverride w:ilvl="0">
      <w:startOverride w:val="1"/>
    </w:lvlOverride>
  </w:num>
  <w:num w:numId="37">
    <w:abstractNumId w:val="28"/>
  </w:num>
  <w:num w:numId="38">
    <w:abstractNumId w:val="2"/>
  </w:num>
  <w:num w:numId="39">
    <w:abstractNumId w:val="17"/>
  </w:num>
  <w:num w:numId="40">
    <w:abstractNumId w:val="3"/>
  </w:num>
  <w:num w:numId="41">
    <w:abstractNumId w:val="11"/>
  </w:num>
  <w:num w:numId="42">
    <w:abstractNumId w:val="18"/>
  </w:num>
  <w:num w:numId="43">
    <w:abstractNumId w:val="34"/>
  </w:num>
  <w:num w:numId="44">
    <w:abstractNumId w:val="6"/>
  </w:num>
  <w:num w:numId="45">
    <w:abstractNumId w:val="15"/>
  </w:num>
  <w:num w:numId="46">
    <w:abstractNumId w:val="33"/>
  </w:num>
  <w:num w:numId="47">
    <w:abstractNumId w:val="22"/>
  </w:num>
  <w:num w:numId="48">
    <w:abstractNumId w:val="32"/>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C9"/>
    <w:rsid w:val="00041535"/>
    <w:rsid w:val="0006160D"/>
    <w:rsid w:val="00064432"/>
    <w:rsid w:val="000E555E"/>
    <w:rsid w:val="00103328"/>
    <w:rsid w:val="001311B3"/>
    <w:rsid w:val="00184343"/>
    <w:rsid w:val="00200DD9"/>
    <w:rsid w:val="00224D87"/>
    <w:rsid w:val="002774CD"/>
    <w:rsid w:val="00283E8B"/>
    <w:rsid w:val="00292253"/>
    <w:rsid w:val="002C2870"/>
    <w:rsid w:val="003224BF"/>
    <w:rsid w:val="00356EAA"/>
    <w:rsid w:val="00390483"/>
    <w:rsid w:val="003A7915"/>
    <w:rsid w:val="004527FD"/>
    <w:rsid w:val="00461E43"/>
    <w:rsid w:val="00491398"/>
    <w:rsid w:val="004F1DAE"/>
    <w:rsid w:val="00504A5C"/>
    <w:rsid w:val="0053042D"/>
    <w:rsid w:val="005360CE"/>
    <w:rsid w:val="00544A38"/>
    <w:rsid w:val="005C24D0"/>
    <w:rsid w:val="005E208A"/>
    <w:rsid w:val="0061765B"/>
    <w:rsid w:val="00645CE3"/>
    <w:rsid w:val="006659EA"/>
    <w:rsid w:val="006850AC"/>
    <w:rsid w:val="00685F2E"/>
    <w:rsid w:val="00696C7D"/>
    <w:rsid w:val="006B0FD1"/>
    <w:rsid w:val="006E232A"/>
    <w:rsid w:val="006E5516"/>
    <w:rsid w:val="006F6F2F"/>
    <w:rsid w:val="007226CF"/>
    <w:rsid w:val="007A2704"/>
    <w:rsid w:val="007B1564"/>
    <w:rsid w:val="007B4E15"/>
    <w:rsid w:val="007E2055"/>
    <w:rsid w:val="007E35B1"/>
    <w:rsid w:val="007F6549"/>
    <w:rsid w:val="00826D24"/>
    <w:rsid w:val="00830C98"/>
    <w:rsid w:val="0083255F"/>
    <w:rsid w:val="00837435"/>
    <w:rsid w:val="008414BD"/>
    <w:rsid w:val="00843DDF"/>
    <w:rsid w:val="008F25D6"/>
    <w:rsid w:val="009D000A"/>
    <w:rsid w:val="009F1EC9"/>
    <w:rsid w:val="00A131C0"/>
    <w:rsid w:val="00A278D4"/>
    <w:rsid w:val="00A65006"/>
    <w:rsid w:val="00B611A6"/>
    <w:rsid w:val="00B64FAA"/>
    <w:rsid w:val="00B70CE5"/>
    <w:rsid w:val="00C0108C"/>
    <w:rsid w:val="00C069CE"/>
    <w:rsid w:val="00C6332D"/>
    <w:rsid w:val="00D143AD"/>
    <w:rsid w:val="00D2555C"/>
    <w:rsid w:val="00D3095E"/>
    <w:rsid w:val="00D436A3"/>
    <w:rsid w:val="00D63136"/>
    <w:rsid w:val="00DA25B0"/>
    <w:rsid w:val="00DB668A"/>
    <w:rsid w:val="00EE1781"/>
    <w:rsid w:val="00F06B41"/>
    <w:rsid w:val="00FA5B9B"/>
    <w:rsid w:val="00FA763C"/>
    <w:rsid w:val="00FB1D6F"/>
    <w:rsid w:val="00FE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14E82"/>
  <w15:chartTrackingRefBased/>
  <w15:docId w15:val="{E656043F-567D-45D0-83AF-AD3382E7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EC9"/>
    <w:pPr>
      <w:spacing w:after="0" w:line="240" w:lineRule="auto"/>
    </w:pPr>
    <w:rPr>
      <w:rFonts w:ascii="Times New Roman" w:eastAsia="Times New Roman" w:hAnsi="Times New Roman" w:cs="Times New Roman"/>
      <w:sz w:val="24"/>
      <w:szCs w:val="24"/>
    </w:rPr>
  </w:style>
  <w:style w:type="paragraph" w:styleId="Heading1">
    <w:name w:val="heading 1"/>
    <w:aliases w:val="Body-Section Header 1."/>
    <w:next w:val="NoSpacing"/>
    <w:link w:val="Heading1Char"/>
    <w:autoRedefine/>
    <w:uiPriority w:val="9"/>
    <w:rsid w:val="00843DDF"/>
    <w:pPr>
      <w:keepNext/>
      <w:keepLines/>
      <w:numPr>
        <w:numId w:val="12"/>
      </w:numPr>
      <w:tabs>
        <w:tab w:val="left" w:pos="0"/>
      </w:tabs>
      <w:spacing w:before="120" w:after="240" w:line="240" w:lineRule="auto"/>
      <w:outlineLvl w:val="0"/>
    </w:pPr>
    <w:rPr>
      <w:rFonts w:asciiTheme="majorHAnsi" w:eastAsia="Times New Roman" w:hAnsiTheme="majorHAnsi" w:cstheme="majorHAnsi"/>
      <w:b/>
      <w:bCs/>
      <w:sz w:val="24"/>
      <w:szCs w:val="24"/>
    </w:rPr>
  </w:style>
  <w:style w:type="paragraph" w:styleId="Heading2">
    <w:name w:val="heading 2"/>
    <w:basedOn w:val="Normal"/>
    <w:next w:val="Normal"/>
    <w:link w:val="Heading2Char"/>
    <w:uiPriority w:val="9"/>
    <w:semiHidden/>
    <w:unhideWhenUsed/>
    <w:qFormat/>
    <w:rsid w:val="004F1D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EC9"/>
    <w:pPr>
      <w:ind w:left="720"/>
      <w:contextualSpacing/>
    </w:pPr>
  </w:style>
  <w:style w:type="paragraph" w:styleId="Subtitle">
    <w:name w:val="Subtitle"/>
    <w:basedOn w:val="Normal"/>
    <w:next w:val="Normal"/>
    <w:link w:val="SubtitleChar"/>
    <w:uiPriority w:val="11"/>
    <w:qFormat/>
    <w:rsid w:val="009F1EC9"/>
    <w:pPr>
      <w:numPr>
        <w:ilvl w:val="1"/>
      </w:numPr>
      <w:spacing w:after="200" w:line="276" w:lineRule="auto"/>
    </w:pPr>
    <w:rPr>
      <w:rFonts w:asciiTheme="majorHAnsi" w:eastAsiaTheme="majorEastAsia" w:hAnsiTheme="majorHAnsi" w:cstheme="majorBidi"/>
      <w:i/>
      <w:iCs/>
      <w:color w:val="4472C4" w:themeColor="accent1"/>
      <w:spacing w:val="15"/>
      <w:lang w:eastAsia="ja-JP"/>
    </w:rPr>
  </w:style>
  <w:style w:type="character" w:customStyle="1" w:styleId="SubtitleChar">
    <w:name w:val="Subtitle Char"/>
    <w:basedOn w:val="DefaultParagraphFont"/>
    <w:link w:val="Subtitle"/>
    <w:uiPriority w:val="11"/>
    <w:rsid w:val="009F1EC9"/>
    <w:rPr>
      <w:rFonts w:asciiTheme="majorHAnsi" w:eastAsiaTheme="majorEastAsia" w:hAnsiTheme="majorHAnsi" w:cstheme="majorBidi"/>
      <w:i/>
      <w:iCs/>
      <w:color w:val="4472C4" w:themeColor="accent1"/>
      <w:spacing w:val="15"/>
      <w:sz w:val="24"/>
      <w:szCs w:val="24"/>
      <w:lang w:eastAsia="ja-JP"/>
    </w:rPr>
  </w:style>
  <w:style w:type="paragraph" w:styleId="Title">
    <w:name w:val="Title"/>
    <w:basedOn w:val="Normal"/>
    <w:next w:val="Normal"/>
    <w:link w:val="TitleChar"/>
    <w:uiPriority w:val="10"/>
    <w:qFormat/>
    <w:rsid w:val="009F1EC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9F1EC9"/>
    <w:rPr>
      <w:rFonts w:asciiTheme="majorHAnsi" w:eastAsiaTheme="majorEastAsia" w:hAnsiTheme="majorHAnsi" w:cstheme="majorBidi"/>
      <w:color w:val="323E4F" w:themeColor="text2" w:themeShade="BF"/>
      <w:spacing w:val="5"/>
      <w:kern w:val="28"/>
      <w:sz w:val="52"/>
      <w:szCs w:val="52"/>
      <w:lang w:eastAsia="ja-JP"/>
    </w:rPr>
  </w:style>
  <w:style w:type="table" w:styleId="TableGrid">
    <w:name w:val="Table Grid"/>
    <w:basedOn w:val="TableNormal"/>
    <w:uiPriority w:val="39"/>
    <w:rsid w:val="00B64FA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4FAA"/>
    <w:rPr>
      <w:color w:val="808080"/>
    </w:rPr>
  </w:style>
  <w:style w:type="character" w:customStyle="1" w:styleId="Body-Instructions">
    <w:name w:val="Body-Instructions"/>
    <w:basedOn w:val="Emphasis"/>
    <w:locked/>
    <w:rsid w:val="007B1564"/>
    <w:rPr>
      <w:rFonts w:asciiTheme="minorHAnsi" w:hAnsiTheme="minorHAnsi"/>
      <w:i/>
      <w:iCs/>
      <w:color w:val="595959" w:themeColor="text1" w:themeTint="A6"/>
      <w:spacing w:val="0"/>
      <w:w w:val="100"/>
      <w:kern w:val="24"/>
      <w:position w:val="0"/>
      <w:sz w:val="24"/>
      <w14:ligatures w14:val="standard"/>
      <w14:numForm w14:val="default"/>
      <w14:numSpacing w14:val="default"/>
      <w14:stylisticSets/>
    </w:rPr>
  </w:style>
  <w:style w:type="character" w:styleId="Emphasis">
    <w:name w:val="Emphasis"/>
    <w:basedOn w:val="DefaultParagraphFont"/>
    <w:uiPriority w:val="20"/>
    <w:qFormat/>
    <w:rsid w:val="007B1564"/>
    <w:rPr>
      <w:i/>
      <w:iCs/>
    </w:rPr>
  </w:style>
  <w:style w:type="character" w:customStyle="1" w:styleId="StyleAuto">
    <w:name w:val="Style Auto"/>
    <w:basedOn w:val="DefaultParagraphFont"/>
    <w:locked/>
    <w:rsid w:val="0006160D"/>
    <w:rPr>
      <w:rFonts w:asciiTheme="minorHAnsi" w:hAnsiTheme="minorHAnsi"/>
      <w:b w:val="0"/>
      <w:i w:val="0"/>
      <w:color w:val="auto"/>
      <w:sz w:val="24"/>
    </w:rPr>
  </w:style>
  <w:style w:type="paragraph" w:customStyle="1" w:styleId="Body-SectionSubheader">
    <w:name w:val="Body-Section Subheader"/>
    <w:basedOn w:val="Normal"/>
    <w:next w:val="NoSpacing"/>
    <w:link w:val="Body-SectionSubheaderChar"/>
    <w:autoRedefine/>
    <w:locked/>
    <w:rsid w:val="00DB668A"/>
    <w:pPr>
      <w:tabs>
        <w:tab w:val="left" w:pos="360"/>
        <w:tab w:val="left" w:pos="720"/>
        <w:tab w:val="left" w:pos="1080"/>
        <w:tab w:val="left" w:pos="1440"/>
      </w:tabs>
      <w:suppressAutoHyphens/>
    </w:pPr>
    <w:rPr>
      <w:rFonts w:asciiTheme="minorHAnsi" w:eastAsiaTheme="minorEastAsia" w:hAnsiTheme="minorHAnsi" w:cstheme="minorBidi"/>
      <w:color w:val="345D9D"/>
      <w:kern w:val="36"/>
      <w:sz w:val="28"/>
      <w:szCs w:val="36"/>
      <w14:ligatures w14:val="standard"/>
    </w:rPr>
  </w:style>
  <w:style w:type="character" w:customStyle="1" w:styleId="Body-SectionSubheaderChar">
    <w:name w:val="Body-Section Subheader Char"/>
    <w:basedOn w:val="DefaultParagraphFont"/>
    <w:link w:val="Body-SectionSubheader"/>
    <w:rsid w:val="00DB668A"/>
    <w:rPr>
      <w:rFonts w:eastAsiaTheme="minorEastAsia"/>
      <w:color w:val="345D9D"/>
      <w:kern w:val="36"/>
      <w:sz w:val="28"/>
      <w:szCs w:val="36"/>
      <w14:ligatures w14:val="standard"/>
    </w:rPr>
  </w:style>
  <w:style w:type="character" w:customStyle="1" w:styleId="StyleStrongText1">
    <w:name w:val="Style Strong + Text 1"/>
    <w:basedOn w:val="Strong"/>
    <w:locked/>
    <w:rsid w:val="00DB668A"/>
    <w:rPr>
      <w:rFonts w:ascii="Calibri" w:hAnsi="Calibri"/>
      <w:b/>
      <w:bCs/>
      <w:color w:val="595959" w:themeColor="text1" w:themeTint="A6"/>
      <w:sz w:val="24"/>
    </w:rPr>
  </w:style>
  <w:style w:type="paragraph" w:styleId="NoSpacing">
    <w:name w:val="No Spacing"/>
    <w:uiPriority w:val="1"/>
    <w:qFormat/>
    <w:rsid w:val="00DB668A"/>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68A"/>
    <w:rPr>
      <w:b/>
      <w:bCs/>
    </w:rPr>
  </w:style>
  <w:style w:type="character" w:customStyle="1" w:styleId="Heading1Char">
    <w:name w:val="Heading 1 Char"/>
    <w:aliases w:val="Body-Section Header 1. Char"/>
    <w:basedOn w:val="DefaultParagraphFont"/>
    <w:link w:val="Heading1"/>
    <w:uiPriority w:val="9"/>
    <w:rsid w:val="00843DDF"/>
    <w:rPr>
      <w:rFonts w:asciiTheme="majorHAnsi" w:eastAsia="Times New Roman" w:hAnsiTheme="majorHAnsi" w:cstheme="majorHAnsi"/>
      <w:b/>
      <w:bCs/>
      <w:sz w:val="24"/>
      <w:szCs w:val="24"/>
    </w:rPr>
  </w:style>
  <w:style w:type="character" w:customStyle="1" w:styleId="Heading2Char">
    <w:name w:val="Heading 2 Char"/>
    <w:basedOn w:val="DefaultParagraphFont"/>
    <w:link w:val="Heading2"/>
    <w:uiPriority w:val="9"/>
    <w:semiHidden/>
    <w:rsid w:val="004F1DA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43DDF"/>
    <w:pPr>
      <w:tabs>
        <w:tab w:val="center" w:pos="4680"/>
        <w:tab w:val="right" w:pos="9360"/>
      </w:tabs>
    </w:pPr>
  </w:style>
  <w:style w:type="character" w:customStyle="1" w:styleId="HeaderChar">
    <w:name w:val="Header Char"/>
    <w:basedOn w:val="DefaultParagraphFont"/>
    <w:link w:val="Header"/>
    <w:uiPriority w:val="99"/>
    <w:rsid w:val="00843D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DDF"/>
    <w:pPr>
      <w:tabs>
        <w:tab w:val="center" w:pos="4680"/>
        <w:tab w:val="right" w:pos="9360"/>
      </w:tabs>
    </w:pPr>
  </w:style>
  <w:style w:type="character" w:customStyle="1" w:styleId="FooterChar">
    <w:name w:val="Footer Char"/>
    <w:basedOn w:val="DefaultParagraphFont"/>
    <w:link w:val="Footer"/>
    <w:uiPriority w:val="99"/>
    <w:rsid w:val="00843DD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78D4"/>
    <w:rPr>
      <w:color w:val="0563C1" w:themeColor="hyperlink"/>
      <w:u w:val="single"/>
    </w:rPr>
  </w:style>
  <w:style w:type="character" w:styleId="UnresolvedMention">
    <w:name w:val="Unresolved Mention"/>
    <w:basedOn w:val="DefaultParagraphFont"/>
    <w:uiPriority w:val="99"/>
    <w:semiHidden/>
    <w:unhideWhenUsed/>
    <w:rsid w:val="00A278D4"/>
    <w:rPr>
      <w:color w:val="808080"/>
      <w:shd w:val="clear" w:color="auto" w:fill="E6E6E6"/>
    </w:rPr>
  </w:style>
  <w:style w:type="paragraph" w:styleId="NormalWeb">
    <w:name w:val="Normal (Web)"/>
    <w:basedOn w:val="Normal"/>
    <w:uiPriority w:val="99"/>
    <w:unhideWhenUsed/>
    <w:rsid w:val="00A278D4"/>
    <w:pPr>
      <w:spacing w:before="100" w:beforeAutospacing="1" w:after="100" w:afterAutospacing="1"/>
    </w:pPr>
  </w:style>
  <w:style w:type="paragraph" w:styleId="BalloonText">
    <w:name w:val="Balloon Text"/>
    <w:basedOn w:val="Normal"/>
    <w:link w:val="BalloonTextChar"/>
    <w:uiPriority w:val="99"/>
    <w:semiHidden/>
    <w:unhideWhenUsed/>
    <w:rsid w:val="00FB1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D6F"/>
    <w:rPr>
      <w:rFonts w:ascii="Segoe UI" w:eastAsia="Times New Roman" w:hAnsi="Segoe UI" w:cs="Segoe UI"/>
      <w:sz w:val="18"/>
      <w:szCs w:val="18"/>
    </w:rPr>
  </w:style>
  <w:style w:type="paragraph" w:customStyle="1" w:styleId="Default">
    <w:name w:val="Default"/>
    <w:rsid w:val="00461E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3442">
      <w:bodyDiv w:val="1"/>
      <w:marLeft w:val="0"/>
      <w:marRight w:val="0"/>
      <w:marTop w:val="0"/>
      <w:marBottom w:val="0"/>
      <w:divBdr>
        <w:top w:val="none" w:sz="0" w:space="0" w:color="auto"/>
        <w:left w:val="none" w:sz="0" w:space="0" w:color="auto"/>
        <w:bottom w:val="none" w:sz="0" w:space="0" w:color="auto"/>
        <w:right w:val="none" w:sz="0" w:space="0" w:color="auto"/>
      </w:divBdr>
    </w:div>
    <w:div w:id="704989487">
      <w:bodyDiv w:val="1"/>
      <w:marLeft w:val="0"/>
      <w:marRight w:val="0"/>
      <w:marTop w:val="0"/>
      <w:marBottom w:val="0"/>
      <w:divBdr>
        <w:top w:val="none" w:sz="0" w:space="0" w:color="auto"/>
        <w:left w:val="none" w:sz="0" w:space="0" w:color="auto"/>
        <w:bottom w:val="none" w:sz="0" w:space="0" w:color="auto"/>
        <w:right w:val="none" w:sz="0" w:space="0" w:color="auto"/>
      </w:divBdr>
    </w:div>
    <w:div w:id="1232425703">
      <w:bodyDiv w:val="1"/>
      <w:marLeft w:val="0"/>
      <w:marRight w:val="0"/>
      <w:marTop w:val="0"/>
      <w:marBottom w:val="0"/>
      <w:divBdr>
        <w:top w:val="none" w:sz="0" w:space="0" w:color="auto"/>
        <w:left w:val="none" w:sz="0" w:space="0" w:color="auto"/>
        <w:bottom w:val="none" w:sz="0" w:space="0" w:color="auto"/>
        <w:right w:val="none" w:sz="0" w:space="0" w:color="auto"/>
      </w:divBdr>
    </w:div>
    <w:div w:id="1775586878">
      <w:bodyDiv w:val="1"/>
      <w:marLeft w:val="0"/>
      <w:marRight w:val="0"/>
      <w:marTop w:val="0"/>
      <w:marBottom w:val="0"/>
      <w:divBdr>
        <w:top w:val="none" w:sz="0" w:space="0" w:color="auto"/>
        <w:left w:val="none" w:sz="0" w:space="0" w:color="auto"/>
        <w:bottom w:val="none" w:sz="0" w:space="0" w:color="auto"/>
        <w:right w:val="none" w:sz="0" w:space="0" w:color="auto"/>
      </w:divBdr>
    </w:div>
    <w:div w:id="1777945021">
      <w:bodyDiv w:val="1"/>
      <w:marLeft w:val="0"/>
      <w:marRight w:val="0"/>
      <w:marTop w:val="0"/>
      <w:marBottom w:val="0"/>
      <w:divBdr>
        <w:top w:val="none" w:sz="0" w:space="0" w:color="auto"/>
        <w:left w:val="none" w:sz="0" w:space="0" w:color="auto"/>
        <w:bottom w:val="none" w:sz="0" w:space="0" w:color="auto"/>
        <w:right w:val="none" w:sz="0" w:space="0" w:color="auto"/>
      </w:divBdr>
      <w:divsChild>
        <w:div w:id="1853303744">
          <w:marLeft w:val="0"/>
          <w:marRight w:val="0"/>
          <w:marTop w:val="0"/>
          <w:marBottom w:val="0"/>
          <w:divBdr>
            <w:top w:val="none" w:sz="0" w:space="0" w:color="auto"/>
            <w:left w:val="none" w:sz="0" w:space="0" w:color="auto"/>
            <w:bottom w:val="none" w:sz="0" w:space="0" w:color="auto"/>
            <w:right w:val="none" w:sz="0" w:space="0" w:color="auto"/>
          </w:divBdr>
        </w:div>
        <w:div w:id="2118478639">
          <w:marLeft w:val="0"/>
          <w:marRight w:val="0"/>
          <w:marTop w:val="0"/>
          <w:marBottom w:val="0"/>
          <w:divBdr>
            <w:top w:val="none" w:sz="0" w:space="0" w:color="auto"/>
            <w:left w:val="none" w:sz="0" w:space="0" w:color="auto"/>
            <w:bottom w:val="none" w:sz="0" w:space="0" w:color="auto"/>
            <w:right w:val="none" w:sz="0" w:space="0" w:color="auto"/>
          </w:divBdr>
        </w:div>
        <w:div w:id="186062657">
          <w:marLeft w:val="0"/>
          <w:marRight w:val="0"/>
          <w:marTop w:val="0"/>
          <w:marBottom w:val="0"/>
          <w:divBdr>
            <w:top w:val="none" w:sz="0" w:space="0" w:color="auto"/>
            <w:left w:val="none" w:sz="0" w:space="0" w:color="auto"/>
            <w:bottom w:val="none" w:sz="0" w:space="0" w:color="auto"/>
            <w:right w:val="none" w:sz="0" w:space="0" w:color="auto"/>
          </w:divBdr>
        </w:div>
        <w:div w:id="564490753">
          <w:marLeft w:val="0"/>
          <w:marRight w:val="0"/>
          <w:marTop w:val="0"/>
          <w:marBottom w:val="0"/>
          <w:divBdr>
            <w:top w:val="none" w:sz="0" w:space="0" w:color="auto"/>
            <w:left w:val="none" w:sz="0" w:space="0" w:color="auto"/>
            <w:bottom w:val="none" w:sz="0" w:space="0" w:color="auto"/>
            <w:right w:val="none" w:sz="0" w:space="0" w:color="auto"/>
          </w:divBdr>
        </w:div>
        <w:div w:id="930430166">
          <w:marLeft w:val="0"/>
          <w:marRight w:val="0"/>
          <w:marTop w:val="0"/>
          <w:marBottom w:val="0"/>
          <w:divBdr>
            <w:top w:val="none" w:sz="0" w:space="0" w:color="auto"/>
            <w:left w:val="none" w:sz="0" w:space="0" w:color="auto"/>
            <w:bottom w:val="none" w:sz="0" w:space="0" w:color="auto"/>
            <w:right w:val="none" w:sz="0" w:space="0" w:color="auto"/>
          </w:divBdr>
        </w:div>
        <w:div w:id="1950510067">
          <w:marLeft w:val="0"/>
          <w:marRight w:val="0"/>
          <w:marTop w:val="0"/>
          <w:marBottom w:val="0"/>
          <w:divBdr>
            <w:top w:val="none" w:sz="0" w:space="0" w:color="auto"/>
            <w:left w:val="none" w:sz="0" w:space="0" w:color="auto"/>
            <w:bottom w:val="none" w:sz="0" w:space="0" w:color="auto"/>
            <w:right w:val="none" w:sz="0" w:space="0" w:color="auto"/>
          </w:divBdr>
        </w:div>
        <w:div w:id="74782971">
          <w:marLeft w:val="0"/>
          <w:marRight w:val="0"/>
          <w:marTop w:val="0"/>
          <w:marBottom w:val="0"/>
          <w:divBdr>
            <w:top w:val="none" w:sz="0" w:space="0" w:color="auto"/>
            <w:left w:val="none" w:sz="0" w:space="0" w:color="auto"/>
            <w:bottom w:val="none" w:sz="0" w:space="0" w:color="auto"/>
            <w:right w:val="none" w:sz="0" w:space="0" w:color="auto"/>
          </w:divBdr>
        </w:div>
        <w:div w:id="1553153728">
          <w:marLeft w:val="0"/>
          <w:marRight w:val="0"/>
          <w:marTop w:val="0"/>
          <w:marBottom w:val="0"/>
          <w:divBdr>
            <w:top w:val="none" w:sz="0" w:space="0" w:color="auto"/>
            <w:left w:val="none" w:sz="0" w:space="0" w:color="auto"/>
            <w:bottom w:val="none" w:sz="0" w:space="0" w:color="auto"/>
            <w:right w:val="none" w:sz="0" w:space="0" w:color="auto"/>
          </w:divBdr>
        </w:div>
        <w:div w:id="1563370113">
          <w:marLeft w:val="0"/>
          <w:marRight w:val="0"/>
          <w:marTop w:val="0"/>
          <w:marBottom w:val="0"/>
          <w:divBdr>
            <w:top w:val="none" w:sz="0" w:space="0" w:color="auto"/>
            <w:left w:val="none" w:sz="0" w:space="0" w:color="auto"/>
            <w:bottom w:val="none" w:sz="0" w:space="0" w:color="auto"/>
            <w:right w:val="none" w:sz="0" w:space="0" w:color="auto"/>
          </w:divBdr>
        </w:div>
        <w:div w:id="1128550066">
          <w:marLeft w:val="0"/>
          <w:marRight w:val="0"/>
          <w:marTop w:val="0"/>
          <w:marBottom w:val="0"/>
          <w:divBdr>
            <w:top w:val="none" w:sz="0" w:space="0" w:color="auto"/>
            <w:left w:val="none" w:sz="0" w:space="0" w:color="auto"/>
            <w:bottom w:val="none" w:sz="0" w:space="0" w:color="auto"/>
            <w:right w:val="none" w:sz="0" w:space="0" w:color="auto"/>
          </w:divBdr>
        </w:div>
        <w:div w:id="598218503">
          <w:marLeft w:val="0"/>
          <w:marRight w:val="0"/>
          <w:marTop w:val="0"/>
          <w:marBottom w:val="0"/>
          <w:divBdr>
            <w:top w:val="none" w:sz="0" w:space="0" w:color="auto"/>
            <w:left w:val="none" w:sz="0" w:space="0" w:color="auto"/>
            <w:bottom w:val="none" w:sz="0" w:space="0" w:color="auto"/>
            <w:right w:val="none" w:sz="0" w:space="0" w:color="auto"/>
          </w:divBdr>
        </w:div>
        <w:div w:id="2140562569">
          <w:marLeft w:val="0"/>
          <w:marRight w:val="0"/>
          <w:marTop w:val="0"/>
          <w:marBottom w:val="0"/>
          <w:divBdr>
            <w:top w:val="none" w:sz="0" w:space="0" w:color="auto"/>
            <w:left w:val="none" w:sz="0" w:space="0" w:color="auto"/>
            <w:bottom w:val="none" w:sz="0" w:space="0" w:color="auto"/>
            <w:right w:val="none" w:sz="0" w:space="0" w:color="auto"/>
          </w:divBdr>
        </w:div>
        <w:div w:id="2009484104">
          <w:marLeft w:val="0"/>
          <w:marRight w:val="0"/>
          <w:marTop w:val="0"/>
          <w:marBottom w:val="0"/>
          <w:divBdr>
            <w:top w:val="none" w:sz="0" w:space="0" w:color="auto"/>
            <w:left w:val="none" w:sz="0" w:space="0" w:color="auto"/>
            <w:bottom w:val="none" w:sz="0" w:space="0" w:color="auto"/>
            <w:right w:val="none" w:sz="0" w:space="0" w:color="auto"/>
          </w:divBdr>
        </w:div>
        <w:div w:id="718240454">
          <w:marLeft w:val="0"/>
          <w:marRight w:val="0"/>
          <w:marTop w:val="0"/>
          <w:marBottom w:val="0"/>
          <w:divBdr>
            <w:top w:val="none" w:sz="0" w:space="0" w:color="auto"/>
            <w:left w:val="none" w:sz="0" w:space="0" w:color="auto"/>
            <w:bottom w:val="none" w:sz="0" w:space="0" w:color="auto"/>
            <w:right w:val="none" w:sz="0" w:space="0" w:color="auto"/>
          </w:divBdr>
        </w:div>
        <w:div w:id="468939579">
          <w:marLeft w:val="0"/>
          <w:marRight w:val="0"/>
          <w:marTop w:val="0"/>
          <w:marBottom w:val="0"/>
          <w:divBdr>
            <w:top w:val="none" w:sz="0" w:space="0" w:color="auto"/>
            <w:left w:val="none" w:sz="0" w:space="0" w:color="auto"/>
            <w:bottom w:val="none" w:sz="0" w:space="0" w:color="auto"/>
            <w:right w:val="none" w:sz="0" w:space="0" w:color="auto"/>
          </w:divBdr>
        </w:div>
        <w:div w:id="1425414720">
          <w:marLeft w:val="0"/>
          <w:marRight w:val="0"/>
          <w:marTop w:val="0"/>
          <w:marBottom w:val="0"/>
          <w:divBdr>
            <w:top w:val="none" w:sz="0" w:space="0" w:color="auto"/>
            <w:left w:val="none" w:sz="0" w:space="0" w:color="auto"/>
            <w:bottom w:val="none" w:sz="0" w:space="0" w:color="auto"/>
            <w:right w:val="none" w:sz="0" w:space="0" w:color="auto"/>
          </w:divBdr>
        </w:div>
        <w:div w:id="605577847">
          <w:marLeft w:val="0"/>
          <w:marRight w:val="0"/>
          <w:marTop w:val="0"/>
          <w:marBottom w:val="0"/>
          <w:divBdr>
            <w:top w:val="none" w:sz="0" w:space="0" w:color="auto"/>
            <w:left w:val="none" w:sz="0" w:space="0" w:color="auto"/>
            <w:bottom w:val="none" w:sz="0" w:space="0" w:color="auto"/>
            <w:right w:val="none" w:sz="0" w:space="0" w:color="auto"/>
          </w:divBdr>
        </w:div>
        <w:div w:id="181863412">
          <w:marLeft w:val="0"/>
          <w:marRight w:val="0"/>
          <w:marTop w:val="0"/>
          <w:marBottom w:val="0"/>
          <w:divBdr>
            <w:top w:val="none" w:sz="0" w:space="0" w:color="auto"/>
            <w:left w:val="none" w:sz="0" w:space="0" w:color="auto"/>
            <w:bottom w:val="none" w:sz="0" w:space="0" w:color="auto"/>
            <w:right w:val="none" w:sz="0" w:space="0" w:color="auto"/>
          </w:divBdr>
        </w:div>
        <w:div w:id="1121991404">
          <w:marLeft w:val="0"/>
          <w:marRight w:val="0"/>
          <w:marTop w:val="0"/>
          <w:marBottom w:val="0"/>
          <w:divBdr>
            <w:top w:val="none" w:sz="0" w:space="0" w:color="auto"/>
            <w:left w:val="none" w:sz="0" w:space="0" w:color="auto"/>
            <w:bottom w:val="none" w:sz="0" w:space="0" w:color="auto"/>
            <w:right w:val="none" w:sz="0" w:space="0" w:color="auto"/>
          </w:divBdr>
        </w:div>
        <w:div w:id="305744842">
          <w:marLeft w:val="0"/>
          <w:marRight w:val="0"/>
          <w:marTop w:val="0"/>
          <w:marBottom w:val="0"/>
          <w:divBdr>
            <w:top w:val="none" w:sz="0" w:space="0" w:color="auto"/>
            <w:left w:val="none" w:sz="0" w:space="0" w:color="auto"/>
            <w:bottom w:val="none" w:sz="0" w:space="0" w:color="auto"/>
            <w:right w:val="none" w:sz="0" w:space="0" w:color="auto"/>
          </w:divBdr>
        </w:div>
        <w:div w:id="805122038">
          <w:marLeft w:val="0"/>
          <w:marRight w:val="0"/>
          <w:marTop w:val="0"/>
          <w:marBottom w:val="0"/>
          <w:divBdr>
            <w:top w:val="none" w:sz="0" w:space="0" w:color="auto"/>
            <w:left w:val="none" w:sz="0" w:space="0" w:color="auto"/>
            <w:bottom w:val="none" w:sz="0" w:space="0" w:color="auto"/>
            <w:right w:val="none" w:sz="0" w:space="0" w:color="auto"/>
          </w:divBdr>
        </w:div>
        <w:div w:id="120731862">
          <w:marLeft w:val="0"/>
          <w:marRight w:val="0"/>
          <w:marTop w:val="0"/>
          <w:marBottom w:val="0"/>
          <w:divBdr>
            <w:top w:val="none" w:sz="0" w:space="0" w:color="auto"/>
            <w:left w:val="none" w:sz="0" w:space="0" w:color="auto"/>
            <w:bottom w:val="none" w:sz="0" w:space="0" w:color="auto"/>
            <w:right w:val="none" w:sz="0" w:space="0" w:color="auto"/>
          </w:divBdr>
        </w:div>
        <w:div w:id="312756812">
          <w:marLeft w:val="0"/>
          <w:marRight w:val="0"/>
          <w:marTop w:val="0"/>
          <w:marBottom w:val="0"/>
          <w:divBdr>
            <w:top w:val="none" w:sz="0" w:space="0" w:color="auto"/>
            <w:left w:val="none" w:sz="0" w:space="0" w:color="auto"/>
            <w:bottom w:val="none" w:sz="0" w:space="0" w:color="auto"/>
            <w:right w:val="none" w:sz="0" w:space="0" w:color="auto"/>
          </w:divBdr>
        </w:div>
        <w:div w:id="1486239179">
          <w:marLeft w:val="0"/>
          <w:marRight w:val="0"/>
          <w:marTop w:val="0"/>
          <w:marBottom w:val="0"/>
          <w:divBdr>
            <w:top w:val="none" w:sz="0" w:space="0" w:color="auto"/>
            <w:left w:val="none" w:sz="0" w:space="0" w:color="auto"/>
            <w:bottom w:val="none" w:sz="0" w:space="0" w:color="auto"/>
            <w:right w:val="none" w:sz="0" w:space="0" w:color="auto"/>
          </w:divBdr>
        </w:div>
        <w:div w:id="1081829349">
          <w:marLeft w:val="0"/>
          <w:marRight w:val="0"/>
          <w:marTop w:val="0"/>
          <w:marBottom w:val="0"/>
          <w:divBdr>
            <w:top w:val="none" w:sz="0" w:space="0" w:color="auto"/>
            <w:left w:val="none" w:sz="0" w:space="0" w:color="auto"/>
            <w:bottom w:val="none" w:sz="0" w:space="0" w:color="auto"/>
            <w:right w:val="none" w:sz="0" w:space="0" w:color="auto"/>
          </w:divBdr>
        </w:div>
        <w:div w:id="1573154747">
          <w:marLeft w:val="0"/>
          <w:marRight w:val="0"/>
          <w:marTop w:val="0"/>
          <w:marBottom w:val="0"/>
          <w:divBdr>
            <w:top w:val="none" w:sz="0" w:space="0" w:color="auto"/>
            <w:left w:val="none" w:sz="0" w:space="0" w:color="auto"/>
            <w:bottom w:val="none" w:sz="0" w:space="0" w:color="auto"/>
            <w:right w:val="none" w:sz="0" w:space="0" w:color="auto"/>
          </w:divBdr>
        </w:div>
        <w:div w:id="1993869682">
          <w:marLeft w:val="0"/>
          <w:marRight w:val="0"/>
          <w:marTop w:val="0"/>
          <w:marBottom w:val="0"/>
          <w:divBdr>
            <w:top w:val="none" w:sz="0" w:space="0" w:color="auto"/>
            <w:left w:val="none" w:sz="0" w:space="0" w:color="auto"/>
            <w:bottom w:val="none" w:sz="0" w:space="0" w:color="auto"/>
            <w:right w:val="none" w:sz="0" w:space="0" w:color="auto"/>
          </w:divBdr>
        </w:div>
        <w:div w:id="1689940458">
          <w:marLeft w:val="0"/>
          <w:marRight w:val="0"/>
          <w:marTop w:val="0"/>
          <w:marBottom w:val="0"/>
          <w:divBdr>
            <w:top w:val="none" w:sz="0" w:space="0" w:color="auto"/>
            <w:left w:val="none" w:sz="0" w:space="0" w:color="auto"/>
            <w:bottom w:val="none" w:sz="0" w:space="0" w:color="auto"/>
            <w:right w:val="none" w:sz="0" w:space="0" w:color="auto"/>
          </w:divBdr>
        </w:div>
        <w:div w:id="902524623">
          <w:marLeft w:val="0"/>
          <w:marRight w:val="0"/>
          <w:marTop w:val="0"/>
          <w:marBottom w:val="0"/>
          <w:divBdr>
            <w:top w:val="none" w:sz="0" w:space="0" w:color="auto"/>
            <w:left w:val="none" w:sz="0" w:space="0" w:color="auto"/>
            <w:bottom w:val="none" w:sz="0" w:space="0" w:color="auto"/>
            <w:right w:val="none" w:sz="0" w:space="0" w:color="auto"/>
          </w:divBdr>
        </w:div>
        <w:div w:id="720859321">
          <w:marLeft w:val="0"/>
          <w:marRight w:val="0"/>
          <w:marTop w:val="0"/>
          <w:marBottom w:val="0"/>
          <w:divBdr>
            <w:top w:val="none" w:sz="0" w:space="0" w:color="auto"/>
            <w:left w:val="none" w:sz="0" w:space="0" w:color="auto"/>
            <w:bottom w:val="none" w:sz="0" w:space="0" w:color="auto"/>
            <w:right w:val="none" w:sz="0" w:space="0" w:color="auto"/>
          </w:divBdr>
        </w:div>
        <w:div w:id="597518596">
          <w:marLeft w:val="0"/>
          <w:marRight w:val="0"/>
          <w:marTop w:val="0"/>
          <w:marBottom w:val="0"/>
          <w:divBdr>
            <w:top w:val="none" w:sz="0" w:space="0" w:color="auto"/>
            <w:left w:val="none" w:sz="0" w:space="0" w:color="auto"/>
            <w:bottom w:val="none" w:sz="0" w:space="0" w:color="auto"/>
            <w:right w:val="none" w:sz="0" w:space="0" w:color="auto"/>
          </w:divBdr>
        </w:div>
        <w:div w:id="1474105563">
          <w:marLeft w:val="0"/>
          <w:marRight w:val="0"/>
          <w:marTop w:val="0"/>
          <w:marBottom w:val="0"/>
          <w:divBdr>
            <w:top w:val="none" w:sz="0" w:space="0" w:color="auto"/>
            <w:left w:val="none" w:sz="0" w:space="0" w:color="auto"/>
            <w:bottom w:val="none" w:sz="0" w:space="0" w:color="auto"/>
            <w:right w:val="none" w:sz="0" w:space="0" w:color="auto"/>
          </w:divBdr>
        </w:div>
        <w:div w:id="973756453">
          <w:marLeft w:val="0"/>
          <w:marRight w:val="0"/>
          <w:marTop w:val="0"/>
          <w:marBottom w:val="0"/>
          <w:divBdr>
            <w:top w:val="none" w:sz="0" w:space="0" w:color="auto"/>
            <w:left w:val="none" w:sz="0" w:space="0" w:color="auto"/>
            <w:bottom w:val="none" w:sz="0" w:space="0" w:color="auto"/>
            <w:right w:val="none" w:sz="0" w:space="0" w:color="auto"/>
          </w:divBdr>
        </w:div>
        <w:div w:id="664359302">
          <w:marLeft w:val="0"/>
          <w:marRight w:val="0"/>
          <w:marTop w:val="0"/>
          <w:marBottom w:val="0"/>
          <w:divBdr>
            <w:top w:val="none" w:sz="0" w:space="0" w:color="auto"/>
            <w:left w:val="none" w:sz="0" w:space="0" w:color="auto"/>
            <w:bottom w:val="none" w:sz="0" w:space="0" w:color="auto"/>
            <w:right w:val="none" w:sz="0" w:space="0" w:color="auto"/>
          </w:divBdr>
        </w:div>
        <w:div w:id="866796221">
          <w:marLeft w:val="0"/>
          <w:marRight w:val="0"/>
          <w:marTop w:val="0"/>
          <w:marBottom w:val="0"/>
          <w:divBdr>
            <w:top w:val="none" w:sz="0" w:space="0" w:color="auto"/>
            <w:left w:val="none" w:sz="0" w:space="0" w:color="auto"/>
            <w:bottom w:val="none" w:sz="0" w:space="0" w:color="auto"/>
            <w:right w:val="none" w:sz="0" w:space="0" w:color="auto"/>
          </w:divBdr>
        </w:div>
        <w:div w:id="1687093964">
          <w:marLeft w:val="0"/>
          <w:marRight w:val="0"/>
          <w:marTop w:val="0"/>
          <w:marBottom w:val="0"/>
          <w:divBdr>
            <w:top w:val="none" w:sz="0" w:space="0" w:color="auto"/>
            <w:left w:val="none" w:sz="0" w:space="0" w:color="auto"/>
            <w:bottom w:val="none" w:sz="0" w:space="0" w:color="auto"/>
            <w:right w:val="none" w:sz="0" w:space="0" w:color="auto"/>
          </w:divBdr>
        </w:div>
        <w:div w:id="1676376689">
          <w:marLeft w:val="0"/>
          <w:marRight w:val="0"/>
          <w:marTop w:val="0"/>
          <w:marBottom w:val="0"/>
          <w:divBdr>
            <w:top w:val="none" w:sz="0" w:space="0" w:color="auto"/>
            <w:left w:val="none" w:sz="0" w:space="0" w:color="auto"/>
            <w:bottom w:val="none" w:sz="0" w:space="0" w:color="auto"/>
            <w:right w:val="none" w:sz="0" w:space="0" w:color="auto"/>
          </w:divBdr>
        </w:div>
        <w:div w:id="2097631753">
          <w:marLeft w:val="0"/>
          <w:marRight w:val="0"/>
          <w:marTop w:val="0"/>
          <w:marBottom w:val="0"/>
          <w:divBdr>
            <w:top w:val="none" w:sz="0" w:space="0" w:color="auto"/>
            <w:left w:val="none" w:sz="0" w:space="0" w:color="auto"/>
            <w:bottom w:val="none" w:sz="0" w:space="0" w:color="auto"/>
            <w:right w:val="none" w:sz="0" w:space="0" w:color="auto"/>
          </w:divBdr>
        </w:div>
        <w:div w:id="1370104851">
          <w:marLeft w:val="0"/>
          <w:marRight w:val="0"/>
          <w:marTop w:val="0"/>
          <w:marBottom w:val="0"/>
          <w:divBdr>
            <w:top w:val="none" w:sz="0" w:space="0" w:color="auto"/>
            <w:left w:val="none" w:sz="0" w:space="0" w:color="auto"/>
            <w:bottom w:val="none" w:sz="0" w:space="0" w:color="auto"/>
            <w:right w:val="none" w:sz="0" w:space="0" w:color="auto"/>
          </w:divBdr>
        </w:div>
        <w:div w:id="257255101">
          <w:marLeft w:val="0"/>
          <w:marRight w:val="0"/>
          <w:marTop w:val="0"/>
          <w:marBottom w:val="0"/>
          <w:divBdr>
            <w:top w:val="none" w:sz="0" w:space="0" w:color="auto"/>
            <w:left w:val="none" w:sz="0" w:space="0" w:color="auto"/>
            <w:bottom w:val="none" w:sz="0" w:space="0" w:color="auto"/>
            <w:right w:val="none" w:sz="0" w:space="0" w:color="auto"/>
          </w:divBdr>
        </w:div>
        <w:div w:id="2047489939">
          <w:marLeft w:val="0"/>
          <w:marRight w:val="0"/>
          <w:marTop w:val="0"/>
          <w:marBottom w:val="0"/>
          <w:divBdr>
            <w:top w:val="none" w:sz="0" w:space="0" w:color="auto"/>
            <w:left w:val="none" w:sz="0" w:space="0" w:color="auto"/>
            <w:bottom w:val="none" w:sz="0" w:space="0" w:color="auto"/>
            <w:right w:val="none" w:sz="0" w:space="0" w:color="auto"/>
          </w:divBdr>
        </w:div>
        <w:div w:id="313607632">
          <w:marLeft w:val="0"/>
          <w:marRight w:val="0"/>
          <w:marTop w:val="0"/>
          <w:marBottom w:val="0"/>
          <w:divBdr>
            <w:top w:val="none" w:sz="0" w:space="0" w:color="auto"/>
            <w:left w:val="none" w:sz="0" w:space="0" w:color="auto"/>
            <w:bottom w:val="none" w:sz="0" w:space="0" w:color="auto"/>
            <w:right w:val="none" w:sz="0" w:space="0" w:color="auto"/>
          </w:divBdr>
        </w:div>
        <w:div w:id="1495292288">
          <w:marLeft w:val="0"/>
          <w:marRight w:val="0"/>
          <w:marTop w:val="0"/>
          <w:marBottom w:val="0"/>
          <w:divBdr>
            <w:top w:val="none" w:sz="0" w:space="0" w:color="auto"/>
            <w:left w:val="none" w:sz="0" w:space="0" w:color="auto"/>
            <w:bottom w:val="none" w:sz="0" w:space="0" w:color="auto"/>
            <w:right w:val="none" w:sz="0" w:space="0" w:color="auto"/>
          </w:divBdr>
        </w:div>
        <w:div w:id="873494988">
          <w:marLeft w:val="0"/>
          <w:marRight w:val="0"/>
          <w:marTop w:val="0"/>
          <w:marBottom w:val="0"/>
          <w:divBdr>
            <w:top w:val="none" w:sz="0" w:space="0" w:color="auto"/>
            <w:left w:val="none" w:sz="0" w:space="0" w:color="auto"/>
            <w:bottom w:val="none" w:sz="0" w:space="0" w:color="auto"/>
            <w:right w:val="none" w:sz="0" w:space="0" w:color="auto"/>
          </w:divBdr>
        </w:div>
        <w:div w:id="968777436">
          <w:marLeft w:val="0"/>
          <w:marRight w:val="0"/>
          <w:marTop w:val="0"/>
          <w:marBottom w:val="0"/>
          <w:divBdr>
            <w:top w:val="none" w:sz="0" w:space="0" w:color="auto"/>
            <w:left w:val="none" w:sz="0" w:space="0" w:color="auto"/>
            <w:bottom w:val="none" w:sz="0" w:space="0" w:color="auto"/>
            <w:right w:val="none" w:sz="0" w:space="0" w:color="auto"/>
          </w:divBdr>
        </w:div>
        <w:div w:id="1309284492">
          <w:marLeft w:val="0"/>
          <w:marRight w:val="0"/>
          <w:marTop w:val="0"/>
          <w:marBottom w:val="0"/>
          <w:divBdr>
            <w:top w:val="none" w:sz="0" w:space="0" w:color="auto"/>
            <w:left w:val="none" w:sz="0" w:space="0" w:color="auto"/>
            <w:bottom w:val="none" w:sz="0" w:space="0" w:color="auto"/>
            <w:right w:val="none" w:sz="0" w:space="0" w:color="auto"/>
          </w:divBdr>
        </w:div>
        <w:div w:id="922030380">
          <w:marLeft w:val="0"/>
          <w:marRight w:val="0"/>
          <w:marTop w:val="0"/>
          <w:marBottom w:val="0"/>
          <w:divBdr>
            <w:top w:val="none" w:sz="0" w:space="0" w:color="auto"/>
            <w:left w:val="none" w:sz="0" w:space="0" w:color="auto"/>
            <w:bottom w:val="none" w:sz="0" w:space="0" w:color="auto"/>
            <w:right w:val="none" w:sz="0" w:space="0" w:color="auto"/>
          </w:divBdr>
        </w:div>
        <w:div w:id="1415780221">
          <w:marLeft w:val="0"/>
          <w:marRight w:val="0"/>
          <w:marTop w:val="0"/>
          <w:marBottom w:val="0"/>
          <w:divBdr>
            <w:top w:val="none" w:sz="0" w:space="0" w:color="auto"/>
            <w:left w:val="none" w:sz="0" w:space="0" w:color="auto"/>
            <w:bottom w:val="none" w:sz="0" w:space="0" w:color="auto"/>
            <w:right w:val="none" w:sz="0" w:space="0" w:color="auto"/>
          </w:divBdr>
        </w:div>
        <w:div w:id="414741009">
          <w:marLeft w:val="0"/>
          <w:marRight w:val="0"/>
          <w:marTop w:val="0"/>
          <w:marBottom w:val="0"/>
          <w:divBdr>
            <w:top w:val="none" w:sz="0" w:space="0" w:color="auto"/>
            <w:left w:val="none" w:sz="0" w:space="0" w:color="auto"/>
            <w:bottom w:val="none" w:sz="0" w:space="0" w:color="auto"/>
            <w:right w:val="none" w:sz="0" w:space="0" w:color="auto"/>
          </w:divBdr>
        </w:div>
        <w:div w:id="703823716">
          <w:marLeft w:val="0"/>
          <w:marRight w:val="0"/>
          <w:marTop w:val="0"/>
          <w:marBottom w:val="0"/>
          <w:divBdr>
            <w:top w:val="none" w:sz="0" w:space="0" w:color="auto"/>
            <w:left w:val="none" w:sz="0" w:space="0" w:color="auto"/>
            <w:bottom w:val="none" w:sz="0" w:space="0" w:color="auto"/>
            <w:right w:val="none" w:sz="0" w:space="0" w:color="auto"/>
          </w:divBdr>
        </w:div>
        <w:div w:id="1440099557">
          <w:marLeft w:val="0"/>
          <w:marRight w:val="0"/>
          <w:marTop w:val="0"/>
          <w:marBottom w:val="0"/>
          <w:divBdr>
            <w:top w:val="none" w:sz="0" w:space="0" w:color="auto"/>
            <w:left w:val="none" w:sz="0" w:space="0" w:color="auto"/>
            <w:bottom w:val="none" w:sz="0" w:space="0" w:color="auto"/>
            <w:right w:val="none" w:sz="0" w:space="0" w:color="auto"/>
          </w:divBdr>
        </w:div>
        <w:div w:id="1631783617">
          <w:marLeft w:val="0"/>
          <w:marRight w:val="0"/>
          <w:marTop w:val="0"/>
          <w:marBottom w:val="0"/>
          <w:divBdr>
            <w:top w:val="none" w:sz="0" w:space="0" w:color="auto"/>
            <w:left w:val="none" w:sz="0" w:space="0" w:color="auto"/>
            <w:bottom w:val="none" w:sz="0" w:space="0" w:color="auto"/>
            <w:right w:val="none" w:sz="0" w:space="0" w:color="auto"/>
          </w:divBdr>
        </w:div>
        <w:div w:id="224413287">
          <w:marLeft w:val="0"/>
          <w:marRight w:val="0"/>
          <w:marTop w:val="0"/>
          <w:marBottom w:val="0"/>
          <w:divBdr>
            <w:top w:val="none" w:sz="0" w:space="0" w:color="auto"/>
            <w:left w:val="none" w:sz="0" w:space="0" w:color="auto"/>
            <w:bottom w:val="none" w:sz="0" w:space="0" w:color="auto"/>
            <w:right w:val="none" w:sz="0" w:space="0" w:color="auto"/>
          </w:divBdr>
        </w:div>
        <w:div w:id="209727938">
          <w:marLeft w:val="0"/>
          <w:marRight w:val="0"/>
          <w:marTop w:val="0"/>
          <w:marBottom w:val="0"/>
          <w:divBdr>
            <w:top w:val="none" w:sz="0" w:space="0" w:color="auto"/>
            <w:left w:val="none" w:sz="0" w:space="0" w:color="auto"/>
            <w:bottom w:val="none" w:sz="0" w:space="0" w:color="auto"/>
            <w:right w:val="none" w:sz="0" w:space="0" w:color="auto"/>
          </w:divBdr>
        </w:div>
        <w:div w:id="1917082645">
          <w:marLeft w:val="0"/>
          <w:marRight w:val="0"/>
          <w:marTop w:val="0"/>
          <w:marBottom w:val="0"/>
          <w:divBdr>
            <w:top w:val="none" w:sz="0" w:space="0" w:color="auto"/>
            <w:left w:val="none" w:sz="0" w:space="0" w:color="auto"/>
            <w:bottom w:val="none" w:sz="0" w:space="0" w:color="auto"/>
            <w:right w:val="none" w:sz="0" w:space="0" w:color="auto"/>
          </w:divBdr>
        </w:div>
        <w:div w:id="584537845">
          <w:marLeft w:val="0"/>
          <w:marRight w:val="0"/>
          <w:marTop w:val="0"/>
          <w:marBottom w:val="0"/>
          <w:divBdr>
            <w:top w:val="none" w:sz="0" w:space="0" w:color="auto"/>
            <w:left w:val="none" w:sz="0" w:space="0" w:color="auto"/>
            <w:bottom w:val="none" w:sz="0" w:space="0" w:color="auto"/>
            <w:right w:val="none" w:sz="0" w:space="0" w:color="auto"/>
          </w:divBdr>
        </w:div>
        <w:div w:id="600376132">
          <w:marLeft w:val="0"/>
          <w:marRight w:val="0"/>
          <w:marTop w:val="0"/>
          <w:marBottom w:val="0"/>
          <w:divBdr>
            <w:top w:val="none" w:sz="0" w:space="0" w:color="auto"/>
            <w:left w:val="none" w:sz="0" w:space="0" w:color="auto"/>
            <w:bottom w:val="none" w:sz="0" w:space="0" w:color="auto"/>
            <w:right w:val="none" w:sz="0" w:space="0" w:color="auto"/>
          </w:divBdr>
        </w:div>
        <w:div w:id="1361974954">
          <w:marLeft w:val="0"/>
          <w:marRight w:val="0"/>
          <w:marTop w:val="0"/>
          <w:marBottom w:val="0"/>
          <w:divBdr>
            <w:top w:val="none" w:sz="0" w:space="0" w:color="auto"/>
            <w:left w:val="none" w:sz="0" w:space="0" w:color="auto"/>
            <w:bottom w:val="none" w:sz="0" w:space="0" w:color="auto"/>
            <w:right w:val="none" w:sz="0" w:space="0" w:color="auto"/>
          </w:divBdr>
        </w:div>
        <w:div w:id="2128700532">
          <w:marLeft w:val="0"/>
          <w:marRight w:val="0"/>
          <w:marTop w:val="0"/>
          <w:marBottom w:val="0"/>
          <w:divBdr>
            <w:top w:val="none" w:sz="0" w:space="0" w:color="auto"/>
            <w:left w:val="none" w:sz="0" w:space="0" w:color="auto"/>
            <w:bottom w:val="none" w:sz="0" w:space="0" w:color="auto"/>
            <w:right w:val="none" w:sz="0" w:space="0" w:color="auto"/>
          </w:divBdr>
        </w:div>
        <w:div w:id="1434085005">
          <w:marLeft w:val="0"/>
          <w:marRight w:val="0"/>
          <w:marTop w:val="0"/>
          <w:marBottom w:val="0"/>
          <w:divBdr>
            <w:top w:val="none" w:sz="0" w:space="0" w:color="auto"/>
            <w:left w:val="none" w:sz="0" w:space="0" w:color="auto"/>
            <w:bottom w:val="none" w:sz="0" w:space="0" w:color="auto"/>
            <w:right w:val="none" w:sz="0" w:space="0" w:color="auto"/>
          </w:divBdr>
        </w:div>
        <w:div w:id="1347902269">
          <w:marLeft w:val="0"/>
          <w:marRight w:val="0"/>
          <w:marTop w:val="0"/>
          <w:marBottom w:val="0"/>
          <w:divBdr>
            <w:top w:val="none" w:sz="0" w:space="0" w:color="auto"/>
            <w:left w:val="none" w:sz="0" w:space="0" w:color="auto"/>
            <w:bottom w:val="none" w:sz="0" w:space="0" w:color="auto"/>
            <w:right w:val="none" w:sz="0" w:space="0" w:color="auto"/>
          </w:divBdr>
        </w:div>
        <w:div w:id="1734430845">
          <w:marLeft w:val="0"/>
          <w:marRight w:val="0"/>
          <w:marTop w:val="0"/>
          <w:marBottom w:val="0"/>
          <w:divBdr>
            <w:top w:val="none" w:sz="0" w:space="0" w:color="auto"/>
            <w:left w:val="none" w:sz="0" w:space="0" w:color="auto"/>
            <w:bottom w:val="none" w:sz="0" w:space="0" w:color="auto"/>
            <w:right w:val="none" w:sz="0" w:space="0" w:color="auto"/>
          </w:divBdr>
        </w:div>
      </w:divsChild>
    </w:div>
    <w:div w:id="1781340679">
      <w:bodyDiv w:val="1"/>
      <w:marLeft w:val="0"/>
      <w:marRight w:val="0"/>
      <w:marTop w:val="0"/>
      <w:marBottom w:val="0"/>
      <w:divBdr>
        <w:top w:val="none" w:sz="0" w:space="0" w:color="auto"/>
        <w:left w:val="none" w:sz="0" w:space="0" w:color="auto"/>
        <w:bottom w:val="none" w:sz="0" w:space="0" w:color="auto"/>
        <w:right w:val="none" w:sz="0" w:space="0" w:color="auto"/>
      </w:divBdr>
    </w:div>
    <w:div w:id="19845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yperlink" Target="https://sa.uncg.edu/student-learning-domains/" TargetMode="External"/><Relationship Id="rId39" Type="http://schemas.openxmlformats.org/officeDocument/2006/relationships/hyperlink" Target="https://scholarworks.wmich.edu/cgi/viewcontent.cgi?referer=&amp;httpsredir=1&amp;article=2069&amp;context=dissertations" TargetMode="External"/><Relationship Id="rId21" Type="http://schemas.openxmlformats.org/officeDocument/2006/relationships/diagramColors" Target="diagrams/colors3.xml"/><Relationship Id="rId34" Type="http://schemas.openxmlformats.org/officeDocument/2006/relationships/hyperlink" Target="https://www.cpp.edu/~academic-programs/Documents/Program%20Assessment%20Guidelines.pdf" TargetMode="External"/><Relationship Id="rId42" Type="http://schemas.openxmlformats.org/officeDocument/2006/relationships/hyperlink" Target="https://www.csudh.edu/academic-affairs/student-learning/resources/"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hyperlink" Target="https://www.jmu.edu/studentaffairs/program-review/index.shtml" TargetMode="External"/><Relationship Id="rId11" Type="http://schemas.openxmlformats.org/officeDocument/2006/relationships/diagramColors" Target="diagrams/colors1.xml"/><Relationship Id="rId24" Type="http://schemas.openxmlformats.org/officeDocument/2006/relationships/hyperlink" Target="https://sa.uncg.edu/assessment-websites-and-web-resources/" TargetMode="External"/><Relationship Id="rId32" Type="http://schemas.openxmlformats.org/officeDocument/2006/relationships/hyperlink" Target="https://studentaffairs.unc.edu/faculty-staff/student-affairs-assessment/services" TargetMode="External"/><Relationship Id="rId37" Type="http://schemas.openxmlformats.org/officeDocument/2006/relationships/hyperlink" Target="http://www.presence.io/blog/creating-student-engagement-kpis-for-continuous-improvment/" TargetMode="External"/><Relationship Id="rId40" Type="http://schemas.openxmlformats.org/officeDocument/2006/relationships/hyperlink" Target="https://sa.uncg.edu/spartanconnect/student-learning-outcomes/" TargetMode="External"/><Relationship Id="rId45" Type="http://schemas.openxmlformats.org/officeDocument/2006/relationships/hyperlink" Target="https://www.ithaca.edu/sacl/sloa/assessresources/resourcegoodslos/" TargetMode="Externa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image" Target="media/image2.png"/><Relationship Id="rId28" Type="http://schemas.openxmlformats.org/officeDocument/2006/relationships/hyperlink" Target="https://www.sairo.ucla.edu/Program-Review" TargetMode="External"/><Relationship Id="rId36" Type="http://schemas.openxmlformats.org/officeDocument/2006/relationships/hyperlink" Target="https://www.morainevalley.edu/wp-content/uploads/2015/07/Writing-Student-Learning-Outcomes-for-Student-Affairs-Programs-and-Services.pdf" TargetMode="External"/><Relationship Id="rId49"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hyperlink" Target="https://studentaffairs.ucmerced.edu/sites/studentaffairs.ucmerced.edu/files/page/documents/program_review_guidelines_2011-15.pdf" TargetMode="External"/><Relationship Id="rId44" Type="http://schemas.openxmlformats.org/officeDocument/2006/relationships/hyperlink" Target="https://oie.gsu.edu/assessment-and-review-academic-and-adminstrative/academic-assessment-and-review/assessment-manual/writing-meaningful-student-learning-outcomes-slos/"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yperlink" Target="https://www.cas.edu/programreview" TargetMode="External"/><Relationship Id="rId30" Type="http://schemas.openxmlformats.org/officeDocument/2006/relationships/hyperlink" Target="https://www.naspa.org/constituent-groups/posts/using-a-review-process-to-improve-quality-of-programs-and-services" TargetMode="External"/><Relationship Id="rId35" Type="http://schemas.openxmlformats.org/officeDocument/2006/relationships/hyperlink" Target="http://www.gavilan.edu/research/spd/Writing-Measurable-Learning-Outcomes.pdf" TargetMode="External"/><Relationship Id="rId43" Type="http://schemas.openxmlformats.org/officeDocument/2006/relationships/hyperlink" Target="http://www.learningoutcomesassessment.org/documents/StudentAffairsRole.pdf" TargetMode="External"/><Relationship Id="rId48" Type="http://schemas.openxmlformats.org/officeDocument/2006/relationships/footer" Target="footer1.xml"/><Relationship Id="rId8" Type="http://schemas.openxmlformats.org/officeDocument/2006/relationships/diagramData" Target="diagrams/data1.xml"/><Relationship Id="rId51" Type="http://schemas.openxmlformats.org/officeDocument/2006/relationships/theme" Target="theme/theme1.xml"/><Relationship Id="rId3" Type="http://schemas.openxmlformats.org/officeDocument/2006/relationships/settings" Target="setting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sa.uncg.edu/tools-and-templates/" TargetMode="External"/><Relationship Id="rId33" Type="http://schemas.openxmlformats.org/officeDocument/2006/relationships/hyperlink" Target="https://wmich.edu/studentaffairs/planning" TargetMode="External"/><Relationship Id="rId38" Type="http://schemas.openxmlformats.org/officeDocument/2006/relationships/hyperlink" Target="http://assessment.tcu.edu/wp-content/uploads/2016/06/ERB0320.pdf" TargetMode="External"/><Relationship Id="rId46" Type="http://schemas.openxmlformats.org/officeDocument/2006/relationships/hyperlink" Target="https://www.unthsc.edu/administrative/wp-content/uploads/sites/23/WritingGoals_SelectingMeasuresGuide.pdf" TargetMode="External"/><Relationship Id="rId20" Type="http://schemas.openxmlformats.org/officeDocument/2006/relationships/diagramQuickStyle" Target="diagrams/quickStyle3.xml"/><Relationship Id="rId41" Type="http://schemas.openxmlformats.org/officeDocument/2006/relationships/hyperlink" Target="https://studentaffairs.unc.edu/faculty-staff/student-affairs-assessment/carolina-excellence" TargetMode="External"/><Relationship Id="rId1" Type="http://schemas.openxmlformats.org/officeDocument/2006/relationships/numbering" Target="numbering.xml"/><Relationship Id="rId6"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6EB8F7-C8F7-4646-BCCF-5322AFD97CEE}"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endParaRPr lang="en-US"/>
        </a:p>
      </dgm:t>
    </dgm:pt>
    <dgm:pt modelId="{17671F94-AC3F-423E-AE8B-D059FB498C11}">
      <dgm:prSet phldrT="[Text]" custT="1"/>
      <dgm:spPr/>
      <dgm:t>
        <a:bodyPr/>
        <a:lstStyle/>
        <a:p>
          <a:pPr>
            <a:lnSpc>
              <a:spcPct val="90000"/>
            </a:lnSpc>
            <a:spcAft>
              <a:spcPct val="35000"/>
            </a:spcAft>
          </a:pPr>
          <a:endParaRPr lang="en-US" sz="1200">
            <a:latin typeface="Century Gothic" panose="020B0502020202020204" pitchFamily="34" charset="0"/>
          </a:endParaRPr>
        </a:p>
        <a:p>
          <a:pPr>
            <a:lnSpc>
              <a:spcPct val="100000"/>
            </a:lnSpc>
            <a:spcAft>
              <a:spcPts val="0"/>
            </a:spcAft>
          </a:pPr>
          <a:r>
            <a:rPr lang="en-US" sz="1200">
              <a:latin typeface="Century Gothic" panose="020B0502020202020204" pitchFamily="34" charset="0"/>
            </a:rPr>
            <a:t>Assemble Internal</a:t>
          </a:r>
        </a:p>
        <a:p>
          <a:pPr>
            <a:lnSpc>
              <a:spcPct val="100000"/>
            </a:lnSpc>
            <a:spcAft>
              <a:spcPts val="0"/>
            </a:spcAft>
          </a:pPr>
          <a:r>
            <a:rPr lang="en-US" sz="1200">
              <a:latin typeface="Century Gothic" panose="020B0502020202020204" pitchFamily="34" charset="0"/>
            </a:rPr>
            <a:t> Review Team</a:t>
          </a:r>
          <a:r>
            <a:rPr lang="en-US" sz="800">
              <a:latin typeface="Century Gothic" panose="020B0502020202020204" pitchFamily="34" charset="0"/>
            </a:rPr>
            <a:t> </a:t>
          </a:r>
        </a:p>
      </dgm:t>
    </dgm:pt>
    <dgm:pt modelId="{BA70DF9F-ECEF-4426-A242-56CBA5DB674F}" type="parTrans" cxnId="{FA977CDD-A789-4800-8A51-0B534FE00BF5}">
      <dgm:prSet/>
      <dgm:spPr/>
      <dgm:t>
        <a:bodyPr/>
        <a:lstStyle/>
        <a:p>
          <a:endParaRPr lang="en-US"/>
        </a:p>
      </dgm:t>
    </dgm:pt>
    <dgm:pt modelId="{3844D0F8-9047-4E10-8FC5-26603312E98F}" type="sibTrans" cxnId="{FA977CDD-A789-4800-8A51-0B534FE00BF5}">
      <dgm:prSet/>
      <dgm:spPr/>
      <dgm:t>
        <a:bodyPr/>
        <a:lstStyle/>
        <a:p>
          <a:endParaRPr lang="en-US"/>
        </a:p>
      </dgm:t>
    </dgm:pt>
    <dgm:pt modelId="{C8DE56FF-C0F9-4D39-B394-E913C4126B79}">
      <dgm:prSet phldrT="[Text]" custT="1"/>
      <dgm:spPr/>
      <dgm:t>
        <a:bodyPr/>
        <a:lstStyle/>
        <a:p>
          <a:r>
            <a:rPr lang="en-US" sz="1100">
              <a:latin typeface="Century Gothic" panose="020B0502020202020204" pitchFamily="34" charset="0"/>
            </a:rPr>
            <a:t>Department director (self-study team coordinator) assembles an internal work team to complete a self-assessment</a:t>
          </a:r>
        </a:p>
      </dgm:t>
    </dgm:pt>
    <dgm:pt modelId="{C35A587E-E150-4B64-BC4B-1DC724BA3D55}" type="parTrans" cxnId="{1DEE0F17-89E0-4670-9E3F-34E55DDF98C7}">
      <dgm:prSet/>
      <dgm:spPr/>
      <dgm:t>
        <a:bodyPr/>
        <a:lstStyle/>
        <a:p>
          <a:endParaRPr lang="en-US"/>
        </a:p>
      </dgm:t>
    </dgm:pt>
    <dgm:pt modelId="{972BD940-F14A-4816-BD32-A67145AA52E3}" type="sibTrans" cxnId="{1DEE0F17-89E0-4670-9E3F-34E55DDF98C7}">
      <dgm:prSet/>
      <dgm:spPr/>
      <dgm:t>
        <a:bodyPr/>
        <a:lstStyle/>
        <a:p>
          <a:endParaRPr lang="en-US"/>
        </a:p>
      </dgm:t>
    </dgm:pt>
    <dgm:pt modelId="{7AC69E49-6401-478E-AAF3-DB6B79DCF6DC}">
      <dgm:prSet phldrT="[Text]" custT="1"/>
      <dgm:spPr/>
      <dgm:t>
        <a:bodyPr/>
        <a:lstStyle/>
        <a:p>
          <a:r>
            <a:rPr lang="en-US" sz="1200">
              <a:latin typeface="Century Gothic" panose="020B0502020202020204" pitchFamily="34" charset="0"/>
            </a:rPr>
            <a:t>Conduct Ratings</a:t>
          </a:r>
        </a:p>
      </dgm:t>
    </dgm:pt>
    <dgm:pt modelId="{E20432D3-B2D7-4DA5-A89B-89CFEBBA42FE}" type="parTrans" cxnId="{9A32BC3F-7842-4B1C-9408-89488B5F3187}">
      <dgm:prSet/>
      <dgm:spPr/>
      <dgm:t>
        <a:bodyPr/>
        <a:lstStyle/>
        <a:p>
          <a:endParaRPr lang="en-US"/>
        </a:p>
      </dgm:t>
    </dgm:pt>
    <dgm:pt modelId="{04078A57-85BF-4553-B7FC-97C2571D249B}" type="sibTrans" cxnId="{9A32BC3F-7842-4B1C-9408-89488B5F3187}">
      <dgm:prSet/>
      <dgm:spPr/>
      <dgm:t>
        <a:bodyPr/>
        <a:lstStyle/>
        <a:p>
          <a:endParaRPr lang="en-US"/>
        </a:p>
      </dgm:t>
    </dgm:pt>
    <dgm:pt modelId="{995B7515-32B2-4CAC-99C5-B5CFAA1DD19D}">
      <dgm:prSet phldrT="[Text]" custT="1"/>
      <dgm:spPr/>
      <dgm:t>
        <a:bodyPr/>
        <a:lstStyle/>
        <a:p>
          <a:r>
            <a:rPr lang="en-US" sz="1100">
              <a:latin typeface="Century Gothic" panose="020B0502020202020204" pitchFamily="34" charset="0"/>
            </a:rPr>
            <a:t>Director of Assessment will analyze data and provide director with report indentifying areas of growth</a:t>
          </a:r>
        </a:p>
      </dgm:t>
    </dgm:pt>
    <dgm:pt modelId="{43D1EB31-DAE1-4758-9437-CA4DD04B59D3}" type="parTrans" cxnId="{AB4627E5-02EB-42ED-B15B-4CA6DFE084D1}">
      <dgm:prSet/>
      <dgm:spPr/>
      <dgm:t>
        <a:bodyPr/>
        <a:lstStyle/>
        <a:p>
          <a:endParaRPr lang="en-US"/>
        </a:p>
      </dgm:t>
    </dgm:pt>
    <dgm:pt modelId="{79EC4E45-5255-4C3C-864E-56406260ECB8}" type="sibTrans" cxnId="{AB4627E5-02EB-42ED-B15B-4CA6DFE084D1}">
      <dgm:prSet/>
      <dgm:spPr/>
      <dgm:t>
        <a:bodyPr/>
        <a:lstStyle/>
        <a:p>
          <a:endParaRPr lang="en-US"/>
        </a:p>
      </dgm:t>
    </dgm:pt>
    <dgm:pt modelId="{4D1E843A-9CC5-4570-A3C4-43AD2371959D}">
      <dgm:prSet phldrT="[Text]" custT="1"/>
      <dgm:spPr/>
      <dgm:t>
        <a:bodyPr/>
        <a:lstStyle/>
        <a:p>
          <a:r>
            <a:rPr lang="en-US" sz="1200">
              <a:latin typeface="Century Gothic" panose="020B0502020202020204" pitchFamily="34" charset="0"/>
            </a:rPr>
            <a:t>Complete Internal Review</a:t>
          </a:r>
        </a:p>
      </dgm:t>
    </dgm:pt>
    <dgm:pt modelId="{F05BDCEB-D778-44D1-AEA3-CDF2E1844CFE}" type="parTrans" cxnId="{3337D41E-D251-426A-B76E-28147DE61530}">
      <dgm:prSet/>
      <dgm:spPr/>
      <dgm:t>
        <a:bodyPr/>
        <a:lstStyle/>
        <a:p>
          <a:endParaRPr lang="en-US"/>
        </a:p>
      </dgm:t>
    </dgm:pt>
    <dgm:pt modelId="{C851326D-915B-4A55-87B7-C7970B86DEA2}" type="sibTrans" cxnId="{3337D41E-D251-426A-B76E-28147DE61530}">
      <dgm:prSet/>
      <dgm:spPr/>
      <dgm:t>
        <a:bodyPr/>
        <a:lstStyle/>
        <a:p>
          <a:endParaRPr lang="en-US"/>
        </a:p>
      </dgm:t>
    </dgm:pt>
    <dgm:pt modelId="{D06AA56C-1C15-4FAF-8DA8-AA1A14CA1ADD}">
      <dgm:prSet phldrT="[Text]" custT="1"/>
      <dgm:spPr/>
      <dgm:t>
        <a:bodyPr/>
        <a:lstStyle/>
        <a:p>
          <a:r>
            <a:rPr lang="en-US" sz="1100">
              <a:latin typeface="Century Gothic" panose="020B0502020202020204" pitchFamily="34" charset="0"/>
            </a:rPr>
            <a:t>Respond to identified areas of opportunity</a:t>
          </a:r>
        </a:p>
      </dgm:t>
    </dgm:pt>
    <dgm:pt modelId="{079EDE28-E203-461F-886C-006A374E6D60}" type="parTrans" cxnId="{873F52D9-EF59-47EE-BDB2-CEDCEC56A546}">
      <dgm:prSet/>
      <dgm:spPr/>
      <dgm:t>
        <a:bodyPr/>
        <a:lstStyle/>
        <a:p>
          <a:endParaRPr lang="en-US"/>
        </a:p>
      </dgm:t>
    </dgm:pt>
    <dgm:pt modelId="{D649D0E4-4AFF-4C5D-898B-5FEAC0C22A6F}" type="sibTrans" cxnId="{873F52D9-EF59-47EE-BDB2-CEDCEC56A546}">
      <dgm:prSet/>
      <dgm:spPr/>
      <dgm:t>
        <a:bodyPr/>
        <a:lstStyle/>
        <a:p>
          <a:endParaRPr lang="en-US"/>
        </a:p>
      </dgm:t>
    </dgm:pt>
    <dgm:pt modelId="{2D709388-9245-465E-AD90-4E7C6FF88009}">
      <dgm:prSet phldrT="[Text]" custT="1"/>
      <dgm:spPr/>
      <dgm:t>
        <a:bodyPr/>
        <a:lstStyle/>
        <a:p>
          <a:r>
            <a:rPr lang="en-US" sz="1100">
              <a:latin typeface="Century Gothic" panose="020B0502020202020204" pitchFamily="34" charset="0"/>
            </a:rPr>
            <a:t>Identify areas of strength and weakness for department or program using available data</a:t>
          </a:r>
        </a:p>
      </dgm:t>
    </dgm:pt>
    <dgm:pt modelId="{85731E4B-DDA6-4F9A-9A3B-215DD8BC0B12}" type="parTrans" cxnId="{97D510B2-8AA9-41F3-B98E-BF4C9F522573}">
      <dgm:prSet/>
      <dgm:spPr/>
      <dgm:t>
        <a:bodyPr/>
        <a:lstStyle/>
        <a:p>
          <a:endParaRPr lang="en-US"/>
        </a:p>
      </dgm:t>
    </dgm:pt>
    <dgm:pt modelId="{4B5BC86F-80B5-4FB2-A724-EF0457A88C19}" type="sibTrans" cxnId="{97D510B2-8AA9-41F3-B98E-BF4C9F522573}">
      <dgm:prSet/>
      <dgm:spPr/>
      <dgm:t>
        <a:bodyPr/>
        <a:lstStyle/>
        <a:p>
          <a:endParaRPr lang="en-US"/>
        </a:p>
      </dgm:t>
    </dgm:pt>
    <dgm:pt modelId="{BF34DC7C-81E0-4540-91F4-1ED1264130CA}">
      <dgm:prSet phldrT="[Text]" custT="1"/>
      <dgm:spPr/>
      <dgm:t>
        <a:bodyPr/>
        <a:lstStyle/>
        <a:p>
          <a:r>
            <a:rPr lang="en-US" sz="1100">
              <a:latin typeface="Century Gothic" panose="020B0502020202020204" pitchFamily="34" charset="0"/>
            </a:rPr>
            <a:t>Gather necessary documentation to support review (including annual reports from last three years, strategic plans, etc.)</a:t>
          </a:r>
        </a:p>
      </dgm:t>
    </dgm:pt>
    <dgm:pt modelId="{BA0B81AC-84D4-4DB5-A6D9-B01831D7823F}" type="parTrans" cxnId="{F8988692-0F61-49A7-8D01-E04860512529}">
      <dgm:prSet/>
      <dgm:spPr/>
      <dgm:t>
        <a:bodyPr/>
        <a:lstStyle/>
        <a:p>
          <a:endParaRPr lang="en-US"/>
        </a:p>
      </dgm:t>
    </dgm:pt>
    <dgm:pt modelId="{70031392-A39D-476D-8878-DEC825E55718}" type="sibTrans" cxnId="{F8988692-0F61-49A7-8D01-E04860512529}">
      <dgm:prSet/>
      <dgm:spPr/>
      <dgm:t>
        <a:bodyPr/>
        <a:lstStyle/>
        <a:p>
          <a:endParaRPr lang="en-US"/>
        </a:p>
      </dgm:t>
    </dgm:pt>
    <dgm:pt modelId="{7504E003-72E9-480B-9147-576A4E9EF78D}">
      <dgm:prSet phldrT="[Text]" custT="1"/>
      <dgm:spPr/>
      <dgm:t>
        <a:bodyPr/>
        <a:lstStyle/>
        <a:p>
          <a:r>
            <a:rPr lang="en-US" sz="1100">
              <a:latin typeface="Century Gothic" panose="020B0502020202020204" pitchFamily="34" charset="0"/>
            </a:rPr>
            <a:t>Department employees will rate the department individually using the SAG criteria.</a:t>
          </a:r>
        </a:p>
      </dgm:t>
    </dgm:pt>
    <dgm:pt modelId="{81469368-2F83-41FF-87A6-EEC57828EE18}" type="parTrans" cxnId="{083E2906-20F3-4B8A-ABF6-6782905D83C0}">
      <dgm:prSet/>
      <dgm:spPr/>
      <dgm:t>
        <a:bodyPr/>
        <a:lstStyle/>
        <a:p>
          <a:endParaRPr lang="en-US"/>
        </a:p>
      </dgm:t>
    </dgm:pt>
    <dgm:pt modelId="{F8D23B4F-2CDC-4320-AE19-C20CE1FB1E30}" type="sibTrans" cxnId="{083E2906-20F3-4B8A-ABF6-6782905D83C0}">
      <dgm:prSet/>
      <dgm:spPr/>
      <dgm:t>
        <a:bodyPr/>
        <a:lstStyle/>
        <a:p>
          <a:endParaRPr lang="en-US"/>
        </a:p>
      </dgm:t>
    </dgm:pt>
    <dgm:pt modelId="{6FA52FE3-F437-4C3D-8C29-B269954DCB6E}">
      <dgm:prSet phldrT="[Text]" custT="1"/>
      <dgm:spPr/>
      <dgm:t>
        <a:bodyPr/>
        <a:lstStyle/>
        <a:p>
          <a:r>
            <a:rPr lang="en-US" sz="1100">
              <a:latin typeface="Century Gothic" panose="020B0502020202020204" pitchFamily="34" charset="0"/>
            </a:rPr>
            <a:t>Develop 4-8 program goals that capture the main programatic objectives for the department.</a:t>
          </a:r>
        </a:p>
      </dgm:t>
    </dgm:pt>
    <dgm:pt modelId="{073AF5D4-4199-4430-BF40-0C0C4E288398}" type="parTrans" cxnId="{47728B4C-5570-4B4F-8EB8-4E90CF0050BB}">
      <dgm:prSet/>
      <dgm:spPr/>
      <dgm:t>
        <a:bodyPr/>
        <a:lstStyle/>
        <a:p>
          <a:endParaRPr lang="en-US"/>
        </a:p>
      </dgm:t>
    </dgm:pt>
    <dgm:pt modelId="{2C1C00CA-4C15-416F-AD78-72E775DDFFC1}" type="sibTrans" cxnId="{47728B4C-5570-4B4F-8EB8-4E90CF0050BB}">
      <dgm:prSet/>
      <dgm:spPr/>
      <dgm:t>
        <a:bodyPr/>
        <a:lstStyle/>
        <a:p>
          <a:endParaRPr lang="en-US"/>
        </a:p>
      </dgm:t>
    </dgm:pt>
    <dgm:pt modelId="{0D2FC54A-A448-43FD-BC32-20574297C719}">
      <dgm:prSet custT="1"/>
      <dgm:spPr/>
      <dgm:t>
        <a:bodyPr/>
        <a:lstStyle/>
        <a:p>
          <a:pPr>
            <a:lnSpc>
              <a:spcPct val="100000"/>
            </a:lnSpc>
            <a:spcAft>
              <a:spcPts val="0"/>
            </a:spcAft>
          </a:pPr>
          <a:r>
            <a:rPr lang="en-US" sz="1200">
              <a:latin typeface="Century Gothic" panose="020B0502020202020204" pitchFamily="34" charset="0"/>
            </a:rPr>
            <a:t>Share Findings</a:t>
          </a:r>
        </a:p>
      </dgm:t>
    </dgm:pt>
    <dgm:pt modelId="{A99C7639-1DC7-4724-9CC6-B75AB45B9971}" type="parTrans" cxnId="{B6E2C193-5EFD-474E-ADD8-BF3D5B7F3C38}">
      <dgm:prSet/>
      <dgm:spPr/>
      <dgm:t>
        <a:bodyPr/>
        <a:lstStyle/>
        <a:p>
          <a:endParaRPr lang="en-US"/>
        </a:p>
      </dgm:t>
    </dgm:pt>
    <dgm:pt modelId="{07278508-B206-46D3-BBF9-CC22373F3922}" type="sibTrans" cxnId="{B6E2C193-5EFD-474E-ADD8-BF3D5B7F3C38}">
      <dgm:prSet/>
      <dgm:spPr/>
      <dgm:t>
        <a:bodyPr/>
        <a:lstStyle/>
        <a:p>
          <a:endParaRPr lang="en-US"/>
        </a:p>
      </dgm:t>
    </dgm:pt>
    <dgm:pt modelId="{57775FE9-4FEA-4EE9-B82B-283923E1FB88}">
      <dgm:prSet custT="1"/>
      <dgm:spPr/>
      <dgm:t>
        <a:bodyPr/>
        <a:lstStyle/>
        <a:p>
          <a:endParaRPr lang="en-US" sz="1200">
            <a:latin typeface="Century Gothic" panose="020B0502020202020204" pitchFamily="34" charset="0"/>
          </a:endParaRPr>
        </a:p>
        <a:p>
          <a:r>
            <a:rPr lang="en-US" sz="1200">
              <a:latin typeface="Century Gothic" panose="020B0502020202020204" pitchFamily="34" charset="0"/>
            </a:rPr>
            <a:t>Assemble External Review Team </a:t>
          </a:r>
        </a:p>
      </dgm:t>
    </dgm:pt>
    <dgm:pt modelId="{22991BB6-0F3E-40CC-98BE-2FD1D86191CD}" type="parTrans" cxnId="{FB08BF07-7D15-4839-92F6-E48A5759D1EB}">
      <dgm:prSet/>
      <dgm:spPr/>
      <dgm:t>
        <a:bodyPr/>
        <a:lstStyle/>
        <a:p>
          <a:endParaRPr lang="en-US"/>
        </a:p>
      </dgm:t>
    </dgm:pt>
    <dgm:pt modelId="{A7405E07-6D94-496E-941A-374018E78C94}" type="sibTrans" cxnId="{FB08BF07-7D15-4839-92F6-E48A5759D1EB}">
      <dgm:prSet/>
      <dgm:spPr/>
      <dgm:t>
        <a:bodyPr/>
        <a:lstStyle/>
        <a:p>
          <a:endParaRPr lang="en-US"/>
        </a:p>
      </dgm:t>
    </dgm:pt>
    <dgm:pt modelId="{FBE7CA8F-A54C-404D-B065-539A6DFCF33A}">
      <dgm:prSet custT="1"/>
      <dgm:spPr/>
      <dgm:t>
        <a:bodyPr/>
        <a:lstStyle/>
        <a:p>
          <a:r>
            <a:rPr lang="en-US" sz="1100">
              <a:latin typeface="Century Gothic" panose="020B0502020202020204" pitchFamily="34" charset="0"/>
            </a:rPr>
            <a:t>Share completed program review and department goals work with Director of Assessment for preliminary review</a:t>
          </a:r>
        </a:p>
      </dgm:t>
    </dgm:pt>
    <dgm:pt modelId="{1A676D73-6BD9-4256-9E80-F7E469E7C840}" type="parTrans" cxnId="{08360C0C-2EFC-4DF2-9C4D-49C7CC0F82F6}">
      <dgm:prSet/>
      <dgm:spPr/>
      <dgm:t>
        <a:bodyPr/>
        <a:lstStyle/>
        <a:p>
          <a:endParaRPr lang="en-US"/>
        </a:p>
      </dgm:t>
    </dgm:pt>
    <dgm:pt modelId="{43CEAE5A-D3FE-402E-9A14-35E7A4DCCFEF}" type="sibTrans" cxnId="{08360C0C-2EFC-4DF2-9C4D-49C7CC0F82F6}">
      <dgm:prSet/>
      <dgm:spPr/>
      <dgm:t>
        <a:bodyPr/>
        <a:lstStyle/>
        <a:p>
          <a:endParaRPr lang="en-US"/>
        </a:p>
      </dgm:t>
    </dgm:pt>
    <dgm:pt modelId="{4631492F-8A1A-40CB-9951-AB0AD5D6DB9A}">
      <dgm:prSet custT="1"/>
      <dgm:spPr/>
      <dgm:t>
        <a:bodyPr/>
        <a:lstStyle/>
        <a:p>
          <a:r>
            <a:rPr lang="en-US" sz="1100">
              <a:latin typeface="Century Gothic" panose="020B0502020202020204" pitchFamily="34" charset="0"/>
            </a:rPr>
            <a:t>Self-study team coordinator assembles work team in collaboration with direct supervisor through a professional association or by contacting colleagues in the state or region</a:t>
          </a:r>
        </a:p>
      </dgm:t>
    </dgm:pt>
    <dgm:pt modelId="{6DA6C60F-ECFD-425D-B1F3-93D8CA4AA640}" type="sibTrans" cxnId="{389DBE49-80E8-4F54-8128-32D885B8248A}">
      <dgm:prSet/>
      <dgm:spPr/>
      <dgm:t>
        <a:bodyPr/>
        <a:lstStyle/>
        <a:p>
          <a:endParaRPr lang="en-US"/>
        </a:p>
      </dgm:t>
    </dgm:pt>
    <dgm:pt modelId="{C9049250-6C38-4F6E-92F3-CF7C57A8AEA3}" type="parTrans" cxnId="{389DBE49-80E8-4F54-8128-32D885B8248A}">
      <dgm:prSet/>
      <dgm:spPr/>
      <dgm:t>
        <a:bodyPr/>
        <a:lstStyle/>
        <a:p>
          <a:endParaRPr lang="en-US"/>
        </a:p>
      </dgm:t>
    </dgm:pt>
    <dgm:pt modelId="{1DAEC448-50C4-4C18-A34D-52E4699EA5CA}">
      <dgm:prSet custT="1"/>
      <dgm:spPr/>
      <dgm:t>
        <a:bodyPr/>
        <a:lstStyle/>
        <a:p>
          <a:r>
            <a:rPr lang="en-US" sz="1100">
              <a:latin typeface="Century Gothic" panose="020B0502020202020204" pitchFamily="34" charset="0"/>
            </a:rPr>
            <a:t>Secure contract, schedule campus visit and constituent meetings</a:t>
          </a:r>
        </a:p>
      </dgm:t>
    </dgm:pt>
    <dgm:pt modelId="{9ED9507C-18BA-47DA-A37E-6D5606140A46}" type="parTrans" cxnId="{DDB7342B-4BF7-4782-8ED0-A1EB88A8181E}">
      <dgm:prSet/>
      <dgm:spPr/>
      <dgm:t>
        <a:bodyPr/>
        <a:lstStyle/>
        <a:p>
          <a:endParaRPr lang="en-US"/>
        </a:p>
      </dgm:t>
    </dgm:pt>
    <dgm:pt modelId="{6169B5F5-901F-4ABB-98B8-48B16D52BB7A}" type="sibTrans" cxnId="{DDB7342B-4BF7-4782-8ED0-A1EB88A8181E}">
      <dgm:prSet/>
      <dgm:spPr/>
      <dgm:t>
        <a:bodyPr/>
        <a:lstStyle/>
        <a:p>
          <a:endParaRPr lang="en-US"/>
        </a:p>
      </dgm:t>
    </dgm:pt>
    <dgm:pt modelId="{D5C82FCF-595F-4182-893B-112E9ED04793}">
      <dgm:prSet phldrT="[Text]" custT="1"/>
      <dgm:spPr/>
      <dgm:t>
        <a:bodyPr/>
        <a:lstStyle/>
        <a:p>
          <a:r>
            <a:rPr lang="en-US" sz="1100">
              <a:latin typeface="Century Gothic" panose="020B0502020202020204" pitchFamily="34" charset="0"/>
            </a:rPr>
            <a:t>Campus stakeholders will complete a subset of the SAG survey</a:t>
          </a:r>
        </a:p>
      </dgm:t>
    </dgm:pt>
    <dgm:pt modelId="{7FED0874-55FF-44C4-8102-6839049C69C5}" type="parTrans" cxnId="{92ECE04E-76E9-4593-9709-D2D6092E6639}">
      <dgm:prSet/>
      <dgm:spPr/>
      <dgm:t>
        <a:bodyPr/>
        <a:lstStyle/>
        <a:p>
          <a:endParaRPr lang="en-US"/>
        </a:p>
      </dgm:t>
    </dgm:pt>
    <dgm:pt modelId="{4DC7CADA-3ECF-4F1C-A232-B881804FA474}" type="sibTrans" cxnId="{92ECE04E-76E9-4593-9709-D2D6092E6639}">
      <dgm:prSet/>
      <dgm:spPr/>
      <dgm:t>
        <a:bodyPr/>
        <a:lstStyle/>
        <a:p>
          <a:endParaRPr lang="en-US"/>
        </a:p>
      </dgm:t>
    </dgm:pt>
    <dgm:pt modelId="{E3ED5164-A6B3-4F2D-888D-B9631B61B231}">
      <dgm:prSet custT="1"/>
      <dgm:spPr/>
      <dgm:t>
        <a:bodyPr/>
        <a:lstStyle/>
        <a:p>
          <a:r>
            <a:rPr lang="en-US" sz="1100">
              <a:latin typeface="Century Gothic" panose="020B0502020202020204" pitchFamily="34" charset="0"/>
            </a:rPr>
            <a:t>Submit completed review to VC for Student Affairs, Assessment Council liaison, and direct supervisor</a:t>
          </a:r>
        </a:p>
      </dgm:t>
    </dgm:pt>
    <dgm:pt modelId="{75D0B5A5-9DD7-44E0-AAC8-ECFDD78C263B}" type="parTrans" cxnId="{214F1A87-8774-4A4E-B8FF-85D04B69AF06}">
      <dgm:prSet/>
      <dgm:spPr/>
      <dgm:t>
        <a:bodyPr/>
        <a:lstStyle/>
        <a:p>
          <a:endParaRPr lang="en-US"/>
        </a:p>
      </dgm:t>
    </dgm:pt>
    <dgm:pt modelId="{39174E58-4D16-42D1-8235-00088315DEB6}" type="sibTrans" cxnId="{214F1A87-8774-4A4E-B8FF-85D04B69AF06}">
      <dgm:prSet/>
      <dgm:spPr/>
      <dgm:t>
        <a:bodyPr/>
        <a:lstStyle/>
        <a:p>
          <a:endParaRPr lang="en-US"/>
        </a:p>
      </dgm:t>
    </dgm:pt>
    <dgm:pt modelId="{F0DC1C5D-FFC1-44A7-9049-321EF2CD838C}">
      <dgm:prSet custT="1"/>
      <dgm:spPr/>
      <dgm:t>
        <a:bodyPr/>
        <a:lstStyle/>
        <a:p>
          <a:r>
            <a:rPr lang="en-US" sz="1100">
              <a:latin typeface="Century Gothic" panose="020B0502020202020204" pitchFamily="34" charset="0"/>
            </a:rPr>
            <a:t>After approval, submit to external (external to the University) review team members once team is assembled</a:t>
          </a:r>
        </a:p>
      </dgm:t>
    </dgm:pt>
    <dgm:pt modelId="{9A05D08E-E1EE-4692-B709-30AF9F987503}" type="parTrans" cxnId="{02C60C24-5ECB-4836-B5DE-6DD8F2B46B70}">
      <dgm:prSet/>
      <dgm:spPr/>
      <dgm:t>
        <a:bodyPr/>
        <a:lstStyle/>
        <a:p>
          <a:endParaRPr lang="en-US"/>
        </a:p>
      </dgm:t>
    </dgm:pt>
    <dgm:pt modelId="{7DDCBE3A-9CDC-4DEE-96FB-62334A3CB7A2}" type="sibTrans" cxnId="{02C60C24-5ECB-4836-B5DE-6DD8F2B46B70}">
      <dgm:prSet/>
      <dgm:spPr/>
      <dgm:t>
        <a:bodyPr/>
        <a:lstStyle/>
        <a:p>
          <a:endParaRPr lang="en-US"/>
        </a:p>
      </dgm:t>
    </dgm:pt>
    <dgm:pt modelId="{FE8CC908-536E-44DE-97C1-5434806B2D8C}">
      <dgm:prSet custT="1"/>
      <dgm:spPr/>
      <dgm:t>
        <a:bodyPr/>
        <a:lstStyle/>
        <a:p>
          <a:r>
            <a:rPr lang="en-US" sz="1100">
              <a:latin typeface="Century Gothic" panose="020B0502020202020204" pitchFamily="34" charset="0"/>
            </a:rPr>
            <a:t>Identify 3-5 specific evaluation criteria for external team to review</a:t>
          </a:r>
        </a:p>
      </dgm:t>
    </dgm:pt>
    <dgm:pt modelId="{28E5B7DE-95FE-42B9-9B3E-5FCC60BCFCE9}" type="parTrans" cxnId="{5010926A-A2F0-4F22-AA62-3B770BD92849}">
      <dgm:prSet/>
      <dgm:spPr/>
      <dgm:t>
        <a:bodyPr/>
        <a:lstStyle/>
        <a:p>
          <a:endParaRPr lang="en-US"/>
        </a:p>
      </dgm:t>
    </dgm:pt>
    <dgm:pt modelId="{5C37CCA0-DB0F-42C8-A655-6ED027F1E1BC}" type="sibTrans" cxnId="{5010926A-A2F0-4F22-AA62-3B770BD92849}">
      <dgm:prSet/>
      <dgm:spPr/>
      <dgm:t>
        <a:bodyPr/>
        <a:lstStyle/>
        <a:p>
          <a:endParaRPr lang="en-US"/>
        </a:p>
      </dgm:t>
    </dgm:pt>
    <dgm:pt modelId="{3EBD62C5-044F-4B32-8718-81300694E7F2}" type="pres">
      <dgm:prSet presAssocID="{A86EB8F7-C8F7-4646-BCCF-5322AFD97CEE}" presName="linearFlow" presStyleCnt="0">
        <dgm:presLayoutVars>
          <dgm:dir/>
          <dgm:animLvl val="lvl"/>
          <dgm:resizeHandles val="exact"/>
        </dgm:presLayoutVars>
      </dgm:prSet>
      <dgm:spPr/>
    </dgm:pt>
    <dgm:pt modelId="{5E7F10C4-E9A2-4985-B9AE-2972C8675452}" type="pres">
      <dgm:prSet presAssocID="{17671F94-AC3F-423E-AE8B-D059FB498C11}" presName="composite" presStyleCnt="0"/>
      <dgm:spPr/>
    </dgm:pt>
    <dgm:pt modelId="{E010BD98-8C8B-4C03-99E7-164DB3E333E9}" type="pres">
      <dgm:prSet presAssocID="{17671F94-AC3F-423E-AE8B-D059FB498C11}" presName="parentText" presStyleLbl="alignNode1" presStyleIdx="0" presStyleCnt="5" custLinFactNeighborX="0" custLinFactNeighborY="-71">
        <dgm:presLayoutVars>
          <dgm:chMax val="1"/>
          <dgm:bulletEnabled val="1"/>
        </dgm:presLayoutVars>
      </dgm:prSet>
      <dgm:spPr/>
    </dgm:pt>
    <dgm:pt modelId="{D387651F-4251-422D-AE18-861986A0168C}" type="pres">
      <dgm:prSet presAssocID="{17671F94-AC3F-423E-AE8B-D059FB498C11}" presName="descendantText" presStyleLbl="alignAcc1" presStyleIdx="0" presStyleCnt="5">
        <dgm:presLayoutVars>
          <dgm:bulletEnabled val="1"/>
        </dgm:presLayoutVars>
      </dgm:prSet>
      <dgm:spPr/>
    </dgm:pt>
    <dgm:pt modelId="{E3512B6F-F9D3-45B9-A86F-7422574CDFEE}" type="pres">
      <dgm:prSet presAssocID="{3844D0F8-9047-4E10-8FC5-26603312E98F}" presName="sp" presStyleCnt="0"/>
      <dgm:spPr/>
    </dgm:pt>
    <dgm:pt modelId="{ACF5140F-5358-4A7A-888E-9650D9A01D1D}" type="pres">
      <dgm:prSet presAssocID="{7AC69E49-6401-478E-AAF3-DB6B79DCF6DC}" presName="composite" presStyleCnt="0"/>
      <dgm:spPr/>
    </dgm:pt>
    <dgm:pt modelId="{3228A752-5DC0-4260-982D-FC596A59606B}" type="pres">
      <dgm:prSet presAssocID="{7AC69E49-6401-478E-AAF3-DB6B79DCF6DC}" presName="parentText" presStyleLbl="alignNode1" presStyleIdx="1" presStyleCnt="5">
        <dgm:presLayoutVars>
          <dgm:chMax val="1"/>
          <dgm:bulletEnabled val="1"/>
        </dgm:presLayoutVars>
      </dgm:prSet>
      <dgm:spPr/>
    </dgm:pt>
    <dgm:pt modelId="{6E880345-8BAD-4774-93F1-FA2F5A722D46}" type="pres">
      <dgm:prSet presAssocID="{7AC69E49-6401-478E-AAF3-DB6B79DCF6DC}" presName="descendantText" presStyleLbl="alignAcc1" presStyleIdx="1" presStyleCnt="5" custScaleY="121212">
        <dgm:presLayoutVars>
          <dgm:bulletEnabled val="1"/>
        </dgm:presLayoutVars>
      </dgm:prSet>
      <dgm:spPr/>
    </dgm:pt>
    <dgm:pt modelId="{8DB82902-E933-4EF0-91C8-EC52CD5D5334}" type="pres">
      <dgm:prSet presAssocID="{04078A57-85BF-4553-B7FC-97C2571D249B}" presName="sp" presStyleCnt="0"/>
      <dgm:spPr/>
    </dgm:pt>
    <dgm:pt modelId="{2681821D-BFDC-4E1E-AC5A-FA8DAF52FD11}" type="pres">
      <dgm:prSet presAssocID="{4D1E843A-9CC5-4570-A3C4-43AD2371959D}" presName="composite" presStyleCnt="0"/>
      <dgm:spPr/>
    </dgm:pt>
    <dgm:pt modelId="{46BC59B0-E0CB-43CC-BF14-60CA5BCB51D3}" type="pres">
      <dgm:prSet presAssocID="{4D1E843A-9CC5-4570-A3C4-43AD2371959D}" presName="parentText" presStyleLbl="alignNode1" presStyleIdx="2" presStyleCnt="5">
        <dgm:presLayoutVars>
          <dgm:chMax val="1"/>
          <dgm:bulletEnabled val="1"/>
        </dgm:presLayoutVars>
      </dgm:prSet>
      <dgm:spPr/>
    </dgm:pt>
    <dgm:pt modelId="{D20190FD-0C89-4D73-92B6-549E52B476D9}" type="pres">
      <dgm:prSet presAssocID="{4D1E843A-9CC5-4570-A3C4-43AD2371959D}" presName="descendantText" presStyleLbl="alignAcc1" presStyleIdx="2" presStyleCnt="5" custScaleY="111454">
        <dgm:presLayoutVars>
          <dgm:bulletEnabled val="1"/>
        </dgm:presLayoutVars>
      </dgm:prSet>
      <dgm:spPr/>
    </dgm:pt>
    <dgm:pt modelId="{F1891C6E-A121-4433-A59B-74B77847197E}" type="pres">
      <dgm:prSet presAssocID="{C851326D-915B-4A55-87B7-C7970B86DEA2}" presName="sp" presStyleCnt="0"/>
      <dgm:spPr/>
    </dgm:pt>
    <dgm:pt modelId="{CD889B85-60C3-4AF4-AE5B-5DA7392BAD79}" type="pres">
      <dgm:prSet presAssocID="{0D2FC54A-A448-43FD-BC32-20574297C719}" presName="composite" presStyleCnt="0"/>
      <dgm:spPr/>
    </dgm:pt>
    <dgm:pt modelId="{CFB26FA4-0B0F-4156-85ED-367B1E581C04}" type="pres">
      <dgm:prSet presAssocID="{0D2FC54A-A448-43FD-BC32-20574297C719}" presName="parentText" presStyleLbl="alignNode1" presStyleIdx="3" presStyleCnt="5" custLinFactNeighborX="0" custLinFactNeighborY="0">
        <dgm:presLayoutVars>
          <dgm:chMax val="1"/>
          <dgm:bulletEnabled val="1"/>
        </dgm:presLayoutVars>
      </dgm:prSet>
      <dgm:spPr/>
    </dgm:pt>
    <dgm:pt modelId="{8EB262EB-D64C-4A25-BF12-59C3153ACCE7}" type="pres">
      <dgm:prSet presAssocID="{0D2FC54A-A448-43FD-BC32-20574297C719}" presName="descendantText" presStyleLbl="alignAcc1" presStyleIdx="3" presStyleCnt="5" custScaleY="134597">
        <dgm:presLayoutVars>
          <dgm:bulletEnabled val="1"/>
        </dgm:presLayoutVars>
      </dgm:prSet>
      <dgm:spPr/>
    </dgm:pt>
    <dgm:pt modelId="{1C6F4FF9-7B00-4CA0-B323-26D25CF3B016}" type="pres">
      <dgm:prSet presAssocID="{07278508-B206-46D3-BBF9-CC22373F3922}" presName="sp" presStyleCnt="0"/>
      <dgm:spPr/>
    </dgm:pt>
    <dgm:pt modelId="{4182D8C2-209A-4405-8F2E-34BF428E04D5}" type="pres">
      <dgm:prSet presAssocID="{57775FE9-4FEA-4EE9-B82B-283923E1FB88}" presName="composite" presStyleCnt="0"/>
      <dgm:spPr/>
    </dgm:pt>
    <dgm:pt modelId="{6776E4C5-B595-4090-B92A-8A41F6E1D793}" type="pres">
      <dgm:prSet presAssocID="{57775FE9-4FEA-4EE9-B82B-283923E1FB88}" presName="parentText" presStyleLbl="alignNode1" presStyleIdx="4" presStyleCnt="5">
        <dgm:presLayoutVars>
          <dgm:chMax val="1"/>
          <dgm:bulletEnabled val="1"/>
        </dgm:presLayoutVars>
      </dgm:prSet>
      <dgm:spPr/>
    </dgm:pt>
    <dgm:pt modelId="{0088D0F6-5753-428E-BF40-0FD0E487BEEB}" type="pres">
      <dgm:prSet presAssocID="{57775FE9-4FEA-4EE9-B82B-283923E1FB88}" presName="descendantText" presStyleLbl="alignAcc1" presStyleIdx="4" presStyleCnt="5" custScaleY="121817" custLinFactNeighborX="0" custLinFactNeighborY="1013">
        <dgm:presLayoutVars>
          <dgm:bulletEnabled val="1"/>
        </dgm:presLayoutVars>
      </dgm:prSet>
      <dgm:spPr/>
    </dgm:pt>
  </dgm:ptLst>
  <dgm:cxnLst>
    <dgm:cxn modelId="{083E2906-20F3-4B8A-ABF6-6782905D83C0}" srcId="{7AC69E49-6401-478E-AAF3-DB6B79DCF6DC}" destId="{7504E003-72E9-480B-9147-576A4E9EF78D}" srcOrd="0" destOrd="0" parTransId="{81469368-2F83-41FF-87A6-EEC57828EE18}" sibTransId="{F8D23B4F-2CDC-4320-AE19-C20CE1FB1E30}"/>
    <dgm:cxn modelId="{FB08BF07-7D15-4839-92F6-E48A5759D1EB}" srcId="{A86EB8F7-C8F7-4646-BCCF-5322AFD97CEE}" destId="{57775FE9-4FEA-4EE9-B82B-283923E1FB88}" srcOrd="4" destOrd="0" parTransId="{22991BB6-0F3E-40CC-98BE-2FD1D86191CD}" sibTransId="{A7405E07-6D94-496E-941A-374018E78C94}"/>
    <dgm:cxn modelId="{08360C0C-2EFC-4DF2-9C4D-49C7CC0F82F6}" srcId="{0D2FC54A-A448-43FD-BC32-20574297C719}" destId="{FBE7CA8F-A54C-404D-B065-539A6DFCF33A}" srcOrd="0" destOrd="0" parTransId="{1A676D73-6BD9-4256-9E80-F7E469E7C840}" sibTransId="{43CEAE5A-D3FE-402E-9A14-35E7A4DCCFEF}"/>
    <dgm:cxn modelId="{1DEE0F17-89E0-4670-9E3F-34E55DDF98C7}" srcId="{17671F94-AC3F-423E-AE8B-D059FB498C11}" destId="{C8DE56FF-C0F9-4D39-B394-E913C4126B79}" srcOrd="0" destOrd="0" parTransId="{C35A587E-E150-4B64-BC4B-1DC724BA3D55}" sibTransId="{972BD940-F14A-4816-BD32-A67145AA52E3}"/>
    <dgm:cxn modelId="{92B67D1D-F75B-41F6-9518-F542CBBB46CD}" type="presOf" srcId="{0D2FC54A-A448-43FD-BC32-20574297C719}" destId="{CFB26FA4-0B0F-4156-85ED-367B1E581C04}" srcOrd="0" destOrd="0" presId="urn:microsoft.com/office/officeart/2005/8/layout/chevron2"/>
    <dgm:cxn modelId="{3337D41E-D251-426A-B76E-28147DE61530}" srcId="{A86EB8F7-C8F7-4646-BCCF-5322AFD97CEE}" destId="{4D1E843A-9CC5-4570-A3C4-43AD2371959D}" srcOrd="2" destOrd="0" parTransId="{F05BDCEB-D778-44D1-AEA3-CDF2E1844CFE}" sibTransId="{C851326D-915B-4A55-87B7-C7970B86DEA2}"/>
    <dgm:cxn modelId="{02C60C24-5ECB-4836-B5DE-6DD8F2B46B70}" srcId="{0D2FC54A-A448-43FD-BC32-20574297C719}" destId="{F0DC1C5D-FFC1-44A7-9049-321EF2CD838C}" srcOrd="2" destOrd="0" parTransId="{9A05D08E-E1EE-4692-B709-30AF9F987503}" sibTransId="{7DDCBE3A-9CDC-4DEE-96FB-62334A3CB7A2}"/>
    <dgm:cxn modelId="{DDB7342B-4BF7-4782-8ED0-A1EB88A8181E}" srcId="{57775FE9-4FEA-4EE9-B82B-283923E1FB88}" destId="{1DAEC448-50C4-4C18-A34D-52E4699EA5CA}" srcOrd="1" destOrd="0" parTransId="{9ED9507C-18BA-47DA-A37E-6D5606140A46}" sibTransId="{6169B5F5-901F-4ABB-98B8-48B16D52BB7A}"/>
    <dgm:cxn modelId="{D68A2B2D-F593-48F0-BB2A-E033552D3E7D}" type="presOf" srcId="{F0DC1C5D-FFC1-44A7-9049-321EF2CD838C}" destId="{8EB262EB-D64C-4A25-BF12-59C3153ACCE7}" srcOrd="0" destOrd="2" presId="urn:microsoft.com/office/officeart/2005/8/layout/chevron2"/>
    <dgm:cxn modelId="{C340142E-7DD4-418E-B3DF-C67ECDB0EF69}" type="presOf" srcId="{6FA52FE3-F437-4C3D-8C29-B269954DCB6E}" destId="{D20190FD-0C89-4D73-92B6-549E52B476D9}" srcOrd="0" destOrd="2" presId="urn:microsoft.com/office/officeart/2005/8/layout/chevron2"/>
    <dgm:cxn modelId="{9520483D-CEB6-4F2C-AE09-506F495DFF18}" type="presOf" srcId="{7504E003-72E9-480B-9147-576A4E9EF78D}" destId="{6E880345-8BAD-4774-93F1-FA2F5A722D46}" srcOrd="0" destOrd="0" presId="urn:microsoft.com/office/officeart/2005/8/layout/chevron2"/>
    <dgm:cxn modelId="{52953C3F-5448-44A4-AD1B-BBAB311E74FF}" type="presOf" srcId="{E3ED5164-A6B3-4F2D-888D-B9631B61B231}" destId="{8EB262EB-D64C-4A25-BF12-59C3153ACCE7}" srcOrd="0" destOrd="1" presId="urn:microsoft.com/office/officeart/2005/8/layout/chevron2"/>
    <dgm:cxn modelId="{9A32BC3F-7842-4B1C-9408-89488B5F3187}" srcId="{A86EB8F7-C8F7-4646-BCCF-5322AFD97CEE}" destId="{7AC69E49-6401-478E-AAF3-DB6B79DCF6DC}" srcOrd="1" destOrd="0" parTransId="{E20432D3-B2D7-4DA5-A89B-89CFEBBA42FE}" sibTransId="{04078A57-85BF-4553-B7FC-97C2571D249B}"/>
    <dgm:cxn modelId="{70152B68-429B-4C3C-A415-58BBDF88D458}" type="presOf" srcId="{D5C82FCF-595F-4182-893B-112E9ED04793}" destId="{6E880345-8BAD-4774-93F1-FA2F5A722D46}" srcOrd="0" destOrd="1" presId="urn:microsoft.com/office/officeart/2005/8/layout/chevron2"/>
    <dgm:cxn modelId="{389DBE49-80E8-4F54-8128-32D885B8248A}" srcId="{57775FE9-4FEA-4EE9-B82B-283923E1FB88}" destId="{4631492F-8A1A-40CB-9951-AB0AD5D6DB9A}" srcOrd="0" destOrd="0" parTransId="{C9049250-6C38-4F6E-92F3-CF7C57A8AEA3}" sibTransId="{6DA6C60F-ECFD-425D-B1F3-93D8CA4AA640}"/>
    <dgm:cxn modelId="{5010926A-A2F0-4F22-AA62-3B770BD92849}" srcId="{57775FE9-4FEA-4EE9-B82B-283923E1FB88}" destId="{FE8CC908-536E-44DE-97C1-5434806B2D8C}" srcOrd="2" destOrd="0" parTransId="{28E5B7DE-95FE-42B9-9B3E-5FCC60BCFCE9}" sibTransId="{5C37CCA0-DB0F-42C8-A655-6ED027F1E1BC}"/>
    <dgm:cxn modelId="{47728B4C-5570-4B4F-8EB8-4E90CF0050BB}" srcId="{4D1E843A-9CC5-4570-A3C4-43AD2371959D}" destId="{6FA52FE3-F437-4C3D-8C29-B269954DCB6E}" srcOrd="2" destOrd="0" parTransId="{073AF5D4-4199-4430-BF40-0C0C4E288398}" sibTransId="{2C1C00CA-4C15-416F-AD78-72E775DDFFC1}"/>
    <dgm:cxn modelId="{92ECE04E-76E9-4593-9709-D2D6092E6639}" srcId="{7AC69E49-6401-478E-AAF3-DB6B79DCF6DC}" destId="{D5C82FCF-595F-4182-893B-112E9ED04793}" srcOrd="1" destOrd="0" parTransId="{7FED0874-55FF-44C4-8102-6839049C69C5}" sibTransId="{4DC7CADA-3ECF-4F1C-A232-B881804FA474}"/>
    <dgm:cxn modelId="{D0ED9D82-9B3E-4C53-8F5C-0065D2EEE6C0}" type="presOf" srcId="{A86EB8F7-C8F7-4646-BCCF-5322AFD97CEE}" destId="{3EBD62C5-044F-4B32-8718-81300694E7F2}" srcOrd="0" destOrd="0" presId="urn:microsoft.com/office/officeart/2005/8/layout/chevron2"/>
    <dgm:cxn modelId="{214F1A87-8774-4A4E-B8FF-85D04B69AF06}" srcId="{0D2FC54A-A448-43FD-BC32-20574297C719}" destId="{E3ED5164-A6B3-4F2D-888D-B9631B61B231}" srcOrd="1" destOrd="0" parTransId="{75D0B5A5-9DD7-44E0-AAC8-ECFDD78C263B}" sibTransId="{39174E58-4D16-42D1-8235-00088315DEB6}"/>
    <dgm:cxn modelId="{7FC21D89-2BA2-4002-AF3B-EDAA89FCE230}" type="presOf" srcId="{D06AA56C-1C15-4FAF-8DA8-AA1A14CA1ADD}" destId="{D20190FD-0C89-4D73-92B6-549E52B476D9}" srcOrd="0" destOrd="0" presId="urn:microsoft.com/office/officeart/2005/8/layout/chevron2"/>
    <dgm:cxn modelId="{53EDBC8D-7F43-4A44-800E-5F966398562C}" type="presOf" srcId="{7AC69E49-6401-478E-AAF3-DB6B79DCF6DC}" destId="{3228A752-5DC0-4260-982D-FC596A59606B}" srcOrd="0" destOrd="0" presId="urn:microsoft.com/office/officeart/2005/8/layout/chevron2"/>
    <dgm:cxn modelId="{67F7028E-770D-4451-87F8-708A02961C51}" type="presOf" srcId="{FE8CC908-536E-44DE-97C1-5434806B2D8C}" destId="{0088D0F6-5753-428E-BF40-0FD0E487BEEB}" srcOrd="0" destOrd="2" presId="urn:microsoft.com/office/officeart/2005/8/layout/chevron2"/>
    <dgm:cxn modelId="{F8988692-0F61-49A7-8D01-E04860512529}" srcId="{17671F94-AC3F-423E-AE8B-D059FB498C11}" destId="{BF34DC7C-81E0-4540-91F4-1ED1264130CA}" srcOrd="1" destOrd="0" parTransId="{BA0B81AC-84D4-4DB5-A6D9-B01831D7823F}" sibTransId="{70031392-A39D-476D-8878-DEC825E55718}"/>
    <dgm:cxn modelId="{B6E2C193-5EFD-474E-ADD8-BF3D5B7F3C38}" srcId="{A86EB8F7-C8F7-4646-BCCF-5322AFD97CEE}" destId="{0D2FC54A-A448-43FD-BC32-20574297C719}" srcOrd="3" destOrd="0" parTransId="{A99C7639-1DC7-4724-9CC6-B75AB45B9971}" sibTransId="{07278508-B206-46D3-BBF9-CC22373F3922}"/>
    <dgm:cxn modelId="{3D8C3C97-C271-4D7A-97AC-18874A26B00B}" type="presOf" srcId="{C8DE56FF-C0F9-4D39-B394-E913C4126B79}" destId="{D387651F-4251-422D-AE18-861986A0168C}" srcOrd="0" destOrd="0" presId="urn:microsoft.com/office/officeart/2005/8/layout/chevron2"/>
    <dgm:cxn modelId="{3714D89A-7CA4-4986-A7BD-D13D289D5F17}" type="presOf" srcId="{FBE7CA8F-A54C-404D-B065-539A6DFCF33A}" destId="{8EB262EB-D64C-4A25-BF12-59C3153ACCE7}" srcOrd="0" destOrd="0" presId="urn:microsoft.com/office/officeart/2005/8/layout/chevron2"/>
    <dgm:cxn modelId="{A9C354A4-9275-4207-9F71-9461C9D27685}" type="presOf" srcId="{4631492F-8A1A-40CB-9951-AB0AD5D6DB9A}" destId="{0088D0F6-5753-428E-BF40-0FD0E487BEEB}" srcOrd="0" destOrd="0" presId="urn:microsoft.com/office/officeart/2005/8/layout/chevron2"/>
    <dgm:cxn modelId="{97D510B2-8AA9-41F3-B98E-BF4C9F522573}" srcId="{4D1E843A-9CC5-4570-A3C4-43AD2371959D}" destId="{2D709388-9245-465E-AD90-4E7C6FF88009}" srcOrd="1" destOrd="0" parTransId="{85731E4B-DDA6-4F9A-9A3B-215DD8BC0B12}" sibTransId="{4B5BC86F-80B5-4FB2-A724-EF0457A88C19}"/>
    <dgm:cxn modelId="{4B216FB7-6003-49F7-B240-B94F431CEDCF}" type="presOf" srcId="{4D1E843A-9CC5-4570-A3C4-43AD2371959D}" destId="{46BC59B0-E0CB-43CC-BF14-60CA5BCB51D3}" srcOrd="0" destOrd="0" presId="urn:microsoft.com/office/officeart/2005/8/layout/chevron2"/>
    <dgm:cxn modelId="{7EF393D1-846A-4DA4-BC3B-33BA910BC765}" type="presOf" srcId="{2D709388-9245-465E-AD90-4E7C6FF88009}" destId="{D20190FD-0C89-4D73-92B6-549E52B476D9}" srcOrd="0" destOrd="1" presId="urn:microsoft.com/office/officeart/2005/8/layout/chevron2"/>
    <dgm:cxn modelId="{A7803DD6-26C9-4D69-B963-E3F1CF8D0313}" type="presOf" srcId="{995B7515-32B2-4CAC-99C5-B5CFAA1DD19D}" destId="{6E880345-8BAD-4774-93F1-FA2F5A722D46}" srcOrd="0" destOrd="2" presId="urn:microsoft.com/office/officeart/2005/8/layout/chevron2"/>
    <dgm:cxn modelId="{873F52D9-EF59-47EE-BDB2-CEDCEC56A546}" srcId="{4D1E843A-9CC5-4570-A3C4-43AD2371959D}" destId="{D06AA56C-1C15-4FAF-8DA8-AA1A14CA1ADD}" srcOrd="0" destOrd="0" parTransId="{079EDE28-E203-461F-886C-006A374E6D60}" sibTransId="{D649D0E4-4AFF-4C5D-898B-5FEAC0C22A6F}"/>
    <dgm:cxn modelId="{FA977CDD-A789-4800-8A51-0B534FE00BF5}" srcId="{A86EB8F7-C8F7-4646-BCCF-5322AFD97CEE}" destId="{17671F94-AC3F-423E-AE8B-D059FB498C11}" srcOrd="0" destOrd="0" parTransId="{BA70DF9F-ECEF-4426-A242-56CBA5DB674F}" sibTransId="{3844D0F8-9047-4E10-8FC5-26603312E98F}"/>
    <dgm:cxn modelId="{CAA939DE-0661-416D-BF49-375CEDBC8A04}" type="presOf" srcId="{BF34DC7C-81E0-4540-91F4-1ED1264130CA}" destId="{D387651F-4251-422D-AE18-861986A0168C}" srcOrd="0" destOrd="1" presId="urn:microsoft.com/office/officeart/2005/8/layout/chevron2"/>
    <dgm:cxn modelId="{0EA0E0E2-6FC2-4D17-95CE-11A2A5F03553}" type="presOf" srcId="{1DAEC448-50C4-4C18-A34D-52E4699EA5CA}" destId="{0088D0F6-5753-428E-BF40-0FD0E487BEEB}" srcOrd="0" destOrd="1" presId="urn:microsoft.com/office/officeart/2005/8/layout/chevron2"/>
    <dgm:cxn modelId="{AB4627E5-02EB-42ED-B15B-4CA6DFE084D1}" srcId="{7AC69E49-6401-478E-AAF3-DB6B79DCF6DC}" destId="{995B7515-32B2-4CAC-99C5-B5CFAA1DD19D}" srcOrd="2" destOrd="0" parTransId="{43D1EB31-DAE1-4758-9437-CA4DD04B59D3}" sibTransId="{79EC4E45-5255-4C3C-864E-56406260ECB8}"/>
    <dgm:cxn modelId="{36AB2EF5-9F5B-43A2-8BC8-9EE6B3ABDED0}" type="presOf" srcId="{17671F94-AC3F-423E-AE8B-D059FB498C11}" destId="{E010BD98-8C8B-4C03-99E7-164DB3E333E9}" srcOrd="0" destOrd="0" presId="urn:microsoft.com/office/officeart/2005/8/layout/chevron2"/>
    <dgm:cxn modelId="{CB6729FA-3BD6-4DA2-A0C0-194EEC189D6E}" type="presOf" srcId="{57775FE9-4FEA-4EE9-B82B-283923E1FB88}" destId="{6776E4C5-B595-4090-B92A-8A41F6E1D793}" srcOrd="0" destOrd="0" presId="urn:microsoft.com/office/officeart/2005/8/layout/chevron2"/>
    <dgm:cxn modelId="{2B462DEF-D85C-4422-BB3D-5F255C83E40D}" type="presParOf" srcId="{3EBD62C5-044F-4B32-8718-81300694E7F2}" destId="{5E7F10C4-E9A2-4985-B9AE-2972C8675452}" srcOrd="0" destOrd="0" presId="urn:microsoft.com/office/officeart/2005/8/layout/chevron2"/>
    <dgm:cxn modelId="{CBB37BDF-E845-4220-A4FA-E66124B8BE7E}" type="presParOf" srcId="{5E7F10C4-E9A2-4985-B9AE-2972C8675452}" destId="{E010BD98-8C8B-4C03-99E7-164DB3E333E9}" srcOrd="0" destOrd="0" presId="urn:microsoft.com/office/officeart/2005/8/layout/chevron2"/>
    <dgm:cxn modelId="{B33733E2-41E5-4D46-90C9-D48374ACCDD6}" type="presParOf" srcId="{5E7F10C4-E9A2-4985-B9AE-2972C8675452}" destId="{D387651F-4251-422D-AE18-861986A0168C}" srcOrd="1" destOrd="0" presId="urn:microsoft.com/office/officeart/2005/8/layout/chevron2"/>
    <dgm:cxn modelId="{F40D6B72-5015-427F-97E0-B1855F193F20}" type="presParOf" srcId="{3EBD62C5-044F-4B32-8718-81300694E7F2}" destId="{E3512B6F-F9D3-45B9-A86F-7422574CDFEE}" srcOrd="1" destOrd="0" presId="urn:microsoft.com/office/officeart/2005/8/layout/chevron2"/>
    <dgm:cxn modelId="{F925C9FA-9B04-4D0D-BC3D-8D2F77A89035}" type="presParOf" srcId="{3EBD62C5-044F-4B32-8718-81300694E7F2}" destId="{ACF5140F-5358-4A7A-888E-9650D9A01D1D}" srcOrd="2" destOrd="0" presId="urn:microsoft.com/office/officeart/2005/8/layout/chevron2"/>
    <dgm:cxn modelId="{A2BE6FFB-6A3B-445E-B69E-70C2F005DAAB}" type="presParOf" srcId="{ACF5140F-5358-4A7A-888E-9650D9A01D1D}" destId="{3228A752-5DC0-4260-982D-FC596A59606B}" srcOrd="0" destOrd="0" presId="urn:microsoft.com/office/officeart/2005/8/layout/chevron2"/>
    <dgm:cxn modelId="{058D1F82-85DD-48EC-B0D5-CF529219E042}" type="presParOf" srcId="{ACF5140F-5358-4A7A-888E-9650D9A01D1D}" destId="{6E880345-8BAD-4774-93F1-FA2F5A722D46}" srcOrd="1" destOrd="0" presId="urn:microsoft.com/office/officeart/2005/8/layout/chevron2"/>
    <dgm:cxn modelId="{F0AAE3E9-6489-4F4F-B150-BE8739BDA49D}" type="presParOf" srcId="{3EBD62C5-044F-4B32-8718-81300694E7F2}" destId="{8DB82902-E933-4EF0-91C8-EC52CD5D5334}" srcOrd="3" destOrd="0" presId="urn:microsoft.com/office/officeart/2005/8/layout/chevron2"/>
    <dgm:cxn modelId="{923D8DB8-E3DC-4131-BCBC-5E123A93546B}" type="presParOf" srcId="{3EBD62C5-044F-4B32-8718-81300694E7F2}" destId="{2681821D-BFDC-4E1E-AC5A-FA8DAF52FD11}" srcOrd="4" destOrd="0" presId="urn:microsoft.com/office/officeart/2005/8/layout/chevron2"/>
    <dgm:cxn modelId="{EC0CC2C9-F0C5-4D8B-896B-D88F2F493DB3}" type="presParOf" srcId="{2681821D-BFDC-4E1E-AC5A-FA8DAF52FD11}" destId="{46BC59B0-E0CB-43CC-BF14-60CA5BCB51D3}" srcOrd="0" destOrd="0" presId="urn:microsoft.com/office/officeart/2005/8/layout/chevron2"/>
    <dgm:cxn modelId="{7EDA0BA9-4739-46DA-A0EC-EE4F431C3928}" type="presParOf" srcId="{2681821D-BFDC-4E1E-AC5A-FA8DAF52FD11}" destId="{D20190FD-0C89-4D73-92B6-549E52B476D9}" srcOrd="1" destOrd="0" presId="urn:microsoft.com/office/officeart/2005/8/layout/chevron2"/>
    <dgm:cxn modelId="{0BF322A7-1BBD-4B70-9532-5D80F5E539FE}" type="presParOf" srcId="{3EBD62C5-044F-4B32-8718-81300694E7F2}" destId="{F1891C6E-A121-4433-A59B-74B77847197E}" srcOrd="5" destOrd="0" presId="urn:microsoft.com/office/officeart/2005/8/layout/chevron2"/>
    <dgm:cxn modelId="{BF0E6211-87C2-48F9-8908-ED3DE5AECD36}" type="presParOf" srcId="{3EBD62C5-044F-4B32-8718-81300694E7F2}" destId="{CD889B85-60C3-4AF4-AE5B-5DA7392BAD79}" srcOrd="6" destOrd="0" presId="urn:microsoft.com/office/officeart/2005/8/layout/chevron2"/>
    <dgm:cxn modelId="{90E9F75D-90FE-4C40-B212-B2BA07C16146}" type="presParOf" srcId="{CD889B85-60C3-4AF4-AE5B-5DA7392BAD79}" destId="{CFB26FA4-0B0F-4156-85ED-367B1E581C04}" srcOrd="0" destOrd="0" presId="urn:microsoft.com/office/officeart/2005/8/layout/chevron2"/>
    <dgm:cxn modelId="{C4C739FD-91ED-49AB-9674-43D63340078F}" type="presParOf" srcId="{CD889B85-60C3-4AF4-AE5B-5DA7392BAD79}" destId="{8EB262EB-D64C-4A25-BF12-59C3153ACCE7}" srcOrd="1" destOrd="0" presId="urn:microsoft.com/office/officeart/2005/8/layout/chevron2"/>
    <dgm:cxn modelId="{56B0F3A1-E659-4687-A47B-E1A73F2C54FF}" type="presParOf" srcId="{3EBD62C5-044F-4B32-8718-81300694E7F2}" destId="{1C6F4FF9-7B00-4CA0-B323-26D25CF3B016}" srcOrd="7" destOrd="0" presId="urn:microsoft.com/office/officeart/2005/8/layout/chevron2"/>
    <dgm:cxn modelId="{9CAABD6C-3299-4DEC-A086-8B6A22798011}" type="presParOf" srcId="{3EBD62C5-044F-4B32-8718-81300694E7F2}" destId="{4182D8C2-209A-4405-8F2E-34BF428E04D5}" srcOrd="8" destOrd="0" presId="urn:microsoft.com/office/officeart/2005/8/layout/chevron2"/>
    <dgm:cxn modelId="{69316BF9-A5C0-46C4-8D26-693E97488B2A}" type="presParOf" srcId="{4182D8C2-209A-4405-8F2E-34BF428E04D5}" destId="{6776E4C5-B595-4090-B92A-8A41F6E1D793}" srcOrd="0" destOrd="0" presId="urn:microsoft.com/office/officeart/2005/8/layout/chevron2"/>
    <dgm:cxn modelId="{F3AAB0D2-9FC8-42D4-A29C-F288DB074836}" type="presParOf" srcId="{4182D8C2-209A-4405-8F2E-34BF428E04D5}" destId="{0088D0F6-5753-428E-BF40-0FD0E487BEEB}"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A86EB8F7-C8F7-4646-BCCF-5322AFD97CEE}"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endParaRPr lang="en-US"/>
        </a:p>
      </dgm:t>
    </dgm:pt>
    <dgm:pt modelId="{7AC69E49-6401-478E-AAF3-DB6B79DCF6DC}">
      <dgm:prSet phldrT="[Text]" custT="1"/>
      <dgm:spPr/>
      <dgm:t>
        <a:bodyPr/>
        <a:lstStyle/>
        <a:p>
          <a:r>
            <a:rPr lang="en-US" sz="1200">
              <a:latin typeface="Century Gothic" panose="020B0502020202020204" pitchFamily="34" charset="0"/>
            </a:rPr>
            <a:t>Conduct Review</a:t>
          </a:r>
        </a:p>
      </dgm:t>
    </dgm:pt>
    <dgm:pt modelId="{E20432D3-B2D7-4DA5-A89B-89CFEBBA42FE}" type="parTrans" cxnId="{9A32BC3F-7842-4B1C-9408-89488B5F3187}">
      <dgm:prSet/>
      <dgm:spPr/>
      <dgm:t>
        <a:bodyPr/>
        <a:lstStyle/>
        <a:p>
          <a:endParaRPr lang="en-US"/>
        </a:p>
      </dgm:t>
    </dgm:pt>
    <dgm:pt modelId="{04078A57-85BF-4553-B7FC-97C2571D249B}" type="sibTrans" cxnId="{9A32BC3F-7842-4B1C-9408-89488B5F3187}">
      <dgm:prSet/>
      <dgm:spPr/>
      <dgm:t>
        <a:bodyPr/>
        <a:lstStyle/>
        <a:p>
          <a:endParaRPr lang="en-US"/>
        </a:p>
      </dgm:t>
    </dgm:pt>
    <dgm:pt modelId="{0D2FC54A-A448-43FD-BC32-20574297C719}">
      <dgm:prSet custT="1"/>
      <dgm:spPr/>
      <dgm:t>
        <a:bodyPr/>
        <a:lstStyle/>
        <a:p>
          <a:endParaRPr lang="en-US" sz="1000">
            <a:latin typeface="Century Gothic" panose="020B0502020202020204" pitchFamily="34" charset="0"/>
          </a:endParaRPr>
        </a:p>
        <a:p>
          <a:r>
            <a:rPr lang="en-US" sz="1200">
              <a:latin typeface="Century Gothic" panose="020B0502020202020204" pitchFamily="34" charset="0"/>
            </a:rPr>
            <a:t>Prepare Final Report  </a:t>
          </a:r>
        </a:p>
      </dgm:t>
    </dgm:pt>
    <dgm:pt modelId="{A99C7639-1DC7-4724-9CC6-B75AB45B9971}" type="parTrans" cxnId="{B6E2C193-5EFD-474E-ADD8-BF3D5B7F3C38}">
      <dgm:prSet/>
      <dgm:spPr/>
      <dgm:t>
        <a:bodyPr/>
        <a:lstStyle/>
        <a:p>
          <a:endParaRPr lang="en-US"/>
        </a:p>
      </dgm:t>
    </dgm:pt>
    <dgm:pt modelId="{07278508-B206-46D3-BBF9-CC22373F3922}" type="sibTrans" cxnId="{B6E2C193-5EFD-474E-ADD8-BF3D5B7F3C38}">
      <dgm:prSet/>
      <dgm:spPr/>
      <dgm:t>
        <a:bodyPr/>
        <a:lstStyle/>
        <a:p>
          <a:endParaRPr lang="en-US"/>
        </a:p>
      </dgm:t>
    </dgm:pt>
    <dgm:pt modelId="{FBE7CA8F-A54C-404D-B065-539A6DFCF33A}">
      <dgm:prSet custT="1"/>
      <dgm:spPr/>
      <dgm:t>
        <a:bodyPr/>
        <a:lstStyle/>
        <a:p>
          <a:r>
            <a:rPr lang="en-US" sz="1100">
              <a:latin typeface="Century Gothic" panose="020B0502020202020204" pitchFamily="34" charset="0"/>
            </a:rPr>
            <a:t>External review team summarizes the review team visit and program recommendations in a report </a:t>
          </a:r>
        </a:p>
      </dgm:t>
    </dgm:pt>
    <dgm:pt modelId="{1A676D73-6BD9-4256-9E80-F7E469E7C840}" type="parTrans" cxnId="{08360C0C-2EFC-4DF2-9C4D-49C7CC0F82F6}">
      <dgm:prSet/>
      <dgm:spPr/>
      <dgm:t>
        <a:bodyPr/>
        <a:lstStyle/>
        <a:p>
          <a:endParaRPr lang="en-US"/>
        </a:p>
      </dgm:t>
    </dgm:pt>
    <dgm:pt modelId="{43CEAE5A-D3FE-402E-9A14-35E7A4DCCFEF}" type="sibTrans" cxnId="{08360C0C-2EFC-4DF2-9C4D-49C7CC0F82F6}">
      <dgm:prSet/>
      <dgm:spPr/>
      <dgm:t>
        <a:bodyPr/>
        <a:lstStyle/>
        <a:p>
          <a:endParaRPr lang="en-US"/>
        </a:p>
      </dgm:t>
    </dgm:pt>
    <dgm:pt modelId="{335B5B53-C823-416A-BA61-F3AA609393D1}">
      <dgm:prSet custT="1"/>
      <dgm:spPr/>
      <dgm:t>
        <a:bodyPr/>
        <a:lstStyle/>
        <a:p>
          <a:r>
            <a:rPr lang="en-US" sz="1100">
              <a:latin typeface="Century Gothic" panose="020B0502020202020204" pitchFamily="34" charset="0"/>
            </a:rPr>
            <a:t>Report is shared with VC for Student Affairs (or direct supervisor), and Director of Assessment	</a:t>
          </a:r>
        </a:p>
      </dgm:t>
    </dgm:pt>
    <dgm:pt modelId="{A31DD76B-E015-4B66-891A-FE4EC3C5DCD7}" type="parTrans" cxnId="{8F76F85B-0AFB-4B4A-8A1B-604183CC1E33}">
      <dgm:prSet/>
      <dgm:spPr/>
      <dgm:t>
        <a:bodyPr/>
        <a:lstStyle/>
        <a:p>
          <a:endParaRPr lang="en-US"/>
        </a:p>
      </dgm:t>
    </dgm:pt>
    <dgm:pt modelId="{F4A2685C-AB04-45A4-A40F-1F4BDCC07E6A}" type="sibTrans" cxnId="{8F76F85B-0AFB-4B4A-8A1B-604183CC1E33}">
      <dgm:prSet/>
      <dgm:spPr/>
      <dgm:t>
        <a:bodyPr/>
        <a:lstStyle/>
        <a:p>
          <a:endParaRPr lang="en-US"/>
        </a:p>
      </dgm:t>
    </dgm:pt>
    <dgm:pt modelId="{6082406D-AE2C-4309-8E7E-31DC53BFB349}">
      <dgm:prSet phldrT="[Text]" custT="1"/>
      <dgm:spPr/>
      <dgm:t>
        <a:bodyPr/>
        <a:lstStyle/>
        <a:p>
          <a:r>
            <a:rPr lang="en-US" sz="1100">
              <a:latin typeface="Century Gothic" panose="020B0502020202020204" pitchFamily="34" charset="0"/>
            </a:rPr>
            <a:t>External review team conducts a thorough evaluation of program and/or department </a:t>
          </a:r>
        </a:p>
      </dgm:t>
    </dgm:pt>
    <dgm:pt modelId="{7DA9A42B-9BCA-4DAE-AFCC-A952B976032C}" type="parTrans" cxnId="{9CE2B8B3-AD94-4750-9FFF-4BCEB359D4C4}">
      <dgm:prSet/>
      <dgm:spPr/>
      <dgm:t>
        <a:bodyPr/>
        <a:lstStyle/>
        <a:p>
          <a:endParaRPr lang="en-US"/>
        </a:p>
      </dgm:t>
    </dgm:pt>
    <dgm:pt modelId="{3D758835-8894-4278-B601-B7387433E093}" type="sibTrans" cxnId="{9CE2B8B3-AD94-4750-9FFF-4BCEB359D4C4}">
      <dgm:prSet/>
      <dgm:spPr/>
      <dgm:t>
        <a:bodyPr/>
        <a:lstStyle/>
        <a:p>
          <a:endParaRPr lang="en-US"/>
        </a:p>
      </dgm:t>
    </dgm:pt>
    <dgm:pt modelId="{0F9AFBB9-A438-4E16-AB75-A1EFFBFC4877}">
      <dgm:prSet custT="1"/>
      <dgm:spPr/>
      <dgm:t>
        <a:bodyPr/>
        <a:lstStyle/>
        <a:p>
          <a:r>
            <a:rPr lang="en-US" sz="1100">
              <a:latin typeface="Century Gothic" panose="020B0502020202020204" pitchFamily="34" charset="0"/>
            </a:rPr>
            <a:t>Based on internal and external review, self-study team coordinator completes a self-study executive summary including an action plan, and goes through appropriate channels to request resources needed for program enhancements</a:t>
          </a:r>
        </a:p>
      </dgm:t>
    </dgm:pt>
    <dgm:pt modelId="{4ACC1FBF-E2FD-4059-B3B3-642F821636B1}" type="parTrans" cxnId="{0DDC87F9-FDF8-467E-98C8-9946A14D1456}">
      <dgm:prSet/>
      <dgm:spPr/>
      <dgm:t>
        <a:bodyPr/>
        <a:lstStyle/>
        <a:p>
          <a:endParaRPr lang="en-US"/>
        </a:p>
      </dgm:t>
    </dgm:pt>
    <dgm:pt modelId="{BA4635E7-29FA-41DC-8E76-4DC92381BA7A}" type="sibTrans" cxnId="{0DDC87F9-FDF8-467E-98C8-9946A14D1456}">
      <dgm:prSet/>
      <dgm:spPr/>
      <dgm:t>
        <a:bodyPr/>
        <a:lstStyle/>
        <a:p>
          <a:endParaRPr lang="en-US"/>
        </a:p>
      </dgm:t>
    </dgm:pt>
    <dgm:pt modelId="{29C09839-4C18-4621-8D46-D25BCFC706B1}">
      <dgm:prSet phldrT="[Text]" custT="1"/>
      <dgm:spPr/>
      <dgm:t>
        <a:bodyPr/>
        <a:lstStyle/>
        <a:p>
          <a:r>
            <a:rPr lang="en-US" sz="1100">
              <a:latin typeface="Century Gothic" panose="020B0502020202020204" pitchFamily="34" charset="0"/>
            </a:rPr>
            <a:t>External review team meets with various constituents and constituent groups</a:t>
          </a:r>
        </a:p>
      </dgm:t>
    </dgm:pt>
    <dgm:pt modelId="{8DB1A540-7205-4BAF-8382-B50B402E545E}" type="parTrans" cxnId="{B78D994A-6094-49CD-AC1B-6CDADBECEB15}">
      <dgm:prSet/>
      <dgm:spPr/>
      <dgm:t>
        <a:bodyPr/>
        <a:lstStyle/>
        <a:p>
          <a:endParaRPr lang="en-US"/>
        </a:p>
      </dgm:t>
    </dgm:pt>
    <dgm:pt modelId="{264B4DEE-7669-4528-88E3-6387FBE6565D}" type="sibTrans" cxnId="{B78D994A-6094-49CD-AC1B-6CDADBECEB15}">
      <dgm:prSet/>
      <dgm:spPr/>
      <dgm:t>
        <a:bodyPr/>
        <a:lstStyle/>
        <a:p>
          <a:endParaRPr lang="en-US"/>
        </a:p>
      </dgm:t>
    </dgm:pt>
    <dgm:pt modelId="{E0A51E0E-4675-4883-A795-4DC3477DF4A3}">
      <dgm:prSet custT="1"/>
      <dgm:spPr/>
      <dgm:t>
        <a:bodyPr/>
        <a:lstStyle/>
        <a:p>
          <a:r>
            <a:rPr lang="en-US" sz="1200">
              <a:latin typeface="Century Gothic" panose="020B0502020202020204" pitchFamily="34" charset="0"/>
            </a:rPr>
            <a:t>Close the Loop</a:t>
          </a:r>
        </a:p>
      </dgm:t>
    </dgm:pt>
    <dgm:pt modelId="{8B472935-4FA4-47B5-B5F5-01DDDD4ABF95}" type="parTrans" cxnId="{7FAC0149-F052-4EA3-B619-3E676A533CEE}">
      <dgm:prSet/>
      <dgm:spPr/>
      <dgm:t>
        <a:bodyPr/>
        <a:lstStyle/>
        <a:p>
          <a:endParaRPr lang="en-US"/>
        </a:p>
      </dgm:t>
    </dgm:pt>
    <dgm:pt modelId="{F4DAFCD5-902B-4EE7-90CD-8A88BB6873EE}" type="sibTrans" cxnId="{7FAC0149-F052-4EA3-B619-3E676A533CEE}">
      <dgm:prSet/>
      <dgm:spPr/>
      <dgm:t>
        <a:bodyPr/>
        <a:lstStyle/>
        <a:p>
          <a:endParaRPr lang="en-US"/>
        </a:p>
      </dgm:t>
    </dgm:pt>
    <dgm:pt modelId="{8ABB29B6-8EC4-401A-9774-C20589E787BD}">
      <dgm:prSet custT="1"/>
      <dgm:spPr/>
      <dgm:t>
        <a:bodyPr/>
        <a:lstStyle/>
        <a:p>
          <a:r>
            <a:rPr lang="en-US" sz="1100">
              <a:latin typeface="Century Gothic" panose="020B0502020202020204" pitchFamily="34" charset="0"/>
            </a:rPr>
            <a:t>Self-study team coordinator completes a </a:t>
          </a:r>
          <a:r>
            <a:rPr lang="en-US" sz="1100" i="1">
              <a:latin typeface="Century Gothic" panose="020B0502020202020204" pitchFamily="34" charset="0"/>
            </a:rPr>
            <a:t>Status Report six months and one year following </a:t>
          </a:r>
          <a:r>
            <a:rPr lang="en-US" sz="1100">
              <a:latin typeface="Century Gothic" panose="020B0502020202020204" pitchFamily="34" charset="0"/>
            </a:rPr>
            <a:t>the finalized self-study to document progress toward recommendations to Director of Assessment</a:t>
          </a:r>
          <a:endParaRPr lang="en-US" sz="1100"/>
        </a:p>
      </dgm:t>
    </dgm:pt>
    <dgm:pt modelId="{FA2A792D-6FE1-48B3-AC78-5738334080D6}" type="parTrans" cxnId="{6C921427-FFAB-48F4-9AAD-0195FC3C4D43}">
      <dgm:prSet/>
      <dgm:spPr/>
      <dgm:t>
        <a:bodyPr/>
        <a:lstStyle/>
        <a:p>
          <a:endParaRPr lang="en-US"/>
        </a:p>
      </dgm:t>
    </dgm:pt>
    <dgm:pt modelId="{B9C863B5-D375-488A-8A7C-956BAF6F9887}" type="sibTrans" cxnId="{6C921427-FFAB-48F4-9AAD-0195FC3C4D43}">
      <dgm:prSet/>
      <dgm:spPr/>
      <dgm:t>
        <a:bodyPr/>
        <a:lstStyle/>
        <a:p>
          <a:endParaRPr lang="en-US"/>
        </a:p>
      </dgm:t>
    </dgm:pt>
    <dgm:pt modelId="{EFF70608-7F62-405E-92F3-615D2C608E95}">
      <dgm:prSet custT="1"/>
      <dgm:spPr/>
      <dgm:t>
        <a:bodyPr/>
        <a:lstStyle/>
        <a:p>
          <a:r>
            <a:rPr lang="en-US" sz="1200">
              <a:latin typeface="Century Gothic" panose="020B0502020202020204" pitchFamily="34" charset="0"/>
            </a:rPr>
            <a:t>Complete Action Plan</a:t>
          </a:r>
        </a:p>
      </dgm:t>
    </dgm:pt>
    <dgm:pt modelId="{E2B6BBB6-D0B5-4982-A695-9F500B7FC0FE}" type="sibTrans" cxnId="{8FBE507B-BB42-495B-A6AE-D0D4733BBDE2}">
      <dgm:prSet/>
      <dgm:spPr/>
      <dgm:t>
        <a:bodyPr/>
        <a:lstStyle/>
        <a:p>
          <a:endParaRPr lang="en-US"/>
        </a:p>
      </dgm:t>
    </dgm:pt>
    <dgm:pt modelId="{26C42D07-E43F-4B32-986E-87934995EE1C}" type="parTrans" cxnId="{8FBE507B-BB42-495B-A6AE-D0D4733BBDE2}">
      <dgm:prSet/>
      <dgm:spPr/>
      <dgm:t>
        <a:bodyPr/>
        <a:lstStyle/>
        <a:p>
          <a:endParaRPr lang="en-US"/>
        </a:p>
      </dgm:t>
    </dgm:pt>
    <dgm:pt modelId="{3EBD62C5-044F-4B32-8718-81300694E7F2}" type="pres">
      <dgm:prSet presAssocID="{A86EB8F7-C8F7-4646-BCCF-5322AFD97CEE}" presName="linearFlow" presStyleCnt="0">
        <dgm:presLayoutVars>
          <dgm:dir/>
          <dgm:animLvl val="lvl"/>
          <dgm:resizeHandles val="exact"/>
        </dgm:presLayoutVars>
      </dgm:prSet>
      <dgm:spPr/>
    </dgm:pt>
    <dgm:pt modelId="{ACF5140F-5358-4A7A-888E-9650D9A01D1D}" type="pres">
      <dgm:prSet presAssocID="{7AC69E49-6401-478E-AAF3-DB6B79DCF6DC}" presName="composite" presStyleCnt="0"/>
      <dgm:spPr/>
    </dgm:pt>
    <dgm:pt modelId="{3228A752-5DC0-4260-982D-FC596A59606B}" type="pres">
      <dgm:prSet presAssocID="{7AC69E49-6401-478E-AAF3-DB6B79DCF6DC}" presName="parentText" presStyleLbl="alignNode1" presStyleIdx="0" presStyleCnt="4">
        <dgm:presLayoutVars>
          <dgm:chMax val="1"/>
          <dgm:bulletEnabled val="1"/>
        </dgm:presLayoutVars>
      </dgm:prSet>
      <dgm:spPr/>
    </dgm:pt>
    <dgm:pt modelId="{6E880345-8BAD-4774-93F1-FA2F5A722D46}" type="pres">
      <dgm:prSet presAssocID="{7AC69E49-6401-478E-AAF3-DB6B79DCF6DC}" presName="descendantText" presStyleLbl="alignAcc1" presStyleIdx="0" presStyleCnt="4">
        <dgm:presLayoutVars>
          <dgm:bulletEnabled val="1"/>
        </dgm:presLayoutVars>
      </dgm:prSet>
      <dgm:spPr/>
    </dgm:pt>
    <dgm:pt modelId="{8DB82902-E933-4EF0-91C8-EC52CD5D5334}" type="pres">
      <dgm:prSet presAssocID="{04078A57-85BF-4553-B7FC-97C2571D249B}" presName="sp" presStyleCnt="0"/>
      <dgm:spPr/>
    </dgm:pt>
    <dgm:pt modelId="{CD889B85-60C3-4AF4-AE5B-5DA7392BAD79}" type="pres">
      <dgm:prSet presAssocID="{0D2FC54A-A448-43FD-BC32-20574297C719}" presName="composite" presStyleCnt="0"/>
      <dgm:spPr/>
    </dgm:pt>
    <dgm:pt modelId="{CFB26FA4-0B0F-4156-85ED-367B1E581C04}" type="pres">
      <dgm:prSet presAssocID="{0D2FC54A-A448-43FD-BC32-20574297C719}" presName="parentText" presStyleLbl="alignNode1" presStyleIdx="1" presStyleCnt="4" custLinFactNeighborX="0" custLinFactNeighborY="79">
        <dgm:presLayoutVars>
          <dgm:chMax val="1"/>
          <dgm:bulletEnabled val="1"/>
        </dgm:presLayoutVars>
      </dgm:prSet>
      <dgm:spPr/>
    </dgm:pt>
    <dgm:pt modelId="{8EB262EB-D64C-4A25-BF12-59C3153ACCE7}" type="pres">
      <dgm:prSet presAssocID="{0D2FC54A-A448-43FD-BC32-20574297C719}" presName="descendantText" presStyleLbl="alignAcc1" presStyleIdx="1" presStyleCnt="4">
        <dgm:presLayoutVars>
          <dgm:bulletEnabled val="1"/>
        </dgm:presLayoutVars>
      </dgm:prSet>
      <dgm:spPr/>
    </dgm:pt>
    <dgm:pt modelId="{A8332317-9D9B-40FD-BF92-6580A6040544}" type="pres">
      <dgm:prSet presAssocID="{07278508-B206-46D3-BBF9-CC22373F3922}" presName="sp" presStyleCnt="0"/>
      <dgm:spPr/>
    </dgm:pt>
    <dgm:pt modelId="{1792D10C-3027-43F6-9427-AE879D08E39F}" type="pres">
      <dgm:prSet presAssocID="{EFF70608-7F62-405E-92F3-615D2C608E95}" presName="composite" presStyleCnt="0"/>
      <dgm:spPr/>
    </dgm:pt>
    <dgm:pt modelId="{6600D2C9-1F4D-4CE3-9A58-F149C619BB49}" type="pres">
      <dgm:prSet presAssocID="{EFF70608-7F62-405E-92F3-615D2C608E95}" presName="parentText" presStyleLbl="alignNode1" presStyleIdx="2" presStyleCnt="4">
        <dgm:presLayoutVars>
          <dgm:chMax val="1"/>
          <dgm:bulletEnabled val="1"/>
        </dgm:presLayoutVars>
      </dgm:prSet>
      <dgm:spPr/>
    </dgm:pt>
    <dgm:pt modelId="{05B017E0-BD53-4BB8-84BD-0148F05EEE02}" type="pres">
      <dgm:prSet presAssocID="{EFF70608-7F62-405E-92F3-615D2C608E95}" presName="descendantText" presStyleLbl="alignAcc1" presStyleIdx="2" presStyleCnt="4" custLinFactNeighborX="1135" custLinFactNeighborY="-4788">
        <dgm:presLayoutVars>
          <dgm:bulletEnabled val="1"/>
        </dgm:presLayoutVars>
      </dgm:prSet>
      <dgm:spPr/>
    </dgm:pt>
    <dgm:pt modelId="{0E8F8D05-ED0E-463E-899A-19A0FC589D51}" type="pres">
      <dgm:prSet presAssocID="{E2B6BBB6-D0B5-4982-A695-9F500B7FC0FE}" presName="sp" presStyleCnt="0"/>
      <dgm:spPr/>
    </dgm:pt>
    <dgm:pt modelId="{765FDAC6-63C1-44B0-8AED-70FE967E88B3}" type="pres">
      <dgm:prSet presAssocID="{E0A51E0E-4675-4883-A795-4DC3477DF4A3}" presName="composite" presStyleCnt="0"/>
      <dgm:spPr/>
    </dgm:pt>
    <dgm:pt modelId="{C8C1109E-C01D-41A3-B872-4983890BAC3D}" type="pres">
      <dgm:prSet presAssocID="{E0A51E0E-4675-4883-A795-4DC3477DF4A3}" presName="parentText" presStyleLbl="alignNode1" presStyleIdx="3" presStyleCnt="4">
        <dgm:presLayoutVars>
          <dgm:chMax val="1"/>
          <dgm:bulletEnabled val="1"/>
        </dgm:presLayoutVars>
      </dgm:prSet>
      <dgm:spPr/>
    </dgm:pt>
    <dgm:pt modelId="{9E877288-19F1-404C-868A-4E3C1A7468B1}" type="pres">
      <dgm:prSet presAssocID="{E0A51E0E-4675-4883-A795-4DC3477DF4A3}" presName="descendantText" presStyleLbl="alignAcc1" presStyleIdx="3" presStyleCnt="4">
        <dgm:presLayoutVars>
          <dgm:bulletEnabled val="1"/>
        </dgm:presLayoutVars>
      </dgm:prSet>
      <dgm:spPr/>
    </dgm:pt>
  </dgm:ptLst>
  <dgm:cxnLst>
    <dgm:cxn modelId="{E869DF04-0DAB-4265-89D5-5E407754C90A}" type="presOf" srcId="{FBE7CA8F-A54C-404D-B065-539A6DFCF33A}" destId="{8EB262EB-D64C-4A25-BF12-59C3153ACCE7}" srcOrd="0" destOrd="0" presId="urn:microsoft.com/office/officeart/2005/8/layout/chevron2"/>
    <dgm:cxn modelId="{08360C0C-2EFC-4DF2-9C4D-49C7CC0F82F6}" srcId="{0D2FC54A-A448-43FD-BC32-20574297C719}" destId="{FBE7CA8F-A54C-404D-B065-539A6DFCF33A}" srcOrd="0" destOrd="0" parTransId="{1A676D73-6BD9-4256-9E80-F7E469E7C840}" sibTransId="{43CEAE5A-D3FE-402E-9A14-35E7A4DCCFEF}"/>
    <dgm:cxn modelId="{2C9D791E-4534-4BD6-8B4B-9302C44F9A0F}" type="presOf" srcId="{EFF70608-7F62-405E-92F3-615D2C608E95}" destId="{6600D2C9-1F4D-4CE3-9A58-F149C619BB49}" srcOrd="0" destOrd="0" presId="urn:microsoft.com/office/officeart/2005/8/layout/chevron2"/>
    <dgm:cxn modelId="{6C921427-FFAB-48F4-9AAD-0195FC3C4D43}" srcId="{E0A51E0E-4675-4883-A795-4DC3477DF4A3}" destId="{8ABB29B6-8EC4-401A-9774-C20589E787BD}" srcOrd="0" destOrd="0" parTransId="{FA2A792D-6FE1-48B3-AC78-5738334080D6}" sibTransId="{B9C863B5-D375-488A-8A7C-956BAF6F9887}"/>
    <dgm:cxn modelId="{E288C929-3768-4114-AB2B-F67101576CE0}" type="presOf" srcId="{335B5B53-C823-416A-BA61-F3AA609393D1}" destId="{8EB262EB-D64C-4A25-BF12-59C3153ACCE7}" srcOrd="0" destOrd="1" presId="urn:microsoft.com/office/officeart/2005/8/layout/chevron2"/>
    <dgm:cxn modelId="{AF87392B-0893-4544-94EA-7CC751500363}" type="presOf" srcId="{6082406D-AE2C-4309-8E7E-31DC53BFB349}" destId="{6E880345-8BAD-4774-93F1-FA2F5A722D46}" srcOrd="0" destOrd="0" presId="urn:microsoft.com/office/officeart/2005/8/layout/chevron2"/>
    <dgm:cxn modelId="{E3504C2F-6417-4DD7-BC5E-4732D8A200FD}" type="presOf" srcId="{8ABB29B6-8EC4-401A-9774-C20589E787BD}" destId="{9E877288-19F1-404C-868A-4E3C1A7468B1}" srcOrd="0" destOrd="0" presId="urn:microsoft.com/office/officeart/2005/8/layout/chevron2"/>
    <dgm:cxn modelId="{08799332-858B-4C2A-82F2-CE68303FD12C}" type="presOf" srcId="{A86EB8F7-C8F7-4646-BCCF-5322AFD97CEE}" destId="{3EBD62C5-044F-4B32-8718-81300694E7F2}" srcOrd="0" destOrd="0" presId="urn:microsoft.com/office/officeart/2005/8/layout/chevron2"/>
    <dgm:cxn modelId="{9A32BC3F-7842-4B1C-9408-89488B5F3187}" srcId="{A86EB8F7-C8F7-4646-BCCF-5322AFD97CEE}" destId="{7AC69E49-6401-478E-AAF3-DB6B79DCF6DC}" srcOrd="0" destOrd="0" parTransId="{E20432D3-B2D7-4DA5-A89B-89CFEBBA42FE}" sibTransId="{04078A57-85BF-4553-B7FC-97C2571D249B}"/>
    <dgm:cxn modelId="{8F76F85B-0AFB-4B4A-8A1B-604183CC1E33}" srcId="{0D2FC54A-A448-43FD-BC32-20574297C719}" destId="{335B5B53-C823-416A-BA61-F3AA609393D1}" srcOrd="1" destOrd="0" parTransId="{A31DD76B-E015-4B66-891A-FE4EC3C5DCD7}" sibTransId="{F4A2685C-AB04-45A4-A40F-1F4BDCC07E6A}"/>
    <dgm:cxn modelId="{08BD105F-7F23-40D1-B8E6-286DC0E78D0F}" type="presOf" srcId="{29C09839-4C18-4621-8D46-D25BCFC706B1}" destId="{6E880345-8BAD-4774-93F1-FA2F5A722D46}" srcOrd="0" destOrd="1" presId="urn:microsoft.com/office/officeart/2005/8/layout/chevron2"/>
    <dgm:cxn modelId="{7FAC0149-F052-4EA3-B619-3E676A533CEE}" srcId="{A86EB8F7-C8F7-4646-BCCF-5322AFD97CEE}" destId="{E0A51E0E-4675-4883-A795-4DC3477DF4A3}" srcOrd="3" destOrd="0" parTransId="{8B472935-4FA4-47B5-B5F5-01DDDD4ABF95}" sibTransId="{F4DAFCD5-902B-4EE7-90CD-8A88BB6873EE}"/>
    <dgm:cxn modelId="{B78D994A-6094-49CD-AC1B-6CDADBECEB15}" srcId="{7AC69E49-6401-478E-AAF3-DB6B79DCF6DC}" destId="{29C09839-4C18-4621-8D46-D25BCFC706B1}" srcOrd="1" destOrd="0" parTransId="{8DB1A540-7205-4BAF-8382-B50B402E545E}" sibTransId="{264B4DEE-7669-4528-88E3-6387FBE6565D}"/>
    <dgm:cxn modelId="{F0BC014B-43D8-4727-A717-81ADA32863ED}" type="presOf" srcId="{7AC69E49-6401-478E-AAF3-DB6B79DCF6DC}" destId="{3228A752-5DC0-4260-982D-FC596A59606B}" srcOrd="0" destOrd="0" presId="urn:microsoft.com/office/officeart/2005/8/layout/chevron2"/>
    <dgm:cxn modelId="{8823D66D-EA28-441E-9222-ED9F8448EF7D}" type="presOf" srcId="{0D2FC54A-A448-43FD-BC32-20574297C719}" destId="{CFB26FA4-0B0F-4156-85ED-367B1E581C04}" srcOrd="0" destOrd="0" presId="urn:microsoft.com/office/officeart/2005/8/layout/chevron2"/>
    <dgm:cxn modelId="{8FBE507B-BB42-495B-A6AE-D0D4733BBDE2}" srcId="{A86EB8F7-C8F7-4646-BCCF-5322AFD97CEE}" destId="{EFF70608-7F62-405E-92F3-615D2C608E95}" srcOrd="2" destOrd="0" parTransId="{26C42D07-E43F-4B32-986E-87934995EE1C}" sibTransId="{E2B6BBB6-D0B5-4982-A695-9F500B7FC0FE}"/>
    <dgm:cxn modelId="{B6E2C193-5EFD-474E-ADD8-BF3D5B7F3C38}" srcId="{A86EB8F7-C8F7-4646-BCCF-5322AFD97CEE}" destId="{0D2FC54A-A448-43FD-BC32-20574297C719}" srcOrd="1" destOrd="0" parTransId="{A99C7639-1DC7-4724-9CC6-B75AB45B9971}" sibTransId="{07278508-B206-46D3-BBF9-CC22373F3922}"/>
    <dgm:cxn modelId="{AA38429B-36E8-4D82-9A17-C4C82BA35A23}" type="presOf" srcId="{E0A51E0E-4675-4883-A795-4DC3477DF4A3}" destId="{C8C1109E-C01D-41A3-B872-4983890BAC3D}" srcOrd="0" destOrd="0" presId="urn:microsoft.com/office/officeart/2005/8/layout/chevron2"/>
    <dgm:cxn modelId="{9CE2B8B3-AD94-4750-9FFF-4BCEB359D4C4}" srcId="{7AC69E49-6401-478E-AAF3-DB6B79DCF6DC}" destId="{6082406D-AE2C-4309-8E7E-31DC53BFB349}" srcOrd="0" destOrd="0" parTransId="{7DA9A42B-9BCA-4DAE-AFCC-A952B976032C}" sibTransId="{3D758835-8894-4278-B601-B7387433E093}"/>
    <dgm:cxn modelId="{F71152CB-444F-4911-88DB-A042640D864E}" type="presOf" srcId="{0F9AFBB9-A438-4E16-AB75-A1EFFBFC4877}" destId="{05B017E0-BD53-4BB8-84BD-0148F05EEE02}" srcOrd="0" destOrd="0" presId="urn:microsoft.com/office/officeart/2005/8/layout/chevron2"/>
    <dgm:cxn modelId="{0DDC87F9-FDF8-467E-98C8-9946A14D1456}" srcId="{EFF70608-7F62-405E-92F3-615D2C608E95}" destId="{0F9AFBB9-A438-4E16-AB75-A1EFFBFC4877}" srcOrd="0" destOrd="0" parTransId="{4ACC1FBF-E2FD-4059-B3B3-642F821636B1}" sibTransId="{BA4635E7-29FA-41DC-8E76-4DC92381BA7A}"/>
    <dgm:cxn modelId="{131A6129-011C-4886-B41E-6FCE6718F105}" type="presParOf" srcId="{3EBD62C5-044F-4B32-8718-81300694E7F2}" destId="{ACF5140F-5358-4A7A-888E-9650D9A01D1D}" srcOrd="0" destOrd="0" presId="urn:microsoft.com/office/officeart/2005/8/layout/chevron2"/>
    <dgm:cxn modelId="{B8B351F0-DAE2-421C-B0AF-896D6A055551}" type="presParOf" srcId="{ACF5140F-5358-4A7A-888E-9650D9A01D1D}" destId="{3228A752-5DC0-4260-982D-FC596A59606B}" srcOrd="0" destOrd="0" presId="urn:microsoft.com/office/officeart/2005/8/layout/chevron2"/>
    <dgm:cxn modelId="{E3302963-4AE3-4534-AC66-7DDD5DB98473}" type="presParOf" srcId="{ACF5140F-5358-4A7A-888E-9650D9A01D1D}" destId="{6E880345-8BAD-4774-93F1-FA2F5A722D46}" srcOrd="1" destOrd="0" presId="urn:microsoft.com/office/officeart/2005/8/layout/chevron2"/>
    <dgm:cxn modelId="{5471F3B8-C4CA-4A09-8C28-DB3706307913}" type="presParOf" srcId="{3EBD62C5-044F-4B32-8718-81300694E7F2}" destId="{8DB82902-E933-4EF0-91C8-EC52CD5D5334}" srcOrd="1" destOrd="0" presId="urn:microsoft.com/office/officeart/2005/8/layout/chevron2"/>
    <dgm:cxn modelId="{533C735C-AF33-4315-A503-1EC02E5EDDFD}" type="presParOf" srcId="{3EBD62C5-044F-4B32-8718-81300694E7F2}" destId="{CD889B85-60C3-4AF4-AE5B-5DA7392BAD79}" srcOrd="2" destOrd="0" presId="urn:microsoft.com/office/officeart/2005/8/layout/chevron2"/>
    <dgm:cxn modelId="{B1B78E78-2859-4A4C-8DDF-F8E80541054D}" type="presParOf" srcId="{CD889B85-60C3-4AF4-AE5B-5DA7392BAD79}" destId="{CFB26FA4-0B0F-4156-85ED-367B1E581C04}" srcOrd="0" destOrd="0" presId="urn:microsoft.com/office/officeart/2005/8/layout/chevron2"/>
    <dgm:cxn modelId="{353D9D54-C98D-409B-A152-35634B47077E}" type="presParOf" srcId="{CD889B85-60C3-4AF4-AE5B-5DA7392BAD79}" destId="{8EB262EB-D64C-4A25-BF12-59C3153ACCE7}" srcOrd="1" destOrd="0" presId="urn:microsoft.com/office/officeart/2005/8/layout/chevron2"/>
    <dgm:cxn modelId="{A9279255-AE94-44B6-801E-4A2A28DDD86A}" type="presParOf" srcId="{3EBD62C5-044F-4B32-8718-81300694E7F2}" destId="{A8332317-9D9B-40FD-BF92-6580A6040544}" srcOrd="3" destOrd="0" presId="urn:microsoft.com/office/officeart/2005/8/layout/chevron2"/>
    <dgm:cxn modelId="{39D7A9F2-49B3-42C5-8C5E-B9F12D7535BA}" type="presParOf" srcId="{3EBD62C5-044F-4B32-8718-81300694E7F2}" destId="{1792D10C-3027-43F6-9427-AE879D08E39F}" srcOrd="4" destOrd="0" presId="urn:microsoft.com/office/officeart/2005/8/layout/chevron2"/>
    <dgm:cxn modelId="{488C6DA3-3A9C-4E83-B6D4-932350571E7A}" type="presParOf" srcId="{1792D10C-3027-43F6-9427-AE879D08E39F}" destId="{6600D2C9-1F4D-4CE3-9A58-F149C619BB49}" srcOrd="0" destOrd="0" presId="urn:microsoft.com/office/officeart/2005/8/layout/chevron2"/>
    <dgm:cxn modelId="{3556D8AE-7756-4215-A709-ECD990B0DEB2}" type="presParOf" srcId="{1792D10C-3027-43F6-9427-AE879D08E39F}" destId="{05B017E0-BD53-4BB8-84BD-0148F05EEE02}" srcOrd="1" destOrd="0" presId="urn:microsoft.com/office/officeart/2005/8/layout/chevron2"/>
    <dgm:cxn modelId="{814F5C70-57FC-41BA-8134-FA17A57064BE}" type="presParOf" srcId="{3EBD62C5-044F-4B32-8718-81300694E7F2}" destId="{0E8F8D05-ED0E-463E-899A-19A0FC589D51}" srcOrd="5" destOrd="0" presId="urn:microsoft.com/office/officeart/2005/8/layout/chevron2"/>
    <dgm:cxn modelId="{8CAAF46B-8DD4-401F-8ADC-A249118E5897}" type="presParOf" srcId="{3EBD62C5-044F-4B32-8718-81300694E7F2}" destId="{765FDAC6-63C1-44B0-8AED-70FE967E88B3}" srcOrd="6" destOrd="0" presId="urn:microsoft.com/office/officeart/2005/8/layout/chevron2"/>
    <dgm:cxn modelId="{E3B67033-755F-41D0-8D64-EC31B277FE7C}" type="presParOf" srcId="{765FDAC6-63C1-44B0-8AED-70FE967E88B3}" destId="{C8C1109E-C01D-41A3-B872-4983890BAC3D}" srcOrd="0" destOrd="0" presId="urn:microsoft.com/office/officeart/2005/8/layout/chevron2"/>
    <dgm:cxn modelId="{B9FB269F-64F0-4C7B-A5AA-A143F79FE6A5}" type="presParOf" srcId="{765FDAC6-63C1-44B0-8AED-70FE967E88B3}" destId="{9E877288-19F1-404C-868A-4E3C1A7468B1}"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95B42C6A-DC98-4464-BFA7-915D27D32DDA}" type="doc">
      <dgm:prSet loTypeId="urn:microsoft.com/office/officeart/2011/layout/CircleProcess" loCatId="process" qsTypeId="urn:microsoft.com/office/officeart/2005/8/quickstyle/simple1" qsCatId="simple" csTypeId="urn:microsoft.com/office/officeart/2005/8/colors/accent0_3" csCatId="mainScheme" phldr="1"/>
      <dgm:spPr/>
      <dgm:t>
        <a:bodyPr/>
        <a:lstStyle/>
        <a:p>
          <a:endParaRPr lang="en-US"/>
        </a:p>
      </dgm:t>
    </dgm:pt>
    <dgm:pt modelId="{9A69C942-2380-45BF-887E-8A1B56924AB5}">
      <dgm:prSet phldrT="[Text]" custT="1"/>
      <dgm:spPr>
        <a:solidFill>
          <a:schemeClr val="bg1">
            <a:lumMod val="95000"/>
            <a:alpha val="90000"/>
          </a:schemeClr>
        </a:solidFill>
      </dgm:spPr>
      <dgm:t>
        <a:bodyPr/>
        <a:lstStyle/>
        <a:p>
          <a:r>
            <a:rPr lang="en-US" sz="900">
              <a:latin typeface="Century Gothic" panose="020B0502020202020204" pitchFamily="34" charset="0"/>
            </a:rPr>
            <a:t>Self Study</a:t>
          </a:r>
        </a:p>
      </dgm:t>
    </dgm:pt>
    <dgm:pt modelId="{84C3FE28-0DC0-4DFE-86DE-505125924A1C}" type="parTrans" cxnId="{38C75D1A-F59A-40C4-8781-61A480B14C08}">
      <dgm:prSet/>
      <dgm:spPr/>
      <dgm:t>
        <a:bodyPr/>
        <a:lstStyle/>
        <a:p>
          <a:endParaRPr lang="en-US"/>
        </a:p>
      </dgm:t>
    </dgm:pt>
    <dgm:pt modelId="{E5300453-8E33-4C06-9897-90689730A777}" type="sibTrans" cxnId="{38C75D1A-F59A-40C4-8781-61A480B14C08}">
      <dgm:prSet/>
      <dgm:spPr/>
      <dgm:t>
        <a:bodyPr/>
        <a:lstStyle/>
        <a:p>
          <a:endParaRPr lang="en-US"/>
        </a:p>
      </dgm:t>
    </dgm:pt>
    <dgm:pt modelId="{41809D47-8907-4A09-A097-2FE6458001BD}">
      <dgm:prSet phldrT="[Text]" custT="1"/>
      <dgm:spPr>
        <a:solidFill>
          <a:schemeClr val="bg1">
            <a:lumMod val="95000"/>
          </a:schemeClr>
        </a:solidFill>
      </dgm:spPr>
      <dgm:t>
        <a:bodyPr/>
        <a:lstStyle/>
        <a:p>
          <a:r>
            <a:rPr lang="en-US" sz="900">
              <a:latin typeface="Century Gothic" panose="020B0502020202020204" pitchFamily="34" charset="0"/>
            </a:rPr>
            <a:t>External Review</a:t>
          </a:r>
        </a:p>
      </dgm:t>
    </dgm:pt>
    <dgm:pt modelId="{4707595A-1724-4B59-B427-13B06717BC10}" type="parTrans" cxnId="{BE49852D-6283-4B3B-87B9-244F6E4F226C}">
      <dgm:prSet/>
      <dgm:spPr/>
      <dgm:t>
        <a:bodyPr/>
        <a:lstStyle/>
        <a:p>
          <a:endParaRPr lang="en-US"/>
        </a:p>
      </dgm:t>
    </dgm:pt>
    <dgm:pt modelId="{ACCE7419-A2BE-4646-883F-84E4BD4408D5}" type="sibTrans" cxnId="{BE49852D-6283-4B3B-87B9-244F6E4F226C}">
      <dgm:prSet/>
      <dgm:spPr/>
      <dgm:t>
        <a:bodyPr/>
        <a:lstStyle/>
        <a:p>
          <a:endParaRPr lang="en-US"/>
        </a:p>
      </dgm:t>
    </dgm:pt>
    <dgm:pt modelId="{9C4FE9A5-4F51-4244-9F85-033609954CDD}">
      <dgm:prSet phldrT="[Text]" custT="1"/>
      <dgm:spPr>
        <a:solidFill>
          <a:schemeClr val="bg1">
            <a:lumMod val="95000"/>
            <a:alpha val="90000"/>
          </a:schemeClr>
        </a:solidFill>
      </dgm:spPr>
      <dgm:t>
        <a:bodyPr/>
        <a:lstStyle/>
        <a:p>
          <a:r>
            <a:rPr lang="en-US" sz="900">
              <a:latin typeface="Century Gothic" panose="020B0502020202020204" pitchFamily="34" charset="0"/>
            </a:rPr>
            <a:t>Progress Report</a:t>
          </a:r>
        </a:p>
      </dgm:t>
    </dgm:pt>
    <dgm:pt modelId="{C7A41C44-60A3-4FE7-8A43-FC146642C1E4}" type="parTrans" cxnId="{28993F3C-3688-41BF-8DD2-EC734A7EE3E5}">
      <dgm:prSet/>
      <dgm:spPr/>
      <dgm:t>
        <a:bodyPr/>
        <a:lstStyle/>
        <a:p>
          <a:endParaRPr lang="en-US"/>
        </a:p>
      </dgm:t>
    </dgm:pt>
    <dgm:pt modelId="{643405F1-2569-4D98-8472-F61782D4659F}" type="sibTrans" cxnId="{28993F3C-3688-41BF-8DD2-EC734A7EE3E5}">
      <dgm:prSet/>
      <dgm:spPr/>
      <dgm:t>
        <a:bodyPr/>
        <a:lstStyle/>
        <a:p>
          <a:endParaRPr lang="en-US"/>
        </a:p>
      </dgm:t>
    </dgm:pt>
    <dgm:pt modelId="{EB962591-1FCC-41CC-B18F-BD8F223E37D4}">
      <dgm:prSet phldrT="[Text]" custT="1"/>
      <dgm:spPr>
        <a:solidFill>
          <a:schemeClr val="bg1">
            <a:lumMod val="95000"/>
          </a:schemeClr>
        </a:solidFill>
      </dgm:spPr>
      <dgm:t>
        <a:bodyPr/>
        <a:lstStyle/>
        <a:p>
          <a:r>
            <a:rPr lang="en-US" sz="900">
              <a:latin typeface="Century Gothic" panose="020B0502020202020204" pitchFamily="34" charset="0"/>
            </a:rPr>
            <a:t>Internal Review</a:t>
          </a:r>
        </a:p>
      </dgm:t>
    </dgm:pt>
    <dgm:pt modelId="{168D0DD1-9E97-47D0-BB0A-4EBC6B8A55AB}" type="parTrans" cxnId="{BDD62538-B4BA-4F7F-A5FF-CC9DF58505A3}">
      <dgm:prSet/>
      <dgm:spPr/>
      <dgm:t>
        <a:bodyPr/>
        <a:lstStyle/>
        <a:p>
          <a:endParaRPr lang="en-US"/>
        </a:p>
      </dgm:t>
    </dgm:pt>
    <dgm:pt modelId="{EE904847-5707-40EA-AFBD-8BD3D5CFFB0F}" type="sibTrans" cxnId="{BDD62538-B4BA-4F7F-A5FF-CC9DF58505A3}">
      <dgm:prSet/>
      <dgm:spPr/>
      <dgm:t>
        <a:bodyPr/>
        <a:lstStyle/>
        <a:p>
          <a:endParaRPr lang="en-US"/>
        </a:p>
      </dgm:t>
    </dgm:pt>
    <dgm:pt modelId="{0CD08D80-E18D-423A-9E2E-0CAEE73F2A82}">
      <dgm:prSet phldrT="[Text]" custT="1"/>
      <dgm:spPr>
        <a:solidFill>
          <a:schemeClr val="bg1">
            <a:lumMod val="95000"/>
            <a:alpha val="90000"/>
          </a:schemeClr>
        </a:solidFill>
      </dgm:spPr>
      <dgm:t>
        <a:bodyPr/>
        <a:lstStyle/>
        <a:p>
          <a:pPr>
            <a:lnSpc>
              <a:spcPct val="100000"/>
            </a:lnSpc>
            <a:spcAft>
              <a:spcPts val="0"/>
            </a:spcAft>
          </a:pPr>
          <a:r>
            <a:rPr lang="en-US" sz="900">
              <a:latin typeface="Century Gothic" panose="020B0502020202020204" pitchFamily="34" charset="0"/>
            </a:rPr>
            <a:t>Self-Study</a:t>
          </a:r>
        </a:p>
        <a:p>
          <a:pPr>
            <a:lnSpc>
              <a:spcPct val="100000"/>
            </a:lnSpc>
            <a:spcAft>
              <a:spcPts val="0"/>
            </a:spcAft>
          </a:pPr>
          <a:r>
            <a:rPr lang="en-US" sz="900">
              <a:latin typeface="Century Gothic" panose="020B0502020202020204" pitchFamily="34" charset="0"/>
            </a:rPr>
            <a:t>Executive  Summary</a:t>
          </a:r>
        </a:p>
      </dgm:t>
    </dgm:pt>
    <dgm:pt modelId="{362A18C9-1EC2-4A38-B494-289C191183FC}" type="parTrans" cxnId="{36858F50-8B31-4520-8493-220A251580B7}">
      <dgm:prSet/>
      <dgm:spPr/>
      <dgm:t>
        <a:bodyPr/>
        <a:lstStyle/>
        <a:p>
          <a:endParaRPr lang="en-US"/>
        </a:p>
      </dgm:t>
    </dgm:pt>
    <dgm:pt modelId="{C1603E11-8D39-4BD3-829D-C558F2DF412B}" type="sibTrans" cxnId="{36858F50-8B31-4520-8493-220A251580B7}">
      <dgm:prSet/>
      <dgm:spPr/>
      <dgm:t>
        <a:bodyPr/>
        <a:lstStyle/>
        <a:p>
          <a:endParaRPr lang="en-US"/>
        </a:p>
      </dgm:t>
    </dgm:pt>
    <dgm:pt modelId="{3160545F-5CD3-4879-992D-2C194AE5FC89}">
      <dgm:prSet phldrT="[Text]" custT="1"/>
      <dgm:spPr>
        <a:solidFill>
          <a:schemeClr val="bg1">
            <a:lumMod val="95000"/>
          </a:schemeClr>
        </a:solidFill>
      </dgm:spPr>
      <dgm:t>
        <a:bodyPr/>
        <a:lstStyle/>
        <a:p>
          <a:r>
            <a:rPr lang="en-US" sz="900">
              <a:latin typeface="Century Gothic" panose="020B0502020202020204" pitchFamily="34" charset="0"/>
            </a:rPr>
            <a:t>External Review Report</a:t>
          </a:r>
        </a:p>
      </dgm:t>
    </dgm:pt>
    <dgm:pt modelId="{6215D29E-0B97-496E-A3DC-90EEFB29ADDB}" type="parTrans" cxnId="{596C5564-3BBE-445E-9297-540A71F2072C}">
      <dgm:prSet/>
      <dgm:spPr/>
      <dgm:t>
        <a:bodyPr/>
        <a:lstStyle/>
        <a:p>
          <a:endParaRPr lang="en-US"/>
        </a:p>
      </dgm:t>
    </dgm:pt>
    <dgm:pt modelId="{1B26F655-229D-43CB-91F6-6DD5BA9E6C56}" type="sibTrans" cxnId="{596C5564-3BBE-445E-9297-540A71F2072C}">
      <dgm:prSet/>
      <dgm:spPr/>
      <dgm:t>
        <a:bodyPr/>
        <a:lstStyle/>
        <a:p>
          <a:endParaRPr lang="en-US"/>
        </a:p>
      </dgm:t>
    </dgm:pt>
    <dgm:pt modelId="{8C85DBF1-0A80-4926-BA72-135F504292A4}" type="pres">
      <dgm:prSet presAssocID="{95B42C6A-DC98-4464-BFA7-915D27D32DDA}" presName="Name0" presStyleCnt="0">
        <dgm:presLayoutVars>
          <dgm:chMax val="11"/>
          <dgm:chPref val="11"/>
          <dgm:dir/>
          <dgm:resizeHandles/>
        </dgm:presLayoutVars>
      </dgm:prSet>
      <dgm:spPr/>
    </dgm:pt>
    <dgm:pt modelId="{66EA1D51-6A27-4485-80D1-D594E6D03B11}" type="pres">
      <dgm:prSet presAssocID="{9C4FE9A5-4F51-4244-9F85-033609954CDD}" presName="Accent6" presStyleCnt="0"/>
      <dgm:spPr/>
    </dgm:pt>
    <dgm:pt modelId="{DE8E3225-35E7-4B36-857C-949CB1E9BB4D}" type="pres">
      <dgm:prSet presAssocID="{9C4FE9A5-4F51-4244-9F85-033609954CDD}" presName="Accent" presStyleLbl="node1" presStyleIdx="0" presStyleCnt="6"/>
      <dgm:spPr/>
    </dgm:pt>
    <dgm:pt modelId="{259647A0-5265-420A-93A5-ECC3BE6AB25C}" type="pres">
      <dgm:prSet presAssocID="{9C4FE9A5-4F51-4244-9F85-033609954CDD}" presName="ParentBackground6" presStyleCnt="0"/>
      <dgm:spPr/>
    </dgm:pt>
    <dgm:pt modelId="{F5C1E01A-1E6E-44ED-887A-688FD10AC11C}" type="pres">
      <dgm:prSet presAssocID="{9C4FE9A5-4F51-4244-9F85-033609954CDD}" presName="ParentBackground" presStyleLbl="fgAcc1" presStyleIdx="0" presStyleCnt="6"/>
      <dgm:spPr/>
    </dgm:pt>
    <dgm:pt modelId="{032CB001-E76E-4A69-BE9E-2AB87C9CDA38}" type="pres">
      <dgm:prSet presAssocID="{9C4FE9A5-4F51-4244-9F85-033609954CDD}" presName="Parent6" presStyleLbl="revTx" presStyleIdx="0" presStyleCnt="0">
        <dgm:presLayoutVars>
          <dgm:chMax val="1"/>
          <dgm:chPref val="1"/>
          <dgm:bulletEnabled val="1"/>
        </dgm:presLayoutVars>
      </dgm:prSet>
      <dgm:spPr/>
    </dgm:pt>
    <dgm:pt modelId="{9E0DD757-8C7B-4A2F-866C-8D56E24FAD52}" type="pres">
      <dgm:prSet presAssocID="{0CD08D80-E18D-423A-9E2E-0CAEE73F2A82}" presName="Accent5" presStyleCnt="0"/>
      <dgm:spPr/>
    </dgm:pt>
    <dgm:pt modelId="{0DA8A115-833F-43E8-BC5A-FBF468B7F705}" type="pres">
      <dgm:prSet presAssocID="{0CD08D80-E18D-423A-9E2E-0CAEE73F2A82}" presName="Accent" presStyleLbl="node1" presStyleIdx="1" presStyleCnt="6"/>
      <dgm:spPr/>
    </dgm:pt>
    <dgm:pt modelId="{33433562-3194-409A-8609-069E0C61C073}" type="pres">
      <dgm:prSet presAssocID="{0CD08D80-E18D-423A-9E2E-0CAEE73F2A82}" presName="ParentBackground5" presStyleCnt="0"/>
      <dgm:spPr/>
    </dgm:pt>
    <dgm:pt modelId="{E2A5698C-AD07-4AEC-B495-763D6E0B1457}" type="pres">
      <dgm:prSet presAssocID="{0CD08D80-E18D-423A-9E2E-0CAEE73F2A82}" presName="ParentBackground" presStyleLbl="fgAcc1" presStyleIdx="1" presStyleCnt="6"/>
      <dgm:spPr/>
    </dgm:pt>
    <dgm:pt modelId="{7546F9E6-A3D7-43A9-9D1A-D764DEF776B1}" type="pres">
      <dgm:prSet presAssocID="{0CD08D80-E18D-423A-9E2E-0CAEE73F2A82}" presName="Parent5" presStyleLbl="revTx" presStyleIdx="0" presStyleCnt="0">
        <dgm:presLayoutVars>
          <dgm:chMax val="1"/>
          <dgm:chPref val="1"/>
          <dgm:bulletEnabled val="1"/>
        </dgm:presLayoutVars>
      </dgm:prSet>
      <dgm:spPr/>
    </dgm:pt>
    <dgm:pt modelId="{05FA0F9F-12B8-4D1F-85E4-13308DC45D02}" type="pres">
      <dgm:prSet presAssocID="{3160545F-5CD3-4879-992D-2C194AE5FC89}" presName="Accent4" presStyleCnt="0"/>
      <dgm:spPr/>
    </dgm:pt>
    <dgm:pt modelId="{1473CC3F-0DC0-431D-B4AD-45C270CDE54F}" type="pres">
      <dgm:prSet presAssocID="{3160545F-5CD3-4879-992D-2C194AE5FC89}" presName="Accent" presStyleLbl="node1" presStyleIdx="2" presStyleCnt="6"/>
      <dgm:spPr/>
    </dgm:pt>
    <dgm:pt modelId="{CACFF88E-A775-44BF-8028-F839075DAF06}" type="pres">
      <dgm:prSet presAssocID="{3160545F-5CD3-4879-992D-2C194AE5FC89}" presName="ParentBackground4" presStyleCnt="0"/>
      <dgm:spPr/>
    </dgm:pt>
    <dgm:pt modelId="{BDD78AB1-9532-442B-9180-26728B15B40B}" type="pres">
      <dgm:prSet presAssocID="{3160545F-5CD3-4879-992D-2C194AE5FC89}" presName="ParentBackground" presStyleLbl="fgAcc1" presStyleIdx="2" presStyleCnt="6"/>
      <dgm:spPr/>
    </dgm:pt>
    <dgm:pt modelId="{B2AC29EA-BBC9-4526-9E7B-BE29F7CC8C0D}" type="pres">
      <dgm:prSet presAssocID="{3160545F-5CD3-4879-992D-2C194AE5FC89}" presName="Parent4" presStyleLbl="revTx" presStyleIdx="0" presStyleCnt="0">
        <dgm:presLayoutVars>
          <dgm:chMax val="1"/>
          <dgm:chPref val="1"/>
          <dgm:bulletEnabled val="1"/>
        </dgm:presLayoutVars>
      </dgm:prSet>
      <dgm:spPr/>
    </dgm:pt>
    <dgm:pt modelId="{0402ACA1-BF3D-4449-84C6-1A7B4370D04A}" type="pres">
      <dgm:prSet presAssocID="{41809D47-8907-4A09-A097-2FE6458001BD}" presName="Accent3" presStyleCnt="0"/>
      <dgm:spPr/>
    </dgm:pt>
    <dgm:pt modelId="{424D5204-E0BB-42A3-B876-02EAB9C93871}" type="pres">
      <dgm:prSet presAssocID="{41809D47-8907-4A09-A097-2FE6458001BD}" presName="Accent" presStyleLbl="node1" presStyleIdx="3" presStyleCnt="6"/>
      <dgm:spPr/>
    </dgm:pt>
    <dgm:pt modelId="{D3D706BD-BD46-4090-8394-5A461A464D47}" type="pres">
      <dgm:prSet presAssocID="{41809D47-8907-4A09-A097-2FE6458001BD}" presName="ParentBackground3" presStyleCnt="0"/>
      <dgm:spPr/>
    </dgm:pt>
    <dgm:pt modelId="{8A0E7C46-09C1-45F0-BA9D-D6E3B15DD0D7}" type="pres">
      <dgm:prSet presAssocID="{41809D47-8907-4A09-A097-2FE6458001BD}" presName="ParentBackground" presStyleLbl="fgAcc1" presStyleIdx="3" presStyleCnt="6"/>
      <dgm:spPr/>
    </dgm:pt>
    <dgm:pt modelId="{FA302C1D-CE36-4ED5-A386-9B901849E971}" type="pres">
      <dgm:prSet presAssocID="{41809D47-8907-4A09-A097-2FE6458001BD}" presName="Parent3" presStyleLbl="revTx" presStyleIdx="0" presStyleCnt="0">
        <dgm:presLayoutVars>
          <dgm:chMax val="1"/>
          <dgm:chPref val="1"/>
          <dgm:bulletEnabled val="1"/>
        </dgm:presLayoutVars>
      </dgm:prSet>
      <dgm:spPr/>
    </dgm:pt>
    <dgm:pt modelId="{17882723-C3BC-473D-9734-C5F1F3AB0DC7}" type="pres">
      <dgm:prSet presAssocID="{9A69C942-2380-45BF-887E-8A1B56924AB5}" presName="Accent2" presStyleCnt="0"/>
      <dgm:spPr/>
    </dgm:pt>
    <dgm:pt modelId="{FB9AF5B0-6E0E-464B-8381-7242CEED9CB2}" type="pres">
      <dgm:prSet presAssocID="{9A69C942-2380-45BF-887E-8A1B56924AB5}" presName="Accent" presStyleLbl="node1" presStyleIdx="4" presStyleCnt="6"/>
      <dgm:spPr/>
    </dgm:pt>
    <dgm:pt modelId="{73BD0383-F4BB-4A66-BF54-FBAF4C1B2960}" type="pres">
      <dgm:prSet presAssocID="{9A69C942-2380-45BF-887E-8A1B56924AB5}" presName="ParentBackground2" presStyleCnt="0"/>
      <dgm:spPr/>
    </dgm:pt>
    <dgm:pt modelId="{5E463A48-42D7-4D05-8A27-B907DAE71E21}" type="pres">
      <dgm:prSet presAssocID="{9A69C942-2380-45BF-887E-8A1B56924AB5}" presName="ParentBackground" presStyleLbl="fgAcc1" presStyleIdx="4" presStyleCnt="6"/>
      <dgm:spPr/>
    </dgm:pt>
    <dgm:pt modelId="{56FDD770-4484-4C1C-A34E-2E4C00CFACAE}" type="pres">
      <dgm:prSet presAssocID="{9A69C942-2380-45BF-887E-8A1B56924AB5}" presName="Parent2" presStyleLbl="revTx" presStyleIdx="0" presStyleCnt="0">
        <dgm:presLayoutVars>
          <dgm:chMax val="1"/>
          <dgm:chPref val="1"/>
          <dgm:bulletEnabled val="1"/>
        </dgm:presLayoutVars>
      </dgm:prSet>
      <dgm:spPr/>
    </dgm:pt>
    <dgm:pt modelId="{A3FE5540-038B-4D77-8EDC-C227B23AB47D}" type="pres">
      <dgm:prSet presAssocID="{EB962591-1FCC-41CC-B18F-BD8F223E37D4}" presName="Accent1" presStyleCnt="0"/>
      <dgm:spPr/>
    </dgm:pt>
    <dgm:pt modelId="{C846E8A1-8984-4B65-9F53-D0E890F15833}" type="pres">
      <dgm:prSet presAssocID="{EB962591-1FCC-41CC-B18F-BD8F223E37D4}" presName="Accent" presStyleLbl="node1" presStyleIdx="5" presStyleCnt="6"/>
      <dgm:spPr/>
    </dgm:pt>
    <dgm:pt modelId="{948C934D-8A21-4ED4-8F38-CA392CCC3E9B}" type="pres">
      <dgm:prSet presAssocID="{EB962591-1FCC-41CC-B18F-BD8F223E37D4}" presName="ParentBackground1" presStyleCnt="0"/>
      <dgm:spPr/>
    </dgm:pt>
    <dgm:pt modelId="{7D3A27D3-744A-465A-A74A-E76F72D86800}" type="pres">
      <dgm:prSet presAssocID="{EB962591-1FCC-41CC-B18F-BD8F223E37D4}" presName="ParentBackground" presStyleLbl="fgAcc1" presStyleIdx="5" presStyleCnt="6"/>
      <dgm:spPr/>
    </dgm:pt>
    <dgm:pt modelId="{F267C73C-6B0A-4E58-9D1D-97A8EC2A518F}" type="pres">
      <dgm:prSet presAssocID="{EB962591-1FCC-41CC-B18F-BD8F223E37D4}" presName="Parent1" presStyleLbl="revTx" presStyleIdx="0" presStyleCnt="0">
        <dgm:presLayoutVars>
          <dgm:chMax val="1"/>
          <dgm:chPref val="1"/>
          <dgm:bulletEnabled val="1"/>
        </dgm:presLayoutVars>
      </dgm:prSet>
      <dgm:spPr/>
    </dgm:pt>
  </dgm:ptLst>
  <dgm:cxnLst>
    <dgm:cxn modelId="{A5BAA108-D835-4A3B-BD36-D05D7F29C876}" type="presOf" srcId="{9A69C942-2380-45BF-887E-8A1B56924AB5}" destId="{5E463A48-42D7-4D05-8A27-B907DAE71E21}" srcOrd="0" destOrd="0" presId="urn:microsoft.com/office/officeart/2011/layout/CircleProcess"/>
    <dgm:cxn modelId="{B191530D-B8C8-411D-A02F-B9A1989384EF}" type="presOf" srcId="{0CD08D80-E18D-423A-9E2E-0CAEE73F2A82}" destId="{E2A5698C-AD07-4AEC-B495-763D6E0B1457}" srcOrd="0" destOrd="0" presId="urn:microsoft.com/office/officeart/2011/layout/CircleProcess"/>
    <dgm:cxn modelId="{2F037110-F19B-43D4-81D8-40D151534D09}" type="presOf" srcId="{9A69C942-2380-45BF-887E-8A1B56924AB5}" destId="{56FDD770-4484-4C1C-A34E-2E4C00CFACAE}" srcOrd="1" destOrd="0" presId="urn:microsoft.com/office/officeart/2011/layout/CircleProcess"/>
    <dgm:cxn modelId="{38C75D1A-F59A-40C4-8781-61A480B14C08}" srcId="{95B42C6A-DC98-4464-BFA7-915D27D32DDA}" destId="{9A69C942-2380-45BF-887E-8A1B56924AB5}" srcOrd="1" destOrd="0" parTransId="{84C3FE28-0DC0-4DFE-86DE-505125924A1C}" sibTransId="{E5300453-8E33-4C06-9897-90689730A777}"/>
    <dgm:cxn modelId="{D16AAC22-4BEE-43CC-875E-23F96F2D5A9F}" type="presOf" srcId="{9C4FE9A5-4F51-4244-9F85-033609954CDD}" destId="{032CB001-E76E-4A69-BE9E-2AB87C9CDA38}" srcOrd="1" destOrd="0" presId="urn:microsoft.com/office/officeart/2011/layout/CircleProcess"/>
    <dgm:cxn modelId="{1FB84D25-39D4-49C6-87B6-9D3D641879E3}" type="presOf" srcId="{9C4FE9A5-4F51-4244-9F85-033609954CDD}" destId="{F5C1E01A-1E6E-44ED-887A-688FD10AC11C}" srcOrd="0" destOrd="0" presId="urn:microsoft.com/office/officeart/2011/layout/CircleProcess"/>
    <dgm:cxn modelId="{DBC9D527-7C38-46FA-A4E7-0400ADC3E123}" type="presOf" srcId="{EB962591-1FCC-41CC-B18F-BD8F223E37D4}" destId="{F267C73C-6B0A-4E58-9D1D-97A8EC2A518F}" srcOrd="1" destOrd="0" presId="urn:microsoft.com/office/officeart/2011/layout/CircleProcess"/>
    <dgm:cxn modelId="{BE49852D-6283-4B3B-87B9-244F6E4F226C}" srcId="{95B42C6A-DC98-4464-BFA7-915D27D32DDA}" destId="{41809D47-8907-4A09-A097-2FE6458001BD}" srcOrd="2" destOrd="0" parTransId="{4707595A-1724-4B59-B427-13B06717BC10}" sibTransId="{ACCE7419-A2BE-4646-883F-84E4BD4408D5}"/>
    <dgm:cxn modelId="{3FEC2333-5CB0-4930-8FD2-1773B11C6233}" type="presOf" srcId="{0CD08D80-E18D-423A-9E2E-0CAEE73F2A82}" destId="{7546F9E6-A3D7-43A9-9D1A-D764DEF776B1}" srcOrd="1" destOrd="0" presId="urn:microsoft.com/office/officeart/2011/layout/CircleProcess"/>
    <dgm:cxn modelId="{BDD62538-B4BA-4F7F-A5FF-CC9DF58505A3}" srcId="{95B42C6A-DC98-4464-BFA7-915D27D32DDA}" destId="{EB962591-1FCC-41CC-B18F-BD8F223E37D4}" srcOrd="0" destOrd="0" parTransId="{168D0DD1-9E97-47D0-BB0A-4EBC6B8A55AB}" sibTransId="{EE904847-5707-40EA-AFBD-8BD3D5CFFB0F}"/>
    <dgm:cxn modelId="{28993F3C-3688-41BF-8DD2-EC734A7EE3E5}" srcId="{95B42C6A-DC98-4464-BFA7-915D27D32DDA}" destId="{9C4FE9A5-4F51-4244-9F85-033609954CDD}" srcOrd="5" destOrd="0" parTransId="{C7A41C44-60A3-4FE7-8A43-FC146642C1E4}" sibTransId="{643405F1-2569-4D98-8472-F61782D4659F}"/>
    <dgm:cxn modelId="{C459873E-03CE-47AD-A5BD-B65EBCC2FD73}" type="presOf" srcId="{95B42C6A-DC98-4464-BFA7-915D27D32DDA}" destId="{8C85DBF1-0A80-4926-BA72-135F504292A4}" srcOrd="0" destOrd="0" presId="urn:microsoft.com/office/officeart/2011/layout/CircleProcess"/>
    <dgm:cxn modelId="{596C5564-3BBE-445E-9297-540A71F2072C}" srcId="{95B42C6A-DC98-4464-BFA7-915D27D32DDA}" destId="{3160545F-5CD3-4879-992D-2C194AE5FC89}" srcOrd="3" destOrd="0" parTransId="{6215D29E-0B97-496E-A3DC-90EEFB29ADDB}" sibTransId="{1B26F655-229D-43CB-91F6-6DD5BA9E6C56}"/>
    <dgm:cxn modelId="{01368046-75BD-40B8-8B09-ECD4BC6E37C7}" type="presOf" srcId="{41809D47-8907-4A09-A097-2FE6458001BD}" destId="{FA302C1D-CE36-4ED5-A386-9B901849E971}" srcOrd="1" destOrd="0" presId="urn:microsoft.com/office/officeart/2011/layout/CircleProcess"/>
    <dgm:cxn modelId="{36858F50-8B31-4520-8493-220A251580B7}" srcId="{95B42C6A-DC98-4464-BFA7-915D27D32DDA}" destId="{0CD08D80-E18D-423A-9E2E-0CAEE73F2A82}" srcOrd="4" destOrd="0" parTransId="{362A18C9-1EC2-4A38-B494-289C191183FC}" sibTransId="{C1603E11-8D39-4BD3-829D-C558F2DF412B}"/>
    <dgm:cxn modelId="{BCE03C9A-CD34-49DA-BA96-6CFCE8C3FB02}" type="presOf" srcId="{EB962591-1FCC-41CC-B18F-BD8F223E37D4}" destId="{7D3A27D3-744A-465A-A74A-E76F72D86800}" srcOrd="0" destOrd="0" presId="urn:microsoft.com/office/officeart/2011/layout/CircleProcess"/>
    <dgm:cxn modelId="{861630B6-A3E2-43CC-BC46-C3C463B8838A}" type="presOf" srcId="{3160545F-5CD3-4879-992D-2C194AE5FC89}" destId="{BDD78AB1-9532-442B-9180-26728B15B40B}" srcOrd="0" destOrd="0" presId="urn:microsoft.com/office/officeart/2011/layout/CircleProcess"/>
    <dgm:cxn modelId="{0BB552E0-59A1-4064-94A5-AD8AC1FAEB78}" type="presOf" srcId="{41809D47-8907-4A09-A097-2FE6458001BD}" destId="{8A0E7C46-09C1-45F0-BA9D-D6E3B15DD0D7}" srcOrd="0" destOrd="0" presId="urn:microsoft.com/office/officeart/2011/layout/CircleProcess"/>
    <dgm:cxn modelId="{26CB1EE1-0BF1-4698-ABF7-E31526607C19}" type="presOf" srcId="{3160545F-5CD3-4879-992D-2C194AE5FC89}" destId="{B2AC29EA-BBC9-4526-9E7B-BE29F7CC8C0D}" srcOrd="1" destOrd="0" presId="urn:microsoft.com/office/officeart/2011/layout/CircleProcess"/>
    <dgm:cxn modelId="{03B3C14E-7712-4597-8FC6-B79297445527}" type="presParOf" srcId="{8C85DBF1-0A80-4926-BA72-135F504292A4}" destId="{66EA1D51-6A27-4485-80D1-D594E6D03B11}" srcOrd="0" destOrd="0" presId="urn:microsoft.com/office/officeart/2011/layout/CircleProcess"/>
    <dgm:cxn modelId="{36704811-A694-4BA4-B933-E2C9B57405F1}" type="presParOf" srcId="{66EA1D51-6A27-4485-80D1-D594E6D03B11}" destId="{DE8E3225-35E7-4B36-857C-949CB1E9BB4D}" srcOrd="0" destOrd="0" presId="urn:microsoft.com/office/officeart/2011/layout/CircleProcess"/>
    <dgm:cxn modelId="{E1075F0A-9757-4461-A285-52BE9D0CF196}" type="presParOf" srcId="{8C85DBF1-0A80-4926-BA72-135F504292A4}" destId="{259647A0-5265-420A-93A5-ECC3BE6AB25C}" srcOrd="1" destOrd="0" presId="urn:microsoft.com/office/officeart/2011/layout/CircleProcess"/>
    <dgm:cxn modelId="{AE2E4540-76F3-4D64-BC54-99112428B7CC}" type="presParOf" srcId="{259647A0-5265-420A-93A5-ECC3BE6AB25C}" destId="{F5C1E01A-1E6E-44ED-887A-688FD10AC11C}" srcOrd="0" destOrd="0" presId="urn:microsoft.com/office/officeart/2011/layout/CircleProcess"/>
    <dgm:cxn modelId="{68553184-D383-44A4-AE00-0741AF13BF32}" type="presParOf" srcId="{8C85DBF1-0A80-4926-BA72-135F504292A4}" destId="{032CB001-E76E-4A69-BE9E-2AB87C9CDA38}" srcOrd="2" destOrd="0" presId="urn:microsoft.com/office/officeart/2011/layout/CircleProcess"/>
    <dgm:cxn modelId="{4C91ED98-9C5E-4CE4-A21F-0FE284B6016B}" type="presParOf" srcId="{8C85DBF1-0A80-4926-BA72-135F504292A4}" destId="{9E0DD757-8C7B-4A2F-866C-8D56E24FAD52}" srcOrd="3" destOrd="0" presId="urn:microsoft.com/office/officeart/2011/layout/CircleProcess"/>
    <dgm:cxn modelId="{76745286-9CB8-452A-B06C-B7CE5A040563}" type="presParOf" srcId="{9E0DD757-8C7B-4A2F-866C-8D56E24FAD52}" destId="{0DA8A115-833F-43E8-BC5A-FBF468B7F705}" srcOrd="0" destOrd="0" presId="urn:microsoft.com/office/officeart/2011/layout/CircleProcess"/>
    <dgm:cxn modelId="{156A68C3-34D0-4235-B73A-6E58ED042AE0}" type="presParOf" srcId="{8C85DBF1-0A80-4926-BA72-135F504292A4}" destId="{33433562-3194-409A-8609-069E0C61C073}" srcOrd="4" destOrd="0" presId="urn:microsoft.com/office/officeart/2011/layout/CircleProcess"/>
    <dgm:cxn modelId="{2FC8F4F5-4CC9-402F-99B1-A313071F5C6F}" type="presParOf" srcId="{33433562-3194-409A-8609-069E0C61C073}" destId="{E2A5698C-AD07-4AEC-B495-763D6E0B1457}" srcOrd="0" destOrd="0" presId="urn:microsoft.com/office/officeart/2011/layout/CircleProcess"/>
    <dgm:cxn modelId="{C28F2F18-189C-4513-B959-AE890A4A218D}" type="presParOf" srcId="{8C85DBF1-0A80-4926-BA72-135F504292A4}" destId="{7546F9E6-A3D7-43A9-9D1A-D764DEF776B1}" srcOrd="5" destOrd="0" presId="urn:microsoft.com/office/officeart/2011/layout/CircleProcess"/>
    <dgm:cxn modelId="{997AB63E-C02A-4898-85FC-6CA4C4D82DAB}" type="presParOf" srcId="{8C85DBF1-0A80-4926-BA72-135F504292A4}" destId="{05FA0F9F-12B8-4D1F-85E4-13308DC45D02}" srcOrd="6" destOrd="0" presId="urn:microsoft.com/office/officeart/2011/layout/CircleProcess"/>
    <dgm:cxn modelId="{FC7CEA4C-ACA8-4B0E-8723-6157BF60A271}" type="presParOf" srcId="{05FA0F9F-12B8-4D1F-85E4-13308DC45D02}" destId="{1473CC3F-0DC0-431D-B4AD-45C270CDE54F}" srcOrd="0" destOrd="0" presId="urn:microsoft.com/office/officeart/2011/layout/CircleProcess"/>
    <dgm:cxn modelId="{BEC3574F-0B74-4CAC-B3FB-1B4164A09677}" type="presParOf" srcId="{8C85DBF1-0A80-4926-BA72-135F504292A4}" destId="{CACFF88E-A775-44BF-8028-F839075DAF06}" srcOrd="7" destOrd="0" presId="urn:microsoft.com/office/officeart/2011/layout/CircleProcess"/>
    <dgm:cxn modelId="{3E39FB12-02A9-4DBE-93C0-F3A2C1F4DD71}" type="presParOf" srcId="{CACFF88E-A775-44BF-8028-F839075DAF06}" destId="{BDD78AB1-9532-442B-9180-26728B15B40B}" srcOrd="0" destOrd="0" presId="urn:microsoft.com/office/officeart/2011/layout/CircleProcess"/>
    <dgm:cxn modelId="{3779AF7A-6448-41B4-977A-5DAB330A24DB}" type="presParOf" srcId="{8C85DBF1-0A80-4926-BA72-135F504292A4}" destId="{B2AC29EA-BBC9-4526-9E7B-BE29F7CC8C0D}" srcOrd="8" destOrd="0" presId="urn:microsoft.com/office/officeart/2011/layout/CircleProcess"/>
    <dgm:cxn modelId="{280C9178-1AEA-42EE-8835-598BB3C600AF}" type="presParOf" srcId="{8C85DBF1-0A80-4926-BA72-135F504292A4}" destId="{0402ACA1-BF3D-4449-84C6-1A7B4370D04A}" srcOrd="9" destOrd="0" presId="urn:microsoft.com/office/officeart/2011/layout/CircleProcess"/>
    <dgm:cxn modelId="{274715CB-9700-4F76-8672-EEB7E173C1DE}" type="presParOf" srcId="{0402ACA1-BF3D-4449-84C6-1A7B4370D04A}" destId="{424D5204-E0BB-42A3-B876-02EAB9C93871}" srcOrd="0" destOrd="0" presId="urn:microsoft.com/office/officeart/2011/layout/CircleProcess"/>
    <dgm:cxn modelId="{5753D0AB-D7B8-4DB2-930E-0D5DCA8FDA06}" type="presParOf" srcId="{8C85DBF1-0A80-4926-BA72-135F504292A4}" destId="{D3D706BD-BD46-4090-8394-5A461A464D47}" srcOrd="10" destOrd="0" presId="urn:microsoft.com/office/officeart/2011/layout/CircleProcess"/>
    <dgm:cxn modelId="{2C1D07F8-619B-43C7-A950-50D8FA9C3912}" type="presParOf" srcId="{D3D706BD-BD46-4090-8394-5A461A464D47}" destId="{8A0E7C46-09C1-45F0-BA9D-D6E3B15DD0D7}" srcOrd="0" destOrd="0" presId="urn:microsoft.com/office/officeart/2011/layout/CircleProcess"/>
    <dgm:cxn modelId="{AD41D3C3-DF24-431D-97BC-32D4B377EDD5}" type="presParOf" srcId="{8C85DBF1-0A80-4926-BA72-135F504292A4}" destId="{FA302C1D-CE36-4ED5-A386-9B901849E971}" srcOrd="11" destOrd="0" presId="urn:microsoft.com/office/officeart/2011/layout/CircleProcess"/>
    <dgm:cxn modelId="{57DE82E9-BDD8-4428-8571-08A556B13189}" type="presParOf" srcId="{8C85DBF1-0A80-4926-BA72-135F504292A4}" destId="{17882723-C3BC-473D-9734-C5F1F3AB0DC7}" srcOrd="12" destOrd="0" presId="urn:microsoft.com/office/officeart/2011/layout/CircleProcess"/>
    <dgm:cxn modelId="{69BE8679-2FA1-44B3-968B-E27676AAEDB5}" type="presParOf" srcId="{17882723-C3BC-473D-9734-C5F1F3AB0DC7}" destId="{FB9AF5B0-6E0E-464B-8381-7242CEED9CB2}" srcOrd="0" destOrd="0" presId="urn:microsoft.com/office/officeart/2011/layout/CircleProcess"/>
    <dgm:cxn modelId="{1D161D8B-8D0A-4019-B2DD-66E58E260D6F}" type="presParOf" srcId="{8C85DBF1-0A80-4926-BA72-135F504292A4}" destId="{73BD0383-F4BB-4A66-BF54-FBAF4C1B2960}" srcOrd="13" destOrd="0" presId="urn:microsoft.com/office/officeart/2011/layout/CircleProcess"/>
    <dgm:cxn modelId="{6F74CFB5-06B7-401E-AE1E-9E1F81DBEFD7}" type="presParOf" srcId="{73BD0383-F4BB-4A66-BF54-FBAF4C1B2960}" destId="{5E463A48-42D7-4D05-8A27-B907DAE71E21}" srcOrd="0" destOrd="0" presId="urn:microsoft.com/office/officeart/2011/layout/CircleProcess"/>
    <dgm:cxn modelId="{9629CC05-776A-4B34-8B72-764E6F2510BD}" type="presParOf" srcId="{8C85DBF1-0A80-4926-BA72-135F504292A4}" destId="{56FDD770-4484-4C1C-A34E-2E4C00CFACAE}" srcOrd="14" destOrd="0" presId="urn:microsoft.com/office/officeart/2011/layout/CircleProcess"/>
    <dgm:cxn modelId="{DAFCBB17-3146-4077-B1E8-440542AC2D0C}" type="presParOf" srcId="{8C85DBF1-0A80-4926-BA72-135F504292A4}" destId="{A3FE5540-038B-4D77-8EDC-C227B23AB47D}" srcOrd="15" destOrd="0" presId="urn:microsoft.com/office/officeart/2011/layout/CircleProcess"/>
    <dgm:cxn modelId="{8E02D339-6A28-446C-A0D1-0165059C31DA}" type="presParOf" srcId="{A3FE5540-038B-4D77-8EDC-C227B23AB47D}" destId="{C846E8A1-8984-4B65-9F53-D0E890F15833}" srcOrd="0" destOrd="0" presId="urn:microsoft.com/office/officeart/2011/layout/CircleProcess"/>
    <dgm:cxn modelId="{A0FCC217-D268-4599-A017-3D9F51AD6454}" type="presParOf" srcId="{8C85DBF1-0A80-4926-BA72-135F504292A4}" destId="{948C934D-8A21-4ED4-8F38-CA392CCC3E9B}" srcOrd="16" destOrd="0" presId="urn:microsoft.com/office/officeart/2011/layout/CircleProcess"/>
    <dgm:cxn modelId="{A5B8C04A-C627-4B75-A45D-34D8AA44CFB6}" type="presParOf" srcId="{948C934D-8A21-4ED4-8F38-CA392CCC3E9B}" destId="{7D3A27D3-744A-465A-A74A-E76F72D86800}" srcOrd="0" destOrd="0" presId="urn:microsoft.com/office/officeart/2011/layout/CircleProcess"/>
    <dgm:cxn modelId="{F872BE3F-F23A-4B2C-B8E6-65FB6C32235D}" type="presParOf" srcId="{8C85DBF1-0A80-4926-BA72-135F504292A4}" destId="{F267C73C-6B0A-4E58-9D1D-97A8EC2A518F}" srcOrd="17" destOrd="0" presId="urn:microsoft.com/office/officeart/2011/layout/CircleProcess"/>
  </dgm:cxnLst>
  <dgm:bg/>
  <dgm:whole>
    <a:ln w="12700"/>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10BD98-8C8B-4C03-99E7-164DB3E333E9}">
      <dsp:nvSpPr>
        <dsp:cNvPr id="0" name=""/>
        <dsp:cNvSpPr/>
      </dsp:nvSpPr>
      <dsp:spPr>
        <a:xfrm rot="5400000">
          <a:off x="-197507" y="250587"/>
          <a:ext cx="1316716" cy="921701"/>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kern="1200">
            <a:latin typeface="Century Gothic" panose="020B0502020202020204" pitchFamily="34" charset="0"/>
          </a:endParaRPr>
        </a:p>
        <a:p>
          <a:pPr marL="0" lvl="0" indent="0" algn="ctr" defTabSz="533400">
            <a:lnSpc>
              <a:spcPct val="100000"/>
            </a:lnSpc>
            <a:spcBef>
              <a:spcPct val="0"/>
            </a:spcBef>
            <a:spcAft>
              <a:spcPts val="0"/>
            </a:spcAft>
            <a:buNone/>
          </a:pPr>
          <a:r>
            <a:rPr lang="en-US" sz="1200" kern="1200">
              <a:latin typeface="Century Gothic" panose="020B0502020202020204" pitchFamily="34" charset="0"/>
            </a:rPr>
            <a:t>Assemble Internal</a:t>
          </a:r>
        </a:p>
        <a:p>
          <a:pPr marL="0" lvl="0" indent="0" algn="ctr" defTabSz="533400">
            <a:lnSpc>
              <a:spcPct val="100000"/>
            </a:lnSpc>
            <a:spcBef>
              <a:spcPct val="0"/>
            </a:spcBef>
            <a:spcAft>
              <a:spcPts val="0"/>
            </a:spcAft>
            <a:buNone/>
          </a:pPr>
          <a:r>
            <a:rPr lang="en-US" sz="1200" kern="1200">
              <a:latin typeface="Century Gothic" panose="020B0502020202020204" pitchFamily="34" charset="0"/>
            </a:rPr>
            <a:t> Review Team</a:t>
          </a:r>
          <a:r>
            <a:rPr lang="en-US" sz="800" kern="1200">
              <a:latin typeface="Century Gothic" panose="020B0502020202020204" pitchFamily="34" charset="0"/>
            </a:rPr>
            <a:t> </a:t>
          </a:r>
        </a:p>
      </dsp:txBody>
      <dsp:txXfrm rot="-5400000">
        <a:off x="1" y="513931"/>
        <a:ext cx="921701" cy="395015"/>
      </dsp:txXfrm>
    </dsp:sp>
    <dsp:sp modelId="{D387651F-4251-422D-AE18-861986A0168C}">
      <dsp:nvSpPr>
        <dsp:cNvPr id="0" name=""/>
        <dsp:cNvSpPr/>
      </dsp:nvSpPr>
      <dsp:spPr>
        <a:xfrm rot="5400000">
          <a:off x="3047355" y="-2071639"/>
          <a:ext cx="856315" cy="5107623"/>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Department director (self-study team coordinator) assembles an internal work team to complete a self-assessment</a:t>
          </a:r>
        </a:p>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Gather necessary documentation to support review (including annual reports from last three years, strategic plans, etc.)</a:t>
          </a:r>
        </a:p>
      </dsp:txBody>
      <dsp:txXfrm rot="-5400000">
        <a:off x="921701" y="95817"/>
        <a:ext cx="5065821" cy="772711"/>
      </dsp:txXfrm>
    </dsp:sp>
    <dsp:sp modelId="{3228A752-5DC0-4260-982D-FC596A59606B}">
      <dsp:nvSpPr>
        <dsp:cNvPr id="0" name=""/>
        <dsp:cNvSpPr/>
      </dsp:nvSpPr>
      <dsp:spPr>
        <a:xfrm rot="5400000">
          <a:off x="-197507" y="1552920"/>
          <a:ext cx="1316716" cy="921701"/>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Conduct Ratings</a:t>
          </a:r>
        </a:p>
      </dsp:txBody>
      <dsp:txXfrm rot="-5400000">
        <a:off x="1" y="1816264"/>
        <a:ext cx="921701" cy="395015"/>
      </dsp:txXfrm>
    </dsp:sp>
    <dsp:sp modelId="{6E880345-8BAD-4774-93F1-FA2F5A722D46}">
      <dsp:nvSpPr>
        <dsp:cNvPr id="0" name=""/>
        <dsp:cNvSpPr/>
      </dsp:nvSpPr>
      <dsp:spPr>
        <a:xfrm rot="5400000">
          <a:off x="2956807" y="-770465"/>
          <a:ext cx="1037411" cy="5107623"/>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Department employees will rate the department individually using the SAG criteria.</a:t>
          </a:r>
        </a:p>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Campus stakeholders will complete a subset of the SAG survey</a:t>
          </a:r>
        </a:p>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Director of Assessment will analyze data and provide director with report indentifying areas of growth</a:t>
          </a:r>
        </a:p>
      </dsp:txBody>
      <dsp:txXfrm rot="-5400000">
        <a:off x="921701" y="1315283"/>
        <a:ext cx="5056981" cy="936127"/>
      </dsp:txXfrm>
    </dsp:sp>
    <dsp:sp modelId="{46BC59B0-E0CB-43CC-BF14-60CA5BCB51D3}">
      <dsp:nvSpPr>
        <dsp:cNvPr id="0" name=""/>
        <dsp:cNvSpPr/>
      </dsp:nvSpPr>
      <dsp:spPr>
        <a:xfrm rot="5400000">
          <a:off x="-197507" y="2812561"/>
          <a:ext cx="1316716" cy="921701"/>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Complete Internal Review</a:t>
          </a:r>
        </a:p>
      </dsp:txBody>
      <dsp:txXfrm rot="-5400000">
        <a:off x="1" y="3075905"/>
        <a:ext cx="921701" cy="395015"/>
      </dsp:txXfrm>
    </dsp:sp>
    <dsp:sp modelId="{D20190FD-0C89-4D73-92B6-549E52B476D9}">
      <dsp:nvSpPr>
        <dsp:cNvPr id="0" name=""/>
        <dsp:cNvSpPr/>
      </dsp:nvSpPr>
      <dsp:spPr>
        <a:xfrm rot="5400000">
          <a:off x="2998564" y="489175"/>
          <a:ext cx="953896" cy="5107623"/>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Respond to identified areas of opportunity</a:t>
          </a:r>
        </a:p>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Identify areas of strength and weakness for department or program using available data</a:t>
          </a:r>
        </a:p>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Develop 4-8 program goals that capture the main programatic objectives for the department.</a:t>
          </a:r>
        </a:p>
      </dsp:txBody>
      <dsp:txXfrm rot="-5400000">
        <a:off x="921701" y="2612604"/>
        <a:ext cx="5061058" cy="860766"/>
      </dsp:txXfrm>
    </dsp:sp>
    <dsp:sp modelId="{CFB26FA4-0B0F-4156-85ED-367B1E581C04}">
      <dsp:nvSpPr>
        <dsp:cNvPr id="0" name=""/>
        <dsp:cNvSpPr/>
      </dsp:nvSpPr>
      <dsp:spPr>
        <a:xfrm rot="5400000">
          <a:off x="-197507" y="4171238"/>
          <a:ext cx="1316716" cy="921701"/>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ts val="0"/>
            </a:spcAft>
            <a:buNone/>
          </a:pPr>
          <a:r>
            <a:rPr lang="en-US" sz="1200" kern="1200">
              <a:latin typeface="Century Gothic" panose="020B0502020202020204" pitchFamily="34" charset="0"/>
            </a:rPr>
            <a:t>Share Findings</a:t>
          </a:r>
        </a:p>
      </dsp:txBody>
      <dsp:txXfrm rot="-5400000">
        <a:off x="1" y="4434582"/>
        <a:ext cx="921701" cy="395015"/>
      </dsp:txXfrm>
    </dsp:sp>
    <dsp:sp modelId="{8EB262EB-D64C-4A25-BF12-59C3153ACCE7}">
      <dsp:nvSpPr>
        <dsp:cNvPr id="0" name=""/>
        <dsp:cNvSpPr/>
      </dsp:nvSpPr>
      <dsp:spPr>
        <a:xfrm rot="5400000">
          <a:off x="2899528" y="1847852"/>
          <a:ext cx="1151969" cy="5107623"/>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Share completed program review and department goals work with Director of Assessment for preliminary review</a:t>
          </a:r>
        </a:p>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Submit completed review to VC for Student Affairs, Assessment Council liaison, and direct supervisor</a:t>
          </a:r>
        </a:p>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After approval, submit to external (external to the University) review team members once team is assembled</a:t>
          </a:r>
        </a:p>
      </dsp:txBody>
      <dsp:txXfrm rot="-5400000">
        <a:off x="921701" y="3881913"/>
        <a:ext cx="5051389" cy="1039501"/>
      </dsp:txXfrm>
    </dsp:sp>
    <dsp:sp modelId="{6776E4C5-B595-4090-B92A-8A41F6E1D793}">
      <dsp:nvSpPr>
        <dsp:cNvPr id="0" name=""/>
        <dsp:cNvSpPr/>
      </dsp:nvSpPr>
      <dsp:spPr>
        <a:xfrm rot="5400000">
          <a:off x="-197507" y="5475226"/>
          <a:ext cx="1316716" cy="921701"/>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kern="1200">
            <a:latin typeface="Century Gothic" panose="020B0502020202020204" pitchFamily="34" charset="0"/>
          </a:endParaRPr>
        </a:p>
        <a:p>
          <a:pPr marL="0" lvl="0" indent="0" algn="ctr" defTabSz="533400">
            <a:lnSpc>
              <a:spcPct val="90000"/>
            </a:lnSpc>
            <a:spcBef>
              <a:spcPct val="0"/>
            </a:spcBef>
            <a:spcAft>
              <a:spcPct val="35000"/>
            </a:spcAft>
            <a:buNone/>
          </a:pPr>
          <a:r>
            <a:rPr lang="en-US" sz="1200" kern="1200">
              <a:latin typeface="Century Gothic" panose="020B0502020202020204" pitchFamily="34" charset="0"/>
            </a:rPr>
            <a:t>Assemble External Review Team </a:t>
          </a:r>
        </a:p>
      </dsp:txBody>
      <dsp:txXfrm rot="-5400000">
        <a:off x="1" y="5738570"/>
        <a:ext cx="921701" cy="395015"/>
      </dsp:txXfrm>
    </dsp:sp>
    <dsp:sp modelId="{0088D0F6-5753-428E-BF40-0FD0E487BEEB}">
      <dsp:nvSpPr>
        <dsp:cNvPr id="0" name=""/>
        <dsp:cNvSpPr/>
      </dsp:nvSpPr>
      <dsp:spPr>
        <a:xfrm rot="5400000">
          <a:off x="2954218" y="3160509"/>
          <a:ext cx="1042589" cy="5107623"/>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Self-study team coordinator assembles work team in collaboration with direct supervisor through a professional association or by contacting colleagues in the state or region</a:t>
          </a:r>
        </a:p>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Secure contract, schedule campus visit and constituent meetings</a:t>
          </a:r>
        </a:p>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Identify 3-5 specific evaluation criteria for external team to review</a:t>
          </a:r>
        </a:p>
      </dsp:txBody>
      <dsp:txXfrm rot="-5400000">
        <a:off x="921702" y="5243921"/>
        <a:ext cx="5056728" cy="9407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28A752-5DC0-4260-982D-FC596A59606B}">
      <dsp:nvSpPr>
        <dsp:cNvPr id="0" name=""/>
        <dsp:cNvSpPr/>
      </dsp:nvSpPr>
      <dsp:spPr>
        <a:xfrm rot="5400000">
          <a:off x="-179244" y="182083"/>
          <a:ext cx="1194963" cy="836474"/>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Conduct Review</a:t>
          </a:r>
        </a:p>
      </dsp:txBody>
      <dsp:txXfrm rot="-5400000">
        <a:off x="1" y="421075"/>
        <a:ext cx="836474" cy="358489"/>
      </dsp:txXfrm>
    </dsp:sp>
    <dsp:sp modelId="{6E880345-8BAD-4774-93F1-FA2F5A722D46}">
      <dsp:nvSpPr>
        <dsp:cNvPr id="0" name=""/>
        <dsp:cNvSpPr/>
      </dsp:nvSpPr>
      <dsp:spPr>
        <a:xfrm rot="5400000">
          <a:off x="3158836" y="-2319523"/>
          <a:ext cx="776726" cy="5421450"/>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External review team conducts a thorough evaluation of program and/or department </a:t>
          </a:r>
        </a:p>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External review team meets with various constituents and constituent groups</a:t>
          </a:r>
        </a:p>
      </dsp:txBody>
      <dsp:txXfrm rot="-5400000">
        <a:off x="836475" y="40755"/>
        <a:ext cx="5383533" cy="700892"/>
      </dsp:txXfrm>
    </dsp:sp>
    <dsp:sp modelId="{CFB26FA4-0B0F-4156-85ED-367B1E581C04}">
      <dsp:nvSpPr>
        <dsp:cNvPr id="0" name=""/>
        <dsp:cNvSpPr/>
      </dsp:nvSpPr>
      <dsp:spPr>
        <a:xfrm rot="5400000">
          <a:off x="-179244" y="1230613"/>
          <a:ext cx="1194963" cy="836474"/>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US" sz="1000" kern="1200">
            <a:latin typeface="Century Gothic" panose="020B0502020202020204" pitchFamily="34" charset="0"/>
          </a:endParaRPr>
        </a:p>
        <a:p>
          <a:pPr marL="0" lvl="0" indent="0" algn="ctr" defTabSz="444500">
            <a:lnSpc>
              <a:spcPct val="90000"/>
            </a:lnSpc>
            <a:spcBef>
              <a:spcPct val="0"/>
            </a:spcBef>
            <a:spcAft>
              <a:spcPct val="35000"/>
            </a:spcAft>
            <a:buNone/>
          </a:pPr>
          <a:r>
            <a:rPr lang="en-US" sz="1200" kern="1200">
              <a:latin typeface="Century Gothic" panose="020B0502020202020204" pitchFamily="34" charset="0"/>
            </a:rPr>
            <a:t>Prepare Final Report  </a:t>
          </a:r>
        </a:p>
      </dsp:txBody>
      <dsp:txXfrm rot="-5400000">
        <a:off x="1" y="1469605"/>
        <a:ext cx="836474" cy="358489"/>
      </dsp:txXfrm>
    </dsp:sp>
    <dsp:sp modelId="{8EB262EB-D64C-4A25-BF12-59C3153ACCE7}">
      <dsp:nvSpPr>
        <dsp:cNvPr id="0" name=""/>
        <dsp:cNvSpPr/>
      </dsp:nvSpPr>
      <dsp:spPr>
        <a:xfrm rot="5400000">
          <a:off x="3158632" y="-1271732"/>
          <a:ext cx="777134" cy="5421450"/>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External review team summarizes the review team visit and program recommendations in a report </a:t>
          </a:r>
        </a:p>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Report is shared with VC for Student Affairs (or direct supervisor), and Director of Assessment	</a:t>
          </a:r>
        </a:p>
      </dsp:txBody>
      <dsp:txXfrm rot="-5400000">
        <a:off x="836475" y="1088362"/>
        <a:ext cx="5383513" cy="701260"/>
      </dsp:txXfrm>
    </dsp:sp>
    <dsp:sp modelId="{6600D2C9-1F4D-4CE3-9A58-F149C619BB49}">
      <dsp:nvSpPr>
        <dsp:cNvPr id="0" name=""/>
        <dsp:cNvSpPr/>
      </dsp:nvSpPr>
      <dsp:spPr>
        <a:xfrm rot="5400000">
          <a:off x="-179244" y="2277255"/>
          <a:ext cx="1194963" cy="836474"/>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Complete Action Plan</a:t>
          </a:r>
        </a:p>
      </dsp:txBody>
      <dsp:txXfrm rot="-5400000">
        <a:off x="1" y="2516247"/>
        <a:ext cx="836474" cy="358489"/>
      </dsp:txXfrm>
    </dsp:sp>
    <dsp:sp modelId="{05B017E0-BD53-4BB8-84BD-0148F05EEE02}">
      <dsp:nvSpPr>
        <dsp:cNvPr id="0" name=""/>
        <dsp:cNvSpPr/>
      </dsp:nvSpPr>
      <dsp:spPr>
        <a:xfrm rot="5400000">
          <a:off x="3158836" y="-261540"/>
          <a:ext cx="776726" cy="5421450"/>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Based on internal and external review, self-study team coordinator completes a self-study executive summary including an action plan, and goes through appropriate channels to request resources needed for program enhancements</a:t>
          </a:r>
        </a:p>
      </dsp:txBody>
      <dsp:txXfrm rot="-5400000">
        <a:off x="836475" y="2098738"/>
        <a:ext cx="5383533" cy="700892"/>
      </dsp:txXfrm>
    </dsp:sp>
    <dsp:sp modelId="{C8C1109E-C01D-41A3-B872-4983890BAC3D}">
      <dsp:nvSpPr>
        <dsp:cNvPr id="0" name=""/>
        <dsp:cNvSpPr/>
      </dsp:nvSpPr>
      <dsp:spPr>
        <a:xfrm rot="5400000">
          <a:off x="-179244" y="3324842"/>
          <a:ext cx="1194963" cy="836474"/>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entury Gothic" panose="020B0502020202020204" pitchFamily="34" charset="0"/>
            </a:rPr>
            <a:t>Close the Loop</a:t>
          </a:r>
        </a:p>
      </dsp:txBody>
      <dsp:txXfrm rot="-5400000">
        <a:off x="1" y="3563834"/>
        <a:ext cx="836474" cy="358489"/>
      </dsp:txXfrm>
    </dsp:sp>
    <dsp:sp modelId="{9E877288-19F1-404C-868A-4E3C1A7468B1}">
      <dsp:nvSpPr>
        <dsp:cNvPr id="0" name=""/>
        <dsp:cNvSpPr/>
      </dsp:nvSpPr>
      <dsp:spPr>
        <a:xfrm rot="5400000">
          <a:off x="3158836" y="823235"/>
          <a:ext cx="776726" cy="5421450"/>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Century Gothic" panose="020B0502020202020204" pitchFamily="34" charset="0"/>
            </a:rPr>
            <a:t>Self-study team coordinator completes a </a:t>
          </a:r>
          <a:r>
            <a:rPr lang="en-US" sz="1100" i="1" kern="1200">
              <a:latin typeface="Century Gothic" panose="020B0502020202020204" pitchFamily="34" charset="0"/>
            </a:rPr>
            <a:t>Status Report six months and one year following </a:t>
          </a:r>
          <a:r>
            <a:rPr lang="en-US" sz="1100" kern="1200">
              <a:latin typeface="Century Gothic" panose="020B0502020202020204" pitchFamily="34" charset="0"/>
            </a:rPr>
            <a:t>the finalized self-study to document progress toward recommendations to Director of Assessment</a:t>
          </a:r>
          <a:endParaRPr lang="en-US" sz="1100" kern="1200"/>
        </a:p>
      </dsp:txBody>
      <dsp:txXfrm rot="-5400000">
        <a:off x="836475" y="3183514"/>
        <a:ext cx="5383533" cy="7008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8E3225-35E7-4B36-857C-949CB1E9BB4D}">
      <dsp:nvSpPr>
        <dsp:cNvPr id="0" name=""/>
        <dsp:cNvSpPr/>
      </dsp:nvSpPr>
      <dsp:spPr>
        <a:xfrm>
          <a:off x="4690886" y="318114"/>
          <a:ext cx="842993" cy="842833"/>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C1E01A-1E6E-44ED-887A-688FD10AC11C}">
      <dsp:nvSpPr>
        <dsp:cNvPr id="0" name=""/>
        <dsp:cNvSpPr/>
      </dsp:nvSpPr>
      <dsp:spPr>
        <a:xfrm>
          <a:off x="4719271" y="346214"/>
          <a:ext cx="786758" cy="786634"/>
        </a:xfrm>
        <a:prstGeom prst="ellipse">
          <a:avLst/>
        </a:prstGeom>
        <a:solidFill>
          <a:schemeClr val="bg1">
            <a:lumMod val="95000"/>
            <a:alpha val="9000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Century Gothic" panose="020B0502020202020204" pitchFamily="34" charset="0"/>
            </a:rPr>
            <a:t>Progress Report</a:t>
          </a:r>
        </a:p>
      </dsp:txBody>
      <dsp:txXfrm>
        <a:off x="4831742" y="458611"/>
        <a:ext cx="561817" cy="561839"/>
      </dsp:txXfrm>
    </dsp:sp>
    <dsp:sp modelId="{0DA8A115-833F-43E8-BC5A-FBF468B7F705}">
      <dsp:nvSpPr>
        <dsp:cNvPr id="0" name=""/>
        <dsp:cNvSpPr/>
      </dsp:nvSpPr>
      <dsp:spPr>
        <a:xfrm rot="2700000">
          <a:off x="3820101" y="318019"/>
          <a:ext cx="842875" cy="842875"/>
        </a:xfrm>
        <a:prstGeom prst="teardrop">
          <a:avLst>
            <a:gd name="adj" fmla="val 10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A5698C-AD07-4AEC-B495-763D6E0B1457}">
      <dsp:nvSpPr>
        <dsp:cNvPr id="0" name=""/>
        <dsp:cNvSpPr/>
      </dsp:nvSpPr>
      <dsp:spPr>
        <a:xfrm>
          <a:off x="3848427" y="346214"/>
          <a:ext cx="786758" cy="786634"/>
        </a:xfrm>
        <a:prstGeom prst="ellipse">
          <a:avLst/>
        </a:prstGeom>
        <a:solidFill>
          <a:schemeClr val="bg1">
            <a:lumMod val="95000"/>
            <a:alpha val="9000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100000"/>
            </a:lnSpc>
            <a:spcBef>
              <a:spcPct val="0"/>
            </a:spcBef>
            <a:spcAft>
              <a:spcPts val="0"/>
            </a:spcAft>
            <a:buNone/>
          </a:pPr>
          <a:r>
            <a:rPr lang="en-US" sz="900" kern="1200">
              <a:latin typeface="Century Gothic" panose="020B0502020202020204" pitchFamily="34" charset="0"/>
            </a:rPr>
            <a:t>Self-Study</a:t>
          </a:r>
        </a:p>
        <a:p>
          <a:pPr marL="0" lvl="0" indent="0" algn="ctr" defTabSz="400050">
            <a:lnSpc>
              <a:spcPct val="100000"/>
            </a:lnSpc>
            <a:spcBef>
              <a:spcPct val="0"/>
            </a:spcBef>
            <a:spcAft>
              <a:spcPts val="0"/>
            </a:spcAft>
            <a:buNone/>
          </a:pPr>
          <a:r>
            <a:rPr lang="en-US" sz="900" kern="1200">
              <a:latin typeface="Century Gothic" panose="020B0502020202020204" pitchFamily="34" charset="0"/>
            </a:rPr>
            <a:t>Executive  Summary</a:t>
          </a:r>
        </a:p>
      </dsp:txBody>
      <dsp:txXfrm>
        <a:off x="3960898" y="458611"/>
        <a:ext cx="561817" cy="561839"/>
      </dsp:txXfrm>
    </dsp:sp>
    <dsp:sp modelId="{1473CC3F-0DC0-431D-B4AD-45C270CDE54F}">
      <dsp:nvSpPr>
        <dsp:cNvPr id="0" name=""/>
        <dsp:cNvSpPr/>
      </dsp:nvSpPr>
      <dsp:spPr>
        <a:xfrm rot="2700000">
          <a:off x="2949257" y="318019"/>
          <a:ext cx="842875" cy="842875"/>
        </a:xfrm>
        <a:prstGeom prst="teardrop">
          <a:avLst>
            <a:gd name="adj" fmla="val 10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D78AB1-9532-442B-9180-26728B15B40B}">
      <dsp:nvSpPr>
        <dsp:cNvPr id="0" name=""/>
        <dsp:cNvSpPr/>
      </dsp:nvSpPr>
      <dsp:spPr>
        <a:xfrm>
          <a:off x="2977583" y="346214"/>
          <a:ext cx="786758" cy="786634"/>
        </a:xfrm>
        <a:prstGeom prst="ellipse">
          <a:avLst/>
        </a:prstGeom>
        <a:solidFill>
          <a:schemeClr val="bg1">
            <a:lumMod val="9500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Century Gothic" panose="020B0502020202020204" pitchFamily="34" charset="0"/>
            </a:rPr>
            <a:t>External Review Report</a:t>
          </a:r>
        </a:p>
      </dsp:txBody>
      <dsp:txXfrm>
        <a:off x="3090054" y="458611"/>
        <a:ext cx="561817" cy="561839"/>
      </dsp:txXfrm>
    </dsp:sp>
    <dsp:sp modelId="{424D5204-E0BB-42A3-B876-02EAB9C93871}">
      <dsp:nvSpPr>
        <dsp:cNvPr id="0" name=""/>
        <dsp:cNvSpPr/>
      </dsp:nvSpPr>
      <dsp:spPr>
        <a:xfrm rot="2700000">
          <a:off x="2078414" y="318019"/>
          <a:ext cx="842875" cy="842875"/>
        </a:xfrm>
        <a:prstGeom prst="teardrop">
          <a:avLst>
            <a:gd name="adj" fmla="val 10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0E7C46-09C1-45F0-BA9D-D6E3B15DD0D7}">
      <dsp:nvSpPr>
        <dsp:cNvPr id="0" name=""/>
        <dsp:cNvSpPr/>
      </dsp:nvSpPr>
      <dsp:spPr>
        <a:xfrm>
          <a:off x="2106740" y="346214"/>
          <a:ext cx="786758" cy="786634"/>
        </a:xfrm>
        <a:prstGeom prst="ellipse">
          <a:avLst/>
        </a:prstGeom>
        <a:solidFill>
          <a:schemeClr val="bg1">
            <a:lumMod val="9500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Century Gothic" panose="020B0502020202020204" pitchFamily="34" charset="0"/>
            </a:rPr>
            <a:t>External Review</a:t>
          </a:r>
        </a:p>
      </dsp:txBody>
      <dsp:txXfrm>
        <a:off x="2218675" y="458611"/>
        <a:ext cx="561817" cy="561839"/>
      </dsp:txXfrm>
    </dsp:sp>
    <dsp:sp modelId="{FB9AF5B0-6E0E-464B-8381-7242CEED9CB2}">
      <dsp:nvSpPr>
        <dsp:cNvPr id="0" name=""/>
        <dsp:cNvSpPr/>
      </dsp:nvSpPr>
      <dsp:spPr>
        <a:xfrm rot="2700000">
          <a:off x="1207570" y="318019"/>
          <a:ext cx="842875" cy="842875"/>
        </a:xfrm>
        <a:prstGeom prst="teardrop">
          <a:avLst>
            <a:gd name="adj" fmla="val 10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463A48-42D7-4D05-8A27-B907DAE71E21}">
      <dsp:nvSpPr>
        <dsp:cNvPr id="0" name=""/>
        <dsp:cNvSpPr/>
      </dsp:nvSpPr>
      <dsp:spPr>
        <a:xfrm>
          <a:off x="1235896" y="346214"/>
          <a:ext cx="786758" cy="786634"/>
        </a:xfrm>
        <a:prstGeom prst="ellipse">
          <a:avLst/>
        </a:prstGeom>
        <a:solidFill>
          <a:schemeClr val="bg1">
            <a:lumMod val="95000"/>
            <a:alpha val="9000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Century Gothic" panose="020B0502020202020204" pitchFamily="34" charset="0"/>
            </a:rPr>
            <a:t>Self Study</a:t>
          </a:r>
        </a:p>
      </dsp:txBody>
      <dsp:txXfrm>
        <a:off x="1347831" y="458611"/>
        <a:ext cx="561817" cy="561839"/>
      </dsp:txXfrm>
    </dsp:sp>
    <dsp:sp modelId="{C846E8A1-8984-4B65-9F53-D0E890F15833}">
      <dsp:nvSpPr>
        <dsp:cNvPr id="0" name=""/>
        <dsp:cNvSpPr/>
      </dsp:nvSpPr>
      <dsp:spPr>
        <a:xfrm rot="2700000">
          <a:off x="336726" y="318019"/>
          <a:ext cx="842875" cy="842875"/>
        </a:xfrm>
        <a:prstGeom prst="teardrop">
          <a:avLst>
            <a:gd name="adj" fmla="val 10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3A27D3-744A-465A-A74A-E76F72D86800}">
      <dsp:nvSpPr>
        <dsp:cNvPr id="0" name=""/>
        <dsp:cNvSpPr/>
      </dsp:nvSpPr>
      <dsp:spPr>
        <a:xfrm>
          <a:off x="364517" y="346214"/>
          <a:ext cx="786758" cy="786634"/>
        </a:xfrm>
        <a:prstGeom prst="ellipse">
          <a:avLst/>
        </a:prstGeom>
        <a:solidFill>
          <a:schemeClr val="bg1">
            <a:lumMod val="9500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Century Gothic" panose="020B0502020202020204" pitchFamily="34" charset="0"/>
            </a:rPr>
            <a:t>Internal Review</a:t>
          </a:r>
        </a:p>
      </dsp:txBody>
      <dsp:txXfrm>
        <a:off x="476987" y="458611"/>
        <a:ext cx="561817" cy="56183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B7C2CFBC5F4A3BB6585D50FA0069EF"/>
        <w:category>
          <w:name w:val="General"/>
          <w:gallery w:val="placeholder"/>
        </w:category>
        <w:types>
          <w:type w:val="bbPlcHdr"/>
        </w:types>
        <w:behaviors>
          <w:behavior w:val="content"/>
        </w:behaviors>
        <w:guid w:val="{A2719BAD-A9E8-4C9B-8427-713A4A0E6A0C}"/>
      </w:docPartPr>
      <w:docPartBody>
        <w:p w:rsidR="00903A5E" w:rsidRDefault="00EE7DB7" w:rsidP="00EE7DB7">
          <w:pPr>
            <w:pStyle w:val="53B7C2CFBC5F4A3BB6585D50FA0069EF"/>
          </w:pPr>
          <w:r>
            <w:rPr>
              <w:rFonts w:asciiTheme="majorHAnsi" w:hAnsiTheme="majorHAnsi"/>
              <w:sz w:val="80"/>
              <w:szCs w:val="80"/>
            </w:rPr>
            <w:t>[Type the document title]</w:t>
          </w:r>
        </w:p>
      </w:docPartBody>
    </w:docPart>
    <w:docPart>
      <w:docPartPr>
        <w:name w:val="71F0DA4BCD1D4B39A22D4AFC95374A67"/>
        <w:category>
          <w:name w:val="General"/>
          <w:gallery w:val="placeholder"/>
        </w:category>
        <w:types>
          <w:type w:val="bbPlcHdr"/>
        </w:types>
        <w:behaviors>
          <w:behavior w:val="content"/>
        </w:behaviors>
        <w:guid w:val="{5E9845F1-21A9-450A-AFEC-C74D2C0DB8E4}"/>
      </w:docPartPr>
      <w:docPartBody>
        <w:p w:rsidR="00903A5E" w:rsidRDefault="00EE7DB7" w:rsidP="00EE7DB7">
          <w:pPr>
            <w:pStyle w:val="71F0DA4BCD1D4B39A22D4AFC95374A67"/>
          </w:pPr>
          <w:r w:rsidRPr="00766BAB">
            <w:t>Enter target</w:t>
          </w:r>
        </w:p>
      </w:docPartBody>
    </w:docPart>
    <w:docPart>
      <w:docPartPr>
        <w:name w:val="98BF01A04971415D9108CC1832DF9357"/>
        <w:category>
          <w:name w:val="General"/>
          <w:gallery w:val="placeholder"/>
        </w:category>
        <w:types>
          <w:type w:val="bbPlcHdr"/>
        </w:types>
        <w:behaviors>
          <w:behavior w:val="content"/>
        </w:behaviors>
        <w:guid w:val="{21A3CAA9-2B3F-49E1-BD64-26EB80559FCE}"/>
      </w:docPartPr>
      <w:docPartBody>
        <w:p w:rsidR="00903A5E" w:rsidRDefault="00EE7DB7" w:rsidP="00EE7DB7">
          <w:pPr>
            <w:pStyle w:val="98BF01A04971415D9108CC1832DF9357"/>
          </w:pPr>
          <w:r w:rsidRPr="00766BAB">
            <w:t>Enter findings</w:t>
          </w:r>
        </w:p>
      </w:docPartBody>
    </w:docPart>
    <w:docPart>
      <w:docPartPr>
        <w:name w:val="6BC9DD4F2FE748AFB2A0FD2D8E6A3CFC"/>
        <w:category>
          <w:name w:val="General"/>
          <w:gallery w:val="placeholder"/>
        </w:category>
        <w:types>
          <w:type w:val="bbPlcHdr"/>
        </w:types>
        <w:behaviors>
          <w:behavior w:val="content"/>
        </w:behaviors>
        <w:guid w:val="{905AE372-701F-473E-B40F-EF96D24AAC14}"/>
      </w:docPartPr>
      <w:docPartBody>
        <w:p w:rsidR="00903A5E" w:rsidRDefault="00EE7DB7" w:rsidP="00EE7DB7">
          <w:pPr>
            <w:pStyle w:val="6BC9DD4F2FE748AFB2A0FD2D8E6A3CFC"/>
          </w:pPr>
          <w:r w:rsidRPr="00766BAB">
            <w:t>Enter target</w:t>
          </w:r>
        </w:p>
      </w:docPartBody>
    </w:docPart>
    <w:docPart>
      <w:docPartPr>
        <w:name w:val="23EB7F782FCA4CA9B204A989D63FB78D"/>
        <w:category>
          <w:name w:val="General"/>
          <w:gallery w:val="placeholder"/>
        </w:category>
        <w:types>
          <w:type w:val="bbPlcHdr"/>
        </w:types>
        <w:behaviors>
          <w:behavior w:val="content"/>
        </w:behaviors>
        <w:guid w:val="{D334AB11-2464-4160-8C9E-F68A9C933900}"/>
      </w:docPartPr>
      <w:docPartBody>
        <w:p w:rsidR="00903A5E" w:rsidRDefault="00EE7DB7" w:rsidP="00EE7DB7">
          <w:pPr>
            <w:pStyle w:val="23EB7F782FCA4CA9B204A989D63FB78D"/>
          </w:pPr>
          <w:r w:rsidRPr="00766BAB">
            <w:t>Enter findings</w:t>
          </w:r>
        </w:p>
      </w:docPartBody>
    </w:docPart>
    <w:docPart>
      <w:docPartPr>
        <w:name w:val="7212F9920F1E4E8882ED4A42DDF4E4F3"/>
        <w:category>
          <w:name w:val="General"/>
          <w:gallery w:val="placeholder"/>
        </w:category>
        <w:types>
          <w:type w:val="bbPlcHdr"/>
        </w:types>
        <w:behaviors>
          <w:behavior w:val="content"/>
        </w:behaviors>
        <w:guid w:val="{5CC9328C-91DD-4C13-A16E-089994FE759C}"/>
      </w:docPartPr>
      <w:docPartBody>
        <w:p w:rsidR="00903A5E" w:rsidRDefault="00EE7DB7" w:rsidP="00EE7DB7">
          <w:pPr>
            <w:pStyle w:val="7212F9920F1E4E8882ED4A42DDF4E4F3"/>
          </w:pPr>
          <w:r w:rsidRPr="00766BAB">
            <w:t>Enter target</w:t>
          </w:r>
        </w:p>
      </w:docPartBody>
    </w:docPart>
    <w:docPart>
      <w:docPartPr>
        <w:name w:val="E34DFCCB3F9C4CE7B6255C23007FE5FB"/>
        <w:category>
          <w:name w:val="General"/>
          <w:gallery w:val="placeholder"/>
        </w:category>
        <w:types>
          <w:type w:val="bbPlcHdr"/>
        </w:types>
        <w:behaviors>
          <w:behavior w:val="content"/>
        </w:behaviors>
        <w:guid w:val="{ACEEF401-E0C6-44AB-B50C-CBD47D03F9A3}"/>
      </w:docPartPr>
      <w:docPartBody>
        <w:p w:rsidR="00903A5E" w:rsidRDefault="00EE7DB7" w:rsidP="00EE7DB7">
          <w:pPr>
            <w:pStyle w:val="E34DFCCB3F9C4CE7B6255C23007FE5FB"/>
          </w:pPr>
          <w:r w:rsidRPr="00766BAB">
            <w:t>Enter findings</w:t>
          </w:r>
        </w:p>
      </w:docPartBody>
    </w:docPart>
    <w:docPart>
      <w:docPartPr>
        <w:name w:val="634ED25F68294FDBA60789CB2EDC6512"/>
        <w:category>
          <w:name w:val="General"/>
          <w:gallery w:val="placeholder"/>
        </w:category>
        <w:types>
          <w:type w:val="bbPlcHdr"/>
        </w:types>
        <w:behaviors>
          <w:behavior w:val="content"/>
        </w:behaviors>
        <w:guid w:val="{EAAEBBE8-9E71-4AAB-882F-EE7E16D373A2}"/>
      </w:docPartPr>
      <w:docPartBody>
        <w:p w:rsidR="00903A5E" w:rsidRDefault="00EE7DB7" w:rsidP="00EE7DB7">
          <w:pPr>
            <w:pStyle w:val="634ED25F68294FDBA60789CB2EDC6512"/>
          </w:pPr>
          <w:r w:rsidRPr="00842C70">
            <w:rPr>
              <w:rStyle w:val="PlaceholderText"/>
            </w:rPr>
            <w:t>Enter Goal</w:t>
          </w:r>
        </w:p>
      </w:docPartBody>
    </w:docPart>
    <w:docPart>
      <w:docPartPr>
        <w:name w:val="20C75C2AF8774439A9AE7305726191D8"/>
        <w:category>
          <w:name w:val="General"/>
          <w:gallery w:val="placeholder"/>
        </w:category>
        <w:types>
          <w:type w:val="bbPlcHdr"/>
        </w:types>
        <w:behaviors>
          <w:behavior w:val="content"/>
        </w:behaviors>
        <w:guid w:val="{C659A92F-BCB5-480E-BA38-00C218AA35F5}"/>
      </w:docPartPr>
      <w:docPartBody>
        <w:p w:rsidR="00903A5E" w:rsidRDefault="00EE7DB7" w:rsidP="00EE7DB7">
          <w:pPr>
            <w:pStyle w:val="20C75C2AF8774439A9AE7305726191D8"/>
          </w:pPr>
          <w:r w:rsidRPr="00842C70">
            <w:rPr>
              <w:rStyle w:val="PlaceholderText"/>
            </w:rPr>
            <w:t>Enter Goal</w:t>
          </w:r>
        </w:p>
      </w:docPartBody>
    </w:docPart>
    <w:docPart>
      <w:docPartPr>
        <w:name w:val="D98FEFFDFAF94A728CB573D4DFEA73D4"/>
        <w:category>
          <w:name w:val="General"/>
          <w:gallery w:val="placeholder"/>
        </w:category>
        <w:types>
          <w:type w:val="bbPlcHdr"/>
        </w:types>
        <w:behaviors>
          <w:behavior w:val="content"/>
        </w:behaviors>
        <w:guid w:val="{CA95E7ED-8687-4D28-A597-0FD8FAB24B81}"/>
      </w:docPartPr>
      <w:docPartBody>
        <w:p w:rsidR="00903A5E" w:rsidRDefault="00EE7DB7" w:rsidP="00EE7DB7">
          <w:pPr>
            <w:pStyle w:val="D98FEFFDFAF94A728CB573D4DFEA73D4"/>
          </w:pPr>
          <w:r w:rsidRPr="00842C70">
            <w:rPr>
              <w:rStyle w:val="PlaceholderText"/>
            </w:rPr>
            <w:t>Enter Goal</w:t>
          </w:r>
        </w:p>
      </w:docPartBody>
    </w:docPart>
    <w:docPart>
      <w:docPartPr>
        <w:name w:val="9F8AE7CF726F4FE5979837C1AAE066C4"/>
        <w:category>
          <w:name w:val="General"/>
          <w:gallery w:val="placeholder"/>
        </w:category>
        <w:types>
          <w:type w:val="bbPlcHdr"/>
        </w:types>
        <w:behaviors>
          <w:behavior w:val="content"/>
        </w:behaviors>
        <w:guid w:val="{617F17E1-BD7D-41B5-A22A-51E718FD3ACE}"/>
      </w:docPartPr>
      <w:docPartBody>
        <w:p w:rsidR="00903A5E" w:rsidRDefault="00EE7DB7" w:rsidP="00EE7DB7">
          <w:pPr>
            <w:pStyle w:val="9F8AE7CF726F4FE5979837C1AAE066C4"/>
          </w:pPr>
          <w:r w:rsidRPr="00842C70">
            <w:rPr>
              <w:rStyle w:val="PlaceholderText"/>
            </w:rPr>
            <w:t>Enter Goal</w:t>
          </w:r>
        </w:p>
      </w:docPartBody>
    </w:docPart>
    <w:docPart>
      <w:docPartPr>
        <w:name w:val="0A1B182933E3440EA59041217BBFA186"/>
        <w:category>
          <w:name w:val="General"/>
          <w:gallery w:val="placeholder"/>
        </w:category>
        <w:types>
          <w:type w:val="bbPlcHdr"/>
        </w:types>
        <w:behaviors>
          <w:behavior w:val="content"/>
        </w:behaviors>
        <w:guid w:val="{F06B5757-7F5A-4A93-A9FF-6DAFFC0F4D7E}"/>
      </w:docPartPr>
      <w:docPartBody>
        <w:p w:rsidR="00903A5E" w:rsidRDefault="00EE7DB7" w:rsidP="00EE7DB7">
          <w:pPr>
            <w:pStyle w:val="0A1B182933E3440EA59041217BBFA186"/>
          </w:pPr>
          <w:r w:rsidRPr="00842C70">
            <w:rPr>
              <w:rStyle w:val="PlaceholderText"/>
            </w:rPr>
            <w:t>Enter Goal</w:t>
          </w:r>
        </w:p>
      </w:docPartBody>
    </w:docPart>
    <w:docPart>
      <w:docPartPr>
        <w:name w:val="88156DA5DA214239A0781DAA9D27B87C"/>
        <w:category>
          <w:name w:val="General"/>
          <w:gallery w:val="placeholder"/>
        </w:category>
        <w:types>
          <w:type w:val="bbPlcHdr"/>
        </w:types>
        <w:behaviors>
          <w:behavior w:val="content"/>
        </w:behaviors>
        <w:guid w:val="{9E74F118-CBF2-476C-91F8-2E95EC3A8AF1}"/>
      </w:docPartPr>
      <w:docPartBody>
        <w:p w:rsidR="00903A5E" w:rsidRDefault="00EE7DB7" w:rsidP="00EE7DB7">
          <w:pPr>
            <w:pStyle w:val="88156DA5DA214239A0781DAA9D27B87C"/>
          </w:pPr>
          <w:r w:rsidRPr="00842C70">
            <w:rPr>
              <w:rStyle w:val="PlaceholderText"/>
            </w:rPr>
            <w:t>Enter Goal</w:t>
          </w:r>
        </w:p>
      </w:docPartBody>
    </w:docPart>
    <w:docPart>
      <w:docPartPr>
        <w:name w:val="AC0E406CD4DA45BDA0D4C8CB7DD057C7"/>
        <w:category>
          <w:name w:val="General"/>
          <w:gallery w:val="placeholder"/>
        </w:category>
        <w:types>
          <w:type w:val="bbPlcHdr"/>
        </w:types>
        <w:behaviors>
          <w:behavior w:val="content"/>
        </w:behaviors>
        <w:guid w:val="{9DB91AA2-350A-4B74-82DE-3612740A2155}"/>
      </w:docPartPr>
      <w:docPartBody>
        <w:p w:rsidR="00903A5E" w:rsidRDefault="00EE7DB7" w:rsidP="00EE7DB7">
          <w:pPr>
            <w:pStyle w:val="AC0E406CD4DA45BDA0D4C8CB7DD057C7"/>
          </w:pPr>
          <w:r w:rsidRPr="00842C70">
            <w:rPr>
              <w:rStyle w:val="PlaceholderText"/>
            </w:rPr>
            <w:t>Enter Goal</w:t>
          </w:r>
        </w:p>
      </w:docPartBody>
    </w:docPart>
    <w:docPart>
      <w:docPartPr>
        <w:name w:val="1BC005FE6ACB4A3881E8ABDADDD6F2BD"/>
        <w:category>
          <w:name w:val="General"/>
          <w:gallery w:val="placeholder"/>
        </w:category>
        <w:types>
          <w:type w:val="bbPlcHdr"/>
        </w:types>
        <w:behaviors>
          <w:behavior w:val="content"/>
        </w:behaviors>
        <w:guid w:val="{78535C6F-7531-49CC-B584-4ABA2FBB77EC}"/>
      </w:docPartPr>
      <w:docPartBody>
        <w:p w:rsidR="00903A5E" w:rsidRDefault="00EE7DB7" w:rsidP="00EE7DB7">
          <w:pPr>
            <w:pStyle w:val="1BC005FE6ACB4A3881E8ABDADDD6F2BD"/>
          </w:pPr>
          <w:r w:rsidRPr="00842C70">
            <w:rPr>
              <w:rStyle w:val="PlaceholderText"/>
            </w:rPr>
            <w:t>Enter Goal</w:t>
          </w:r>
        </w:p>
      </w:docPartBody>
    </w:docPart>
    <w:docPart>
      <w:docPartPr>
        <w:name w:val="6AB5EEAB22854BE8BD09865A22F54DDC"/>
        <w:category>
          <w:name w:val="General"/>
          <w:gallery w:val="placeholder"/>
        </w:category>
        <w:types>
          <w:type w:val="bbPlcHdr"/>
        </w:types>
        <w:behaviors>
          <w:behavior w:val="content"/>
        </w:behaviors>
        <w:guid w:val="{438C22F5-5D39-4706-9638-5744065BA3FD}"/>
      </w:docPartPr>
      <w:docPartBody>
        <w:p w:rsidR="00903A5E" w:rsidRDefault="00EE7DB7" w:rsidP="00EE7DB7">
          <w:pPr>
            <w:pStyle w:val="6AB5EEAB22854BE8BD09865A22F54DDC"/>
          </w:pPr>
          <w:r w:rsidRPr="00842C70">
            <w:rPr>
              <w:rStyle w:val="PlaceholderText"/>
            </w:rPr>
            <w:t>Enter Goal</w:t>
          </w:r>
        </w:p>
      </w:docPartBody>
    </w:docPart>
    <w:docPart>
      <w:docPartPr>
        <w:name w:val="76F5ED36146B464EA54F9D3B02CE53AD"/>
        <w:category>
          <w:name w:val="General"/>
          <w:gallery w:val="placeholder"/>
        </w:category>
        <w:types>
          <w:type w:val="bbPlcHdr"/>
        </w:types>
        <w:behaviors>
          <w:behavior w:val="content"/>
        </w:behaviors>
        <w:guid w:val="{DBFD4658-FB26-4926-A1D1-8E1F7CBACC19}"/>
      </w:docPartPr>
      <w:docPartBody>
        <w:p w:rsidR="00903A5E" w:rsidRDefault="00EE7DB7" w:rsidP="00EE7DB7">
          <w:pPr>
            <w:pStyle w:val="76F5ED36146B464EA54F9D3B02CE53AD"/>
          </w:pPr>
          <w:r w:rsidRPr="00842C70">
            <w:rPr>
              <w:rStyle w:val="PlaceholderText"/>
            </w:rPr>
            <w:t>Enter Goal</w:t>
          </w:r>
        </w:p>
      </w:docPartBody>
    </w:docPart>
    <w:docPart>
      <w:docPartPr>
        <w:name w:val="21BD19A51FA949788A074F8A51298B13"/>
        <w:category>
          <w:name w:val="General"/>
          <w:gallery w:val="placeholder"/>
        </w:category>
        <w:types>
          <w:type w:val="bbPlcHdr"/>
        </w:types>
        <w:behaviors>
          <w:behavior w:val="content"/>
        </w:behaviors>
        <w:guid w:val="{7E227EFB-FFD4-48E9-AF88-99D29A1E943F}"/>
      </w:docPartPr>
      <w:docPartBody>
        <w:p w:rsidR="00903A5E" w:rsidRDefault="00EE7DB7" w:rsidP="00EE7DB7">
          <w:pPr>
            <w:pStyle w:val="21BD19A51FA949788A074F8A51298B13"/>
          </w:pPr>
          <w:r w:rsidRPr="00842C70">
            <w:rPr>
              <w:rStyle w:val="PlaceholderText"/>
            </w:rPr>
            <w:t>Enter Goal</w:t>
          </w:r>
        </w:p>
      </w:docPartBody>
    </w:docPart>
    <w:docPart>
      <w:docPartPr>
        <w:name w:val="125D9CE6E0754E41A3D6FC3F4D045CAB"/>
        <w:category>
          <w:name w:val="General"/>
          <w:gallery w:val="placeholder"/>
        </w:category>
        <w:types>
          <w:type w:val="bbPlcHdr"/>
        </w:types>
        <w:behaviors>
          <w:behavior w:val="content"/>
        </w:behaviors>
        <w:guid w:val="{2DA076AB-8927-4098-9C04-BAA6120F30A8}"/>
      </w:docPartPr>
      <w:docPartBody>
        <w:p w:rsidR="00903A5E" w:rsidRDefault="00EE7DB7" w:rsidP="00EE7DB7">
          <w:pPr>
            <w:pStyle w:val="125D9CE6E0754E41A3D6FC3F4D045CAB"/>
          </w:pPr>
          <w:r w:rsidRPr="00480978">
            <w:rPr>
              <w:rStyle w:val="PlaceholderText"/>
            </w:rPr>
            <w:t>Enter Goal</w:t>
          </w:r>
        </w:p>
      </w:docPartBody>
    </w:docPart>
    <w:docPart>
      <w:docPartPr>
        <w:name w:val="96D93DB8A64941A0B3A593873BB179F6"/>
        <w:category>
          <w:name w:val="General"/>
          <w:gallery w:val="placeholder"/>
        </w:category>
        <w:types>
          <w:type w:val="bbPlcHdr"/>
        </w:types>
        <w:behaviors>
          <w:behavior w:val="content"/>
        </w:behaviors>
        <w:guid w:val="{E54BFFF1-2560-437E-B6CC-674F372CC9DE}"/>
      </w:docPartPr>
      <w:docPartBody>
        <w:p w:rsidR="00903A5E" w:rsidRDefault="00EE7DB7" w:rsidP="00EE7DB7">
          <w:pPr>
            <w:pStyle w:val="96D93DB8A64941A0B3A593873BB179F6"/>
          </w:pPr>
          <w:r w:rsidRPr="00842C70">
            <w:rPr>
              <w:rStyle w:val="PlaceholderText"/>
            </w:rPr>
            <w:t>Enter Goal</w:t>
          </w:r>
        </w:p>
      </w:docPartBody>
    </w:docPart>
    <w:docPart>
      <w:docPartPr>
        <w:name w:val="94D3EFAEBD65423C82DA40CF83ED154D"/>
        <w:category>
          <w:name w:val="General"/>
          <w:gallery w:val="placeholder"/>
        </w:category>
        <w:types>
          <w:type w:val="bbPlcHdr"/>
        </w:types>
        <w:behaviors>
          <w:behavior w:val="content"/>
        </w:behaviors>
        <w:guid w:val="{8661647E-B0E1-4BEF-85D9-B525697C4197}"/>
      </w:docPartPr>
      <w:docPartBody>
        <w:p w:rsidR="00903A5E" w:rsidRDefault="00EE7DB7" w:rsidP="00EE7DB7">
          <w:pPr>
            <w:pStyle w:val="94D3EFAEBD65423C82DA40CF83ED154D"/>
          </w:pPr>
          <w:r w:rsidRPr="00842C70">
            <w:rPr>
              <w:rStyle w:val="PlaceholderText"/>
            </w:rPr>
            <w:t>Enter Goal</w:t>
          </w:r>
        </w:p>
      </w:docPartBody>
    </w:docPart>
    <w:docPart>
      <w:docPartPr>
        <w:name w:val="04C96B3151CD4632B4FF0AA19DF9C30E"/>
        <w:category>
          <w:name w:val="General"/>
          <w:gallery w:val="placeholder"/>
        </w:category>
        <w:types>
          <w:type w:val="bbPlcHdr"/>
        </w:types>
        <w:behaviors>
          <w:behavior w:val="content"/>
        </w:behaviors>
        <w:guid w:val="{2640737C-F73C-4BB3-8A9F-49A59666F05C}"/>
      </w:docPartPr>
      <w:docPartBody>
        <w:p w:rsidR="00903A5E" w:rsidRDefault="00EE7DB7" w:rsidP="00EE7DB7">
          <w:pPr>
            <w:pStyle w:val="04C96B3151CD4632B4FF0AA19DF9C30E"/>
          </w:pPr>
          <w:r w:rsidRPr="00842C70">
            <w:rPr>
              <w:rStyle w:val="PlaceholderText"/>
            </w:rPr>
            <w:t>Enter Goal</w:t>
          </w:r>
        </w:p>
      </w:docPartBody>
    </w:docPart>
    <w:docPart>
      <w:docPartPr>
        <w:name w:val="7675DC0FE91B4359BA37C236BB69D3E9"/>
        <w:category>
          <w:name w:val="General"/>
          <w:gallery w:val="placeholder"/>
        </w:category>
        <w:types>
          <w:type w:val="bbPlcHdr"/>
        </w:types>
        <w:behaviors>
          <w:behavior w:val="content"/>
        </w:behaviors>
        <w:guid w:val="{550DFD44-7ABC-4CCD-ACED-B5CB4FCBEFC3}"/>
      </w:docPartPr>
      <w:docPartBody>
        <w:p w:rsidR="00903A5E" w:rsidRDefault="00EE7DB7" w:rsidP="00EE7DB7">
          <w:pPr>
            <w:pStyle w:val="7675DC0FE91B4359BA37C236BB69D3E9"/>
          </w:pPr>
          <w:r w:rsidRPr="00480978">
            <w:rPr>
              <w:rStyle w:val="PlaceholderText"/>
            </w:rPr>
            <w:t>Enter Goal</w:t>
          </w:r>
        </w:p>
      </w:docPartBody>
    </w:docPart>
    <w:docPart>
      <w:docPartPr>
        <w:name w:val="3011FE9E7E074C8E9E16AFBC17557DCC"/>
        <w:category>
          <w:name w:val="General"/>
          <w:gallery w:val="placeholder"/>
        </w:category>
        <w:types>
          <w:type w:val="bbPlcHdr"/>
        </w:types>
        <w:behaviors>
          <w:behavior w:val="content"/>
        </w:behaviors>
        <w:guid w:val="{7A211D06-7FF3-4E5F-8A75-0B8A916FAC3B}"/>
      </w:docPartPr>
      <w:docPartBody>
        <w:p w:rsidR="00903A5E" w:rsidRDefault="00EE7DB7" w:rsidP="00EE7DB7">
          <w:pPr>
            <w:pStyle w:val="3011FE9E7E074C8E9E16AFBC17557DCC"/>
          </w:pPr>
          <w:r w:rsidRPr="00842C70">
            <w:rPr>
              <w:rStyle w:val="PlaceholderText"/>
            </w:rPr>
            <w:t>Enter Goal</w:t>
          </w:r>
        </w:p>
      </w:docPartBody>
    </w:docPart>
    <w:docPart>
      <w:docPartPr>
        <w:name w:val="B0DAD165F9634C43B5C5BD555C74947A"/>
        <w:category>
          <w:name w:val="General"/>
          <w:gallery w:val="placeholder"/>
        </w:category>
        <w:types>
          <w:type w:val="bbPlcHdr"/>
        </w:types>
        <w:behaviors>
          <w:behavior w:val="content"/>
        </w:behaviors>
        <w:guid w:val="{7BB14BDB-E0E4-43D6-8E52-487D7C8EE482}"/>
      </w:docPartPr>
      <w:docPartBody>
        <w:p w:rsidR="00903A5E" w:rsidRDefault="00EE7DB7" w:rsidP="00EE7DB7">
          <w:pPr>
            <w:pStyle w:val="B0DAD165F9634C43B5C5BD555C74947A"/>
          </w:pPr>
          <w:r w:rsidRPr="00842C70">
            <w:rPr>
              <w:rStyle w:val="PlaceholderText"/>
            </w:rPr>
            <w:t>Enter Goal</w:t>
          </w:r>
        </w:p>
      </w:docPartBody>
    </w:docPart>
    <w:docPart>
      <w:docPartPr>
        <w:name w:val="F0D64BD5D42447BA8DF7DCE7E3DE2D15"/>
        <w:category>
          <w:name w:val="General"/>
          <w:gallery w:val="placeholder"/>
        </w:category>
        <w:types>
          <w:type w:val="bbPlcHdr"/>
        </w:types>
        <w:behaviors>
          <w:behavior w:val="content"/>
        </w:behaviors>
        <w:guid w:val="{C02B3492-A0D8-4EA6-AEA7-02B3DA5D319C}"/>
      </w:docPartPr>
      <w:docPartBody>
        <w:p w:rsidR="00903A5E" w:rsidRDefault="00EE7DB7" w:rsidP="00EE7DB7">
          <w:pPr>
            <w:pStyle w:val="F0D64BD5D42447BA8DF7DCE7E3DE2D15"/>
          </w:pPr>
          <w:r w:rsidRPr="00842C70">
            <w:rPr>
              <w:rStyle w:val="PlaceholderText"/>
            </w:rPr>
            <w:t>Enter Goal</w:t>
          </w:r>
        </w:p>
      </w:docPartBody>
    </w:docPart>
    <w:docPart>
      <w:docPartPr>
        <w:name w:val="DBD6286167DE4340B7B2BF50F093CBDC"/>
        <w:category>
          <w:name w:val="General"/>
          <w:gallery w:val="placeholder"/>
        </w:category>
        <w:types>
          <w:type w:val="bbPlcHdr"/>
        </w:types>
        <w:behaviors>
          <w:behavior w:val="content"/>
        </w:behaviors>
        <w:guid w:val="{1E330390-B217-2E40-B5FD-2B1E9A7A3163}"/>
      </w:docPartPr>
      <w:docPartBody>
        <w:p w:rsidR="00712953" w:rsidRDefault="00FB1FBB" w:rsidP="00FB1FBB">
          <w:pPr>
            <w:pStyle w:val="DBD6286167DE4340B7B2BF50F093CBDC"/>
          </w:pPr>
          <w:r w:rsidRPr="007C6249">
            <w:rPr>
              <w:rStyle w:val="PlaceholderText"/>
              <w:color w:val="FFFFFF" w:themeColor="background1"/>
            </w:rPr>
            <w:t>Enter #</w:t>
          </w:r>
        </w:p>
      </w:docPartBody>
    </w:docPart>
    <w:docPart>
      <w:docPartPr>
        <w:name w:val="5E1EB68B71083B4D83B14758AEB18805"/>
        <w:category>
          <w:name w:val="General"/>
          <w:gallery w:val="placeholder"/>
        </w:category>
        <w:types>
          <w:type w:val="bbPlcHdr"/>
        </w:types>
        <w:behaviors>
          <w:behavior w:val="content"/>
        </w:behaviors>
        <w:guid w:val="{607A6944-6AD1-E744-9EDB-E8F3649AF00E}"/>
      </w:docPartPr>
      <w:docPartBody>
        <w:p w:rsidR="00712953" w:rsidRDefault="00FB1FBB" w:rsidP="00FB1FBB">
          <w:pPr>
            <w:pStyle w:val="5E1EB68B71083B4D83B14758AEB18805"/>
          </w:pPr>
          <w:r w:rsidRPr="007C6249">
            <w:rPr>
              <w:rStyle w:val="PlaceholderText"/>
              <w:color w:val="FFFFFF" w:themeColor="background1"/>
            </w:rPr>
            <w:t>Enter #</w:t>
          </w:r>
        </w:p>
      </w:docPartBody>
    </w:docPart>
    <w:docPart>
      <w:docPartPr>
        <w:name w:val="C03AC0139C383B4B9245E7AA4B5CBF02"/>
        <w:category>
          <w:name w:val="General"/>
          <w:gallery w:val="placeholder"/>
        </w:category>
        <w:types>
          <w:type w:val="bbPlcHdr"/>
        </w:types>
        <w:behaviors>
          <w:behavior w:val="content"/>
        </w:behaviors>
        <w:guid w:val="{C58617BF-AC2E-164F-ACCA-9F74BFF680E3}"/>
      </w:docPartPr>
      <w:docPartBody>
        <w:p w:rsidR="00712953" w:rsidRDefault="00FB1FBB" w:rsidP="00FB1FBB">
          <w:pPr>
            <w:pStyle w:val="C03AC0139C383B4B9245E7AA4B5CBF02"/>
          </w:pPr>
          <w:r w:rsidRPr="007C6249">
            <w:rPr>
              <w:rStyle w:val="PlaceholderText"/>
              <w:color w:val="FFFFFF" w:themeColor="background1"/>
            </w:rPr>
            <w:t>Enter #</w:t>
          </w:r>
        </w:p>
      </w:docPartBody>
    </w:docPart>
    <w:docPart>
      <w:docPartPr>
        <w:name w:val="7069F12A860CF54AB8F1C17A992C15EA"/>
        <w:category>
          <w:name w:val="General"/>
          <w:gallery w:val="placeholder"/>
        </w:category>
        <w:types>
          <w:type w:val="bbPlcHdr"/>
        </w:types>
        <w:behaviors>
          <w:behavior w:val="content"/>
        </w:behaviors>
        <w:guid w:val="{98969477-85D4-2449-B93D-9C494ABE61C7}"/>
      </w:docPartPr>
      <w:docPartBody>
        <w:p w:rsidR="00712953" w:rsidRDefault="00FB1FBB" w:rsidP="00FB1FBB">
          <w:pPr>
            <w:pStyle w:val="7069F12A860CF54AB8F1C17A992C15EA"/>
          </w:pPr>
          <w:r w:rsidRPr="007C6249">
            <w:rPr>
              <w:rStyle w:val="PlaceholderText"/>
              <w:color w:val="FFFFFF" w:themeColor="background1"/>
            </w:rPr>
            <w:t>Enter #</w:t>
          </w:r>
        </w:p>
      </w:docPartBody>
    </w:docPart>
    <w:docPart>
      <w:docPartPr>
        <w:name w:val="92E05D1A4361D74A821518918A42B98F"/>
        <w:category>
          <w:name w:val="General"/>
          <w:gallery w:val="placeholder"/>
        </w:category>
        <w:types>
          <w:type w:val="bbPlcHdr"/>
        </w:types>
        <w:behaviors>
          <w:behavior w:val="content"/>
        </w:behaviors>
        <w:guid w:val="{C6B52D00-D9C5-654E-B464-FD573D41CD82}"/>
      </w:docPartPr>
      <w:docPartBody>
        <w:p w:rsidR="00712953" w:rsidRDefault="00FB1FBB" w:rsidP="00FB1FBB">
          <w:pPr>
            <w:pStyle w:val="92E05D1A4361D74A821518918A42B98F"/>
          </w:pPr>
          <w:r w:rsidRPr="007C6249">
            <w:rPr>
              <w:rStyle w:val="PlaceholderText"/>
              <w:color w:val="FFFFFF" w:themeColor="background1"/>
            </w:rPr>
            <w:t>Enter #</w:t>
          </w:r>
        </w:p>
      </w:docPartBody>
    </w:docPart>
    <w:docPart>
      <w:docPartPr>
        <w:name w:val="8CB9ABD8714B0D46B67417A3A447735F"/>
        <w:category>
          <w:name w:val="General"/>
          <w:gallery w:val="placeholder"/>
        </w:category>
        <w:types>
          <w:type w:val="bbPlcHdr"/>
        </w:types>
        <w:behaviors>
          <w:behavior w:val="content"/>
        </w:behaviors>
        <w:guid w:val="{A44BCD2F-1925-A449-B482-EB2981B4F631}"/>
      </w:docPartPr>
      <w:docPartBody>
        <w:p w:rsidR="00712953" w:rsidRDefault="00FB1FBB" w:rsidP="00FB1FBB">
          <w:pPr>
            <w:pStyle w:val="8CB9ABD8714B0D46B67417A3A447735F"/>
          </w:pPr>
          <w:r w:rsidRPr="00117849">
            <w:rPr>
              <w:rStyle w:val="PlaceholderText"/>
            </w:rPr>
            <w:t>Enter #</w:t>
          </w:r>
        </w:p>
      </w:docPartBody>
    </w:docPart>
    <w:docPart>
      <w:docPartPr>
        <w:name w:val="1218C60E80042C40A643D3ED4B7AF7C2"/>
        <w:category>
          <w:name w:val="General"/>
          <w:gallery w:val="placeholder"/>
        </w:category>
        <w:types>
          <w:type w:val="bbPlcHdr"/>
        </w:types>
        <w:behaviors>
          <w:behavior w:val="content"/>
        </w:behaviors>
        <w:guid w:val="{BAE1B3C1-5893-234A-9F4B-22C138FA1841}"/>
      </w:docPartPr>
      <w:docPartBody>
        <w:p w:rsidR="00712953" w:rsidRDefault="00FB1FBB" w:rsidP="00FB1FBB">
          <w:pPr>
            <w:pStyle w:val="1218C60E80042C40A643D3ED4B7AF7C2"/>
          </w:pPr>
          <w:r w:rsidRPr="00117849">
            <w:rPr>
              <w:rStyle w:val="PlaceholderText"/>
            </w:rPr>
            <w:t>Enter #</w:t>
          </w:r>
        </w:p>
      </w:docPartBody>
    </w:docPart>
    <w:docPart>
      <w:docPartPr>
        <w:name w:val="C6844833F53A8947A6757D84C98A7B63"/>
        <w:category>
          <w:name w:val="General"/>
          <w:gallery w:val="placeholder"/>
        </w:category>
        <w:types>
          <w:type w:val="bbPlcHdr"/>
        </w:types>
        <w:behaviors>
          <w:behavior w:val="content"/>
        </w:behaviors>
        <w:guid w:val="{F4721A28-4728-844D-9D5C-8A33FFF14DA8}"/>
      </w:docPartPr>
      <w:docPartBody>
        <w:p w:rsidR="00712953" w:rsidRDefault="00FB1FBB" w:rsidP="00FB1FBB">
          <w:pPr>
            <w:pStyle w:val="C6844833F53A8947A6757D84C98A7B63"/>
          </w:pPr>
          <w:r w:rsidRPr="00117849">
            <w:t>Yes or No</w:t>
          </w:r>
        </w:p>
      </w:docPartBody>
    </w:docPart>
    <w:docPart>
      <w:docPartPr>
        <w:name w:val="0A831F0DFD1AE94B9717E1C471045847"/>
        <w:category>
          <w:name w:val="General"/>
          <w:gallery w:val="placeholder"/>
        </w:category>
        <w:types>
          <w:type w:val="bbPlcHdr"/>
        </w:types>
        <w:behaviors>
          <w:behavior w:val="content"/>
        </w:behaviors>
        <w:guid w:val="{15C292A6-286E-044E-94EC-CDBE99BD1975}"/>
      </w:docPartPr>
      <w:docPartBody>
        <w:p w:rsidR="00712953" w:rsidRDefault="00FB1FBB" w:rsidP="00FB1FBB">
          <w:pPr>
            <w:pStyle w:val="0A831F0DFD1AE94B9717E1C471045847"/>
          </w:pPr>
          <w:r w:rsidRPr="00117849">
            <w:rPr>
              <w:rStyle w:val="PlaceholderText"/>
            </w:rPr>
            <w:t>Enter #</w:t>
          </w:r>
        </w:p>
      </w:docPartBody>
    </w:docPart>
    <w:docPart>
      <w:docPartPr>
        <w:name w:val="531176E3E1AA624D830FA728879020A9"/>
        <w:category>
          <w:name w:val="General"/>
          <w:gallery w:val="placeholder"/>
        </w:category>
        <w:types>
          <w:type w:val="bbPlcHdr"/>
        </w:types>
        <w:behaviors>
          <w:behavior w:val="content"/>
        </w:behaviors>
        <w:guid w:val="{68029E66-178F-E74A-AC1E-3EAFED5D9120}"/>
      </w:docPartPr>
      <w:docPartBody>
        <w:p w:rsidR="00712953" w:rsidRDefault="00FB1FBB" w:rsidP="00FB1FBB">
          <w:pPr>
            <w:pStyle w:val="531176E3E1AA624D830FA728879020A9"/>
          </w:pPr>
          <w:r w:rsidRPr="00117849">
            <w:rPr>
              <w:rStyle w:val="PlaceholderText"/>
            </w:rPr>
            <w:t>Enter #</w:t>
          </w:r>
        </w:p>
      </w:docPartBody>
    </w:docPart>
    <w:docPart>
      <w:docPartPr>
        <w:name w:val="349094B684B5C74FB5B2BF4FC6157205"/>
        <w:category>
          <w:name w:val="General"/>
          <w:gallery w:val="placeholder"/>
        </w:category>
        <w:types>
          <w:type w:val="bbPlcHdr"/>
        </w:types>
        <w:behaviors>
          <w:behavior w:val="content"/>
        </w:behaviors>
        <w:guid w:val="{D49D8AF7-3B0B-FF42-99C1-A65DF12A6840}"/>
      </w:docPartPr>
      <w:docPartBody>
        <w:p w:rsidR="00712953" w:rsidRDefault="00FB1FBB" w:rsidP="00FB1FBB">
          <w:pPr>
            <w:pStyle w:val="349094B684B5C74FB5B2BF4FC6157205"/>
          </w:pPr>
          <w:r w:rsidRPr="00117849">
            <w:rPr>
              <w:rStyle w:val="PlaceholderText"/>
            </w:rPr>
            <w:t>Enter #</w:t>
          </w:r>
        </w:p>
      </w:docPartBody>
    </w:docPart>
    <w:docPart>
      <w:docPartPr>
        <w:name w:val="53836915C7A8904CB09DFEB4D84817F3"/>
        <w:category>
          <w:name w:val="General"/>
          <w:gallery w:val="placeholder"/>
        </w:category>
        <w:types>
          <w:type w:val="bbPlcHdr"/>
        </w:types>
        <w:behaviors>
          <w:behavior w:val="content"/>
        </w:behaviors>
        <w:guid w:val="{B577BE34-4F8F-E34B-87CB-46CE96BCCE7F}"/>
      </w:docPartPr>
      <w:docPartBody>
        <w:p w:rsidR="00712953" w:rsidRDefault="00FB1FBB" w:rsidP="00FB1FBB">
          <w:pPr>
            <w:pStyle w:val="53836915C7A8904CB09DFEB4D84817F3"/>
          </w:pPr>
          <w:r w:rsidRPr="00117849">
            <w:t>Yes or No</w:t>
          </w:r>
        </w:p>
      </w:docPartBody>
    </w:docPart>
    <w:docPart>
      <w:docPartPr>
        <w:name w:val="52764F3A6CECAA489FE630B7E893E920"/>
        <w:category>
          <w:name w:val="General"/>
          <w:gallery w:val="placeholder"/>
        </w:category>
        <w:types>
          <w:type w:val="bbPlcHdr"/>
        </w:types>
        <w:behaviors>
          <w:behavior w:val="content"/>
        </w:behaviors>
        <w:guid w:val="{F47BEA45-2AD5-F242-9112-31760BF0847E}"/>
      </w:docPartPr>
      <w:docPartBody>
        <w:p w:rsidR="00712953" w:rsidRDefault="00FB1FBB" w:rsidP="00FB1FBB">
          <w:pPr>
            <w:pStyle w:val="52764F3A6CECAA489FE630B7E893E920"/>
          </w:pPr>
          <w:r w:rsidRPr="00117849">
            <w:rPr>
              <w:rStyle w:val="PlaceholderText"/>
            </w:rPr>
            <w:t>Enter #</w:t>
          </w:r>
        </w:p>
      </w:docPartBody>
    </w:docPart>
    <w:docPart>
      <w:docPartPr>
        <w:name w:val="1260C2CE60E6854E97299B399DD1E884"/>
        <w:category>
          <w:name w:val="General"/>
          <w:gallery w:val="placeholder"/>
        </w:category>
        <w:types>
          <w:type w:val="bbPlcHdr"/>
        </w:types>
        <w:behaviors>
          <w:behavior w:val="content"/>
        </w:behaviors>
        <w:guid w:val="{4CDC2665-D0E4-674C-A14B-BD2CE3478578}"/>
      </w:docPartPr>
      <w:docPartBody>
        <w:p w:rsidR="00712953" w:rsidRDefault="00FB1FBB" w:rsidP="00FB1FBB">
          <w:pPr>
            <w:pStyle w:val="1260C2CE60E6854E97299B399DD1E884"/>
          </w:pPr>
          <w:r w:rsidRPr="00117849">
            <w:rPr>
              <w:rStyle w:val="PlaceholderText"/>
            </w:rPr>
            <w:t>Enter #</w:t>
          </w:r>
        </w:p>
      </w:docPartBody>
    </w:docPart>
    <w:docPart>
      <w:docPartPr>
        <w:name w:val="85C2C076830D2D4DB7F00507B2E9FF46"/>
        <w:category>
          <w:name w:val="General"/>
          <w:gallery w:val="placeholder"/>
        </w:category>
        <w:types>
          <w:type w:val="bbPlcHdr"/>
        </w:types>
        <w:behaviors>
          <w:behavior w:val="content"/>
        </w:behaviors>
        <w:guid w:val="{30498262-75C3-8246-A81B-21D2FCF3B649}"/>
      </w:docPartPr>
      <w:docPartBody>
        <w:p w:rsidR="00712953" w:rsidRDefault="00FB1FBB" w:rsidP="00FB1FBB">
          <w:pPr>
            <w:pStyle w:val="85C2C076830D2D4DB7F00507B2E9FF46"/>
          </w:pPr>
          <w:r w:rsidRPr="00117849">
            <w:rPr>
              <w:rStyle w:val="PlaceholderText"/>
            </w:rPr>
            <w:t>Enter #</w:t>
          </w:r>
        </w:p>
      </w:docPartBody>
    </w:docPart>
    <w:docPart>
      <w:docPartPr>
        <w:name w:val="9BC0D9DDFF47544CA7066956EFCAED36"/>
        <w:category>
          <w:name w:val="General"/>
          <w:gallery w:val="placeholder"/>
        </w:category>
        <w:types>
          <w:type w:val="bbPlcHdr"/>
        </w:types>
        <w:behaviors>
          <w:behavior w:val="content"/>
        </w:behaviors>
        <w:guid w:val="{FDD36D9B-327C-1346-BD5A-5FA9ECDD2E58}"/>
      </w:docPartPr>
      <w:docPartBody>
        <w:p w:rsidR="00712953" w:rsidRDefault="00FB1FBB" w:rsidP="00FB1FBB">
          <w:pPr>
            <w:pStyle w:val="9BC0D9DDFF47544CA7066956EFCAED36"/>
          </w:pPr>
          <w:r w:rsidRPr="00117849">
            <w:t>Yes or No</w:t>
          </w:r>
        </w:p>
      </w:docPartBody>
    </w:docPart>
    <w:docPart>
      <w:docPartPr>
        <w:name w:val="95B0D7D7F272A8408687A2732531B156"/>
        <w:category>
          <w:name w:val="General"/>
          <w:gallery w:val="placeholder"/>
        </w:category>
        <w:types>
          <w:type w:val="bbPlcHdr"/>
        </w:types>
        <w:behaviors>
          <w:behavior w:val="content"/>
        </w:behaviors>
        <w:guid w:val="{DD845E02-91A7-D245-874A-8494BD1A4B9B}"/>
      </w:docPartPr>
      <w:docPartBody>
        <w:p w:rsidR="00712953" w:rsidRDefault="00FB1FBB" w:rsidP="00FB1FBB">
          <w:pPr>
            <w:pStyle w:val="95B0D7D7F272A8408687A2732531B156"/>
          </w:pPr>
          <w:r w:rsidRPr="00766BAB">
            <w:t>Enter target</w:t>
          </w:r>
        </w:p>
      </w:docPartBody>
    </w:docPart>
    <w:docPart>
      <w:docPartPr>
        <w:name w:val="F7CFDA0B6E61C14DA19B21902E1AEF32"/>
        <w:category>
          <w:name w:val="General"/>
          <w:gallery w:val="placeholder"/>
        </w:category>
        <w:types>
          <w:type w:val="bbPlcHdr"/>
        </w:types>
        <w:behaviors>
          <w:behavior w:val="content"/>
        </w:behaviors>
        <w:guid w:val="{E9DE5492-4958-D546-8B7E-5B5486415DFE}"/>
      </w:docPartPr>
      <w:docPartBody>
        <w:p w:rsidR="00712953" w:rsidRDefault="00FB1FBB" w:rsidP="00FB1FBB">
          <w:pPr>
            <w:pStyle w:val="F7CFDA0B6E61C14DA19B21902E1AEF32"/>
          </w:pPr>
          <w:r w:rsidRPr="00766BAB">
            <w:t>Enter findings</w:t>
          </w:r>
        </w:p>
      </w:docPartBody>
    </w:docPart>
    <w:docPart>
      <w:docPartPr>
        <w:name w:val="0920ED2048415447A406DADA8A2AC8AD"/>
        <w:category>
          <w:name w:val="General"/>
          <w:gallery w:val="placeholder"/>
        </w:category>
        <w:types>
          <w:type w:val="bbPlcHdr"/>
        </w:types>
        <w:behaviors>
          <w:behavior w:val="content"/>
        </w:behaviors>
        <w:guid w:val="{3E90117B-FD83-5745-BAAB-1FA58F5A97F1}"/>
      </w:docPartPr>
      <w:docPartBody>
        <w:p w:rsidR="00712953" w:rsidRDefault="00FB1FBB" w:rsidP="00FB1FBB">
          <w:pPr>
            <w:pStyle w:val="0920ED2048415447A406DADA8A2AC8AD"/>
          </w:pPr>
          <w:r w:rsidRPr="00766BAB">
            <w:t>Enter target</w:t>
          </w:r>
        </w:p>
      </w:docPartBody>
    </w:docPart>
    <w:docPart>
      <w:docPartPr>
        <w:name w:val="05459565F874234EA8B0A331114A8B59"/>
        <w:category>
          <w:name w:val="General"/>
          <w:gallery w:val="placeholder"/>
        </w:category>
        <w:types>
          <w:type w:val="bbPlcHdr"/>
        </w:types>
        <w:behaviors>
          <w:behavior w:val="content"/>
        </w:behaviors>
        <w:guid w:val="{970A9817-8C8D-A941-82EB-A14EE410DB3F}"/>
      </w:docPartPr>
      <w:docPartBody>
        <w:p w:rsidR="00712953" w:rsidRDefault="00FB1FBB" w:rsidP="00FB1FBB">
          <w:pPr>
            <w:pStyle w:val="05459565F874234EA8B0A331114A8B59"/>
          </w:pPr>
          <w:r w:rsidRPr="00766BAB">
            <w:t>Enter findings</w:t>
          </w:r>
        </w:p>
      </w:docPartBody>
    </w:docPart>
    <w:docPart>
      <w:docPartPr>
        <w:name w:val="29910F6802FAB943925C9AF2A165DDC3"/>
        <w:category>
          <w:name w:val="General"/>
          <w:gallery w:val="placeholder"/>
        </w:category>
        <w:types>
          <w:type w:val="bbPlcHdr"/>
        </w:types>
        <w:behaviors>
          <w:behavior w:val="content"/>
        </w:behaviors>
        <w:guid w:val="{A17578DB-EC41-AD4B-9B2E-07C516E5740B}"/>
      </w:docPartPr>
      <w:docPartBody>
        <w:p w:rsidR="00712953" w:rsidRDefault="00FB1FBB" w:rsidP="00FB1FBB">
          <w:pPr>
            <w:pStyle w:val="29910F6802FAB943925C9AF2A165DDC3"/>
          </w:pPr>
          <w:r w:rsidRPr="00766BAB">
            <w:t>Enter target</w:t>
          </w:r>
        </w:p>
      </w:docPartBody>
    </w:docPart>
    <w:docPart>
      <w:docPartPr>
        <w:name w:val="AEF5F4F4A6AD6D43BA97137BB39CC84D"/>
        <w:category>
          <w:name w:val="General"/>
          <w:gallery w:val="placeholder"/>
        </w:category>
        <w:types>
          <w:type w:val="bbPlcHdr"/>
        </w:types>
        <w:behaviors>
          <w:behavior w:val="content"/>
        </w:behaviors>
        <w:guid w:val="{CB85DB15-8298-514C-B686-FE17B7D50D77}"/>
      </w:docPartPr>
      <w:docPartBody>
        <w:p w:rsidR="00712953" w:rsidRDefault="00FB1FBB" w:rsidP="00FB1FBB">
          <w:pPr>
            <w:pStyle w:val="AEF5F4F4A6AD6D43BA97137BB39CC84D"/>
          </w:pPr>
          <w:r w:rsidRPr="00766BAB">
            <w:t>Enter findings</w:t>
          </w:r>
        </w:p>
      </w:docPartBody>
    </w:docPart>
    <w:docPart>
      <w:docPartPr>
        <w:name w:val="DF480F689EEF69488F271DB22EF86112"/>
        <w:category>
          <w:name w:val="General"/>
          <w:gallery w:val="placeholder"/>
        </w:category>
        <w:types>
          <w:type w:val="bbPlcHdr"/>
        </w:types>
        <w:behaviors>
          <w:behavior w:val="content"/>
        </w:behaviors>
        <w:guid w:val="{C68BA4EB-A79F-2842-A493-7085D1041214}"/>
      </w:docPartPr>
      <w:docPartBody>
        <w:p w:rsidR="00712953" w:rsidRDefault="00FB1FBB" w:rsidP="00FB1FBB">
          <w:pPr>
            <w:pStyle w:val="DF480F689EEF69488F271DB22EF86112"/>
          </w:pPr>
          <w:r w:rsidRPr="00117849">
            <w:rPr>
              <w:rStyle w:val="PlaceholderText"/>
            </w:rPr>
            <w:t>Enter Objective</w:t>
          </w:r>
        </w:p>
      </w:docPartBody>
    </w:docPart>
    <w:docPart>
      <w:docPartPr>
        <w:name w:val="143089A31D4E8E4A97183C1A00D85A5D"/>
        <w:category>
          <w:name w:val="General"/>
          <w:gallery w:val="placeholder"/>
        </w:category>
        <w:types>
          <w:type w:val="bbPlcHdr"/>
        </w:types>
        <w:behaviors>
          <w:behavior w:val="content"/>
        </w:behaviors>
        <w:guid w:val="{AFCB232D-7F27-5246-87C7-3A955BBD350E}"/>
      </w:docPartPr>
      <w:docPartBody>
        <w:p w:rsidR="00712953" w:rsidRDefault="00FB1FBB" w:rsidP="00FB1FBB">
          <w:pPr>
            <w:pStyle w:val="143089A31D4E8E4A97183C1A00D85A5D"/>
          </w:pPr>
          <w:r w:rsidRPr="00117849">
            <w:rPr>
              <w:rStyle w:val="PlaceholderText"/>
            </w:rPr>
            <w:t>Enter Measure</w:t>
          </w:r>
        </w:p>
      </w:docPartBody>
    </w:docPart>
    <w:docPart>
      <w:docPartPr>
        <w:name w:val="F783657756E749449A2E97637C0137B8"/>
        <w:category>
          <w:name w:val="General"/>
          <w:gallery w:val="placeholder"/>
        </w:category>
        <w:types>
          <w:type w:val="bbPlcHdr"/>
        </w:types>
        <w:behaviors>
          <w:behavior w:val="content"/>
        </w:behaviors>
        <w:guid w:val="{1B40D179-A69D-0A43-8E45-665DA3A90BEF}"/>
      </w:docPartPr>
      <w:docPartBody>
        <w:p w:rsidR="00712953" w:rsidRDefault="00FB1FBB" w:rsidP="00FB1FBB">
          <w:pPr>
            <w:pStyle w:val="F783657756E749449A2E97637C0137B8"/>
          </w:pPr>
          <w:r w:rsidRPr="00117849">
            <w:t>Enter Use of Data</w:t>
          </w:r>
        </w:p>
      </w:docPartBody>
    </w:docPart>
    <w:docPart>
      <w:docPartPr>
        <w:name w:val="77980CCEF0998B48BEB3AFBB120E7EB0"/>
        <w:category>
          <w:name w:val="General"/>
          <w:gallery w:val="placeholder"/>
        </w:category>
        <w:types>
          <w:type w:val="bbPlcHdr"/>
        </w:types>
        <w:behaviors>
          <w:behavior w:val="content"/>
        </w:behaviors>
        <w:guid w:val="{1C9F829B-FB85-2244-8245-150EC1CE32D2}"/>
      </w:docPartPr>
      <w:docPartBody>
        <w:p w:rsidR="00712953" w:rsidRDefault="00FB1FBB" w:rsidP="00FB1FBB">
          <w:pPr>
            <w:pStyle w:val="77980CCEF0998B48BEB3AFBB120E7EB0"/>
          </w:pPr>
          <w:r w:rsidRPr="00117849">
            <w:rPr>
              <w:rStyle w:val="PlaceholderText"/>
            </w:rPr>
            <w:t>Enter Objective</w:t>
          </w:r>
        </w:p>
      </w:docPartBody>
    </w:docPart>
    <w:docPart>
      <w:docPartPr>
        <w:name w:val="0622C616272C6147A5516BCFD49278F4"/>
        <w:category>
          <w:name w:val="General"/>
          <w:gallery w:val="placeholder"/>
        </w:category>
        <w:types>
          <w:type w:val="bbPlcHdr"/>
        </w:types>
        <w:behaviors>
          <w:behavior w:val="content"/>
        </w:behaviors>
        <w:guid w:val="{0E9D7718-E148-8E45-A256-3BCB24EEF85D}"/>
      </w:docPartPr>
      <w:docPartBody>
        <w:p w:rsidR="00712953" w:rsidRDefault="00FB1FBB" w:rsidP="00FB1FBB">
          <w:pPr>
            <w:pStyle w:val="0622C616272C6147A5516BCFD49278F4"/>
          </w:pPr>
          <w:r w:rsidRPr="00117849">
            <w:rPr>
              <w:rStyle w:val="PlaceholderText"/>
            </w:rPr>
            <w:t>Enter Measure</w:t>
          </w:r>
        </w:p>
      </w:docPartBody>
    </w:docPart>
    <w:docPart>
      <w:docPartPr>
        <w:name w:val="5B715E4B418DDF448AA3871B004CC6EC"/>
        <w:category>
          <w:name w:val="General"/>
          <w:gallery w:val="placeholder"/>
        </w:category>
        <w:types>
          <w:type w:val="bbPlcHdr"/>
        </w:types>
        <w:behaviors>
          <w:behavior w:val="content"/>
        </w:behaviors>
        <w:guid w:val="{DE99B112-ED82-6A46-ADA5-18C2A77C3A1D}"/>
      </w:docPartPr>
      <w:docPartBody>
        <w:p w:rsidR="00712953" w:rsidRDefault="00FB1FBB" w:rsidP="00FB1FBB">
          <w:pPr>
            <w:pStyle w:val="5B715E4B418DDF448AA3871B004CC6EC"/>
          </w:pPr>
          <w:r w:rsidRPr="00117849">
            <w:t>Enter Use of Data</w:t>
          </w:r>
        </w:p>
      </w:docPartBody>
    </w:docPart>
    <w:docPart>
      <w:docPartPr>
        <w:name w:val="D8935856AA7A7042AD57797864F4E4D7"/>
        <w:category>
          <w:name w:val="General"/>
          <w:gallery w:val="placeholder"/>
        </w:category>
        <w:types>
          <w:type w:val="bbPlcHdr"/>
        </w:types>
        <w:behaviors>
          <w:behavior w:val="content"/>
        </w:behaviors>
        <w:guid w:val="{33B6C87C-B5BF-C14F-A188-B0F04A89EDDD}"/>
      </w:docPartPr>
      <w:docPartBody>
        <w:p w:rsidR="00712953" w:rsidRDefault="00FB1FBB" w:rsidP="00FB1FBB">
          <w:pPr>
            <w:pStyle w:val="D8935856AA7A7042AD57797864F4E4D7"/>
          </w:pPr>
          <w:r w:rsidRPr="00117849">
            <w:rPr>
              <w:rStyle w:val="PlaceholderText"/>
            </w:rPr>
            <w:t>Enter Objective</w:t>
          </w:r>
        </w:p>
      </w:docPartBody>
    </w:docPart>
    <w:docPart>
      <w:docPartPr>
        <w:name w:val="2CE5E88497B4484D86469A4A5F20029F"/>
        <w:category>
          <w:name w:val="General"/>
          <w:gallery w:val="placeholder"/>
        </w:category>
        <w:types>
          <w:type w:val="bbPlcHdr"/>
        </w:types>
        <w:behaviors>
          <w:behavior w:val="content"/>
        </w:behaviors>
        <w:guid w:val="{65CAEB70-EE43-6A4F-9966-BDD968BD4702}"/>
      </w:docPartPr>
      <w:docPartBody>
        <w:p w:rsidR="00712953" w:rsidRDefault="00FB1FBB" w:rsidP="00FB1FBB">
          <w:pPr>
            <w:pStyle w:val="2CE5E88497B4484D86469A4A5F20029F"/>
          </w:pPr>
          <w:r w:rsidRPr="00117849">
            <w:rPr>
              <w:rStyle w:val="PlaceholderText"/>
            </w:rPr>
            <w:t>Enter Measure</w:t>
          </w:r>
        </w:p>
      </w:docPartBody>
    </w:docPart>
    <w:docPart>
      <w:docPartPr>
        <w:name w:val="F89B424E6CC23F49B848C6AD8C2FB439"/>
        <w:category>
          <w:name w:val="General"/>
          <w:gallery w:val="placeholder"/>
        </w:category>
        <w:types>
          <w:type w:val="bbPlcHdr"/>
        </w:types>
        <w:behaviors>
          <w:behavior w:val="content"/>
        </w:behaviors>
        <w:guid w:val="{224B03C4-85EF-344C-8567-FCEB0581A13A}"/>
      </w:docPartPr>
      <w:docPartBody>
        <w:p w:rsidR="00712953" w:rsidRDefault="00FB1FBB" w:rsidP="00FB1FBB">
          <w:pPr>
            <w:pStyle w:val="F89B424E6CC23F49B848C6AD8C2FB439"/>
          </w:pPr>
          <w:r w:rsidRPr="00117849">
            <w:t>Enter Use of Data</w:t>
          </w:r>
        </w:p>
      </w:docPartBody>
    </w:docPart>
    <w:docPart>
      <w:docPartPr>
        <w:name w:val="844B816A1737ED49B29B57D491E45DDE"/>
        <w:category>
          <w:name w:val="General"/>
          <w:gallery w:val="placeholder"/>
        </w:category>
        <w:types>
          <w:type w:val="bbPlcHdr"/>
        </w:types>
        <w:behaviors>
          <w:behavior w:val="content"/>
        </w:behaviors>
        <w:guid w:val="{A3F0ABA7-7360-584C-B477-055EDFFD41B6}"/>
      </w:docPartPr>
      <w:docPartBody>
        <w:p w:rsidR="00712953" w:rsidRDefault="00FB1FBB" w:rsidP="00FB1FBB">
          <w:pPr>
            <w:pStyle w:val="844B816A1737ED49B29B57D491E45DDE"/>
          </w:pPr>
          <w:r w:rsidRPr="00117849">
            <w:rPr>
              <w:rStyle w:val="PlaceholderText"/>
            </w:rPr>
            <w:t>Enter Objective</w:t>
          </w:r>
        </w:p>
      </w:docPartBody>
    </w:docPart>
    <w:docPart>
      <w:docPartPr>
        <w:name w:val="782543A9519A2B4986BED7F7955CEC85"/>
        <w:category>
          <w:name w:val="General"/>
          <w:gallery w:val="placeholder"/>
        </w:category>
        <w:types>
          <w:type w:val="bbPlcHdr"/>
        </w:types>
        <w:behaviors>
          <w:behavior w:val="content"/>
        </w:behaviors>
        <w:guid w:val="{E4D9A6B6-7697-EE44-B2B7-E989D47623F6}"/>
      </w:docPartPr>
      <w:docPartBody>
        <w:p w:rsidR="00712953" w:rsidRDefault="00FB1FBB" w:rsidP="00FB1FBB">
          <w:pPr>
            <w:pStyle w:val="782543A9519A2B4986BED7F7955CEC85"/>
          </w:pPr>
          <w:r w:rsidRPr="00117849">
            <w:rPr>
              <w:rStyle w:val="PlaceholderText"/>
            </w:rPr>
            <w:t>Enter Measure</w:t>
          </w:r>
        </w:p>
      </w:docPartBody>
    </w:docPart>
    <w:docPart>
      <w:docPartPr>
        <w:name w:val="04DF5002180C6D44960B6CC25493A620"/>
        <w:category>
          <w:name w:val="General"/>
          <w:gallery w:val="placeholder"/>
        </w:category>
        <w:types>
          <w:type w:val="bbPlcHdr"/>
        </w:types>
        <w:behaviors>
          <w:behavior w:val="content"/>
        </w:behaviors>
        <w:guid w:val="{2C9568CA-ED40-3749-BBF6-60EC3CED6AA4}"/>
      </w:docPartPr>
      <w:docPartBody>
        <w:p w:rsidR="00712953" w:rsidRDefault="00FB1FBB" w:rsidP="00FB1FBB">
          <w:pPr>
            <w:pStyle w:val="04DF5002180C6D44960B6CC25493A620"/>
          </w:pPr>
          <w:r w:rsidRPr="00117849">
            <w:t>Enter Use of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B7"/>
    <w:rsid w:val="00232D42"/>
    <w:rsid w:val="002B11BD"/>
    <w:rsid w:val="002E2513"/>
    <w:rsid w:val="00362A99"/>
    <w:rsid w:val="003B627C"/>
    <w:rsid w:val="00581BF7"/>
    <w:rsid w:val="00712953"/>
    <w:rsid w:val="00903A5E"/>
    <w:rsid w:val="00DF20CC"/>
    <w:rsid w:val="00E8616A"/>
    <w:rsid w:val="00EE7DB7"/>
    <w:rsid w:val="00F22EDB"/>
    <w:rsid w:val="00FB1FBB"/>
    <w:rsid w:val="00FB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D7547EB37B42EFBD47C47D3864DAB3">
    <w:name w:val="98D7547EB37B42EFBD47C47D3864DAB3"/>
    <w:rsid w:val="00EE7DB7"/>
  </w:style>
  <w:style w:type="paragraph" w:customStyle="1" w:styleId="E9DD21B68C3C40679AD2026616987B2D">
    <w:name w:val="E9DD21B68C3C40679AD2026616987B2D"/>
    <w:rsid w:val="00EE7DB7"/>
  </w:style>
  <w:style w:type="paragraph" w:customStyle="1" w:styleId="53B7C2CFBC5F4A3BB6585D50FA0069EF">
    <w:name w:val="53B7C2CFBC5F4A3BB6585D50FA0069EF"/>
    <w:rsid w:val="00EE7DB7"/>
  </w:style>
  <w:style w:type="character" w:styleId="PlaceholderText">
    <w:name w:val="Placeholder Text"/>
    <w:basedOn w:val="DefaultParagraphFont"/>
    <w:uiPriority w:val="99"/>
    <w:semiHidden/>
    <w:rsid w:val="00F22EDB"/>
  </w:style>
  <w:style w:type="paragraph" w:customStyle="1" w:styleId="EBA6BD91A40B4708A178A2DA101F9DFD">
    <w:name w:val="EBA6BD91A40B4708A178A2DA101F9DFD"/>
    <w:rsid w:val="00EE7DB7"/>
  </w:style>
  <w:style w:type="paragraph" w:customStyle="1" w:styleId="0A1AEF64355848F2BF79656C237FE31D">
    <w:name w:val="0A1AEF64355848F2BF79656C237FE31D"/>
    <w:rsid w:val="00EE7DB7"/>
  </w:style>
  <w:style w:type="paragraph" w:customStyle="1" w:styleId="5BE55CB6B9F7435BAE6C8973692966DE">
    <w:name w:val="5BE55CB6B9F7435BAE6C8973692966DE"/>
    <w:rsid w:val="00EE7DB7"/>
  </w:style>
  <w:style w:type="paragraph" w:customStyle="1" w:styleId="C4A274D3A0594CD5931272B9F39F7A77">
    <w:name w:val="C4A274D3A0594CD5931272B9F39F7A77"/>
    <w:rsid w:val="00EE7DB7"/>
  </w:style>
  <w:style w:type="paragraph" w:customStyle="1" w:styleId="BFC4D4034F9E4720997AF0284E477486">
    <w:name w:val="BFC4D4034F9E4720997AF0284E477486"/>
    <w:rsid w:val="00EE7DB7"/>
  </w:style>
  <w:style w:type="paragraph" w:customStyle="1" w:styleId="22E7853C34704FB480AF7DD46DA88C3A">
    <w:name w:val="22E7853C34704FB480AF7DD46DA88C3A"/>
    <w:rsid w:val="00EE7DB7"/>
  </w:style>
  <w:style w:type="paragraph" w:customStyle="1" w:styleId="9E6C00482AFE4301A2998DF98F85E085">
    <w:name w:val="9E6C00482AFE4301A2998DF98F85E085"/>
    <w:rsid w:val="00EE7DB7"/>
  </w:style>
  <w:style w:type="paragraph" w:customStyle="1" w:styleId="3C8546036DA74D9D9CF370208C2708CF">
    <w:name w:val="3C8546036DA74D9D9CF370208C2708CF"/>
    <w:rsid w:val="00EE7DB7"/>
  </w:style>
  <w:style w:type="paragraph" w:customStyle="1" w:styleId="23F983FC08B345978A578BF70F99AFA9">
    <w:name w:val="23F983FC08B345978A578BF70F99AFA9"/>
    <w:rsid w:val="00EE7DB7"/>
  </w:style>
  <w:style w:type="paragraph" w:customStyle="1" w:styleId="E466C9FD1AB8422CAAF8DC550EF10F5C">
    <w:name w:val="E466C9FD1AB8422CAAF8DC550EF10F5C"/>
    <w:rsid w:val="00EE7DB7"/>
  </w:style>
  <w:style w:type="paragraph" w:customStyle="1" w:styleId="9F0B7B4D8C3E4FB59FC19DCFA6225FFC">
    <w:name w:val="9F0B7B4D8C3E4FB59FC19DCFA6225FFC"/>
    <w:rsid w:val="00EE7DB7"/>
  </w:style>
  <w:style w:type="paragraph" w:customStyle="1" w:styleId="A407167F681F4AD58801DA6A62B042BE">
    <w:name w:val="A407167F681F4AD58801DA6A62B042BE"/>
    <w:rsid w:val="00EE7DB7"/>
  </w:style>
  <w:style w:type="paragraph" w:customStyle="1" w:styleId="89400250E52A44BC93CFF4DAD06C31E6">
    <w:name w:val="89400250E52A44BC93CFF4DAD06C31E6"/>
    <w:rsid w:val="00EE7DB7"/>
  </w:style>
  <w:style w:type="paragraph" w:customStyle="1" w:styleId="F813EEB33A6D48E39E4567696C360F15">
    <w:name w:val="F813EEB33A6D48E39E4567696C360F15"/>
    <w:rsid w:val="00EE7DB7"/>
  </w:style>
  <w:style w:type="paragraph" w:customStyle="1" w:styleId="3A9F29FA7A3C4E0A815A73E98409E983">
    <w:name w:val="3A9F29FA7A3C4E0A815A73E98409E983"/>
    <w:rsid w:val="00EE7DB7"/>
  </w:style>
  <w:style w:type="paragraph" w:customStyle="1" w:styleId="84C6935F1D744A979BF013F7C31E105F">
    <w:name w:val="84C6935F1D744A979BF013F7C31E105F"/>
    <w:rsid w:val="00EE7DB7"/>
  </w:style>
  <w:style w:type="paragraph" w:customStyle="1" w:styleId="7D8AB39525F2486BAF2109346138FFBE">
    <w:name w:val="7D8AB39525F2486BAF2109346138FFBE"/>
    <w:rsid w:val="00EE7DB7"/>
  </w:style>
  <w:style w:type="paragraph" w:customStyle="1" w:styleId="50AC3803EE954CBB94E8CE4BFAF95138">
    <w:name w:val="50AC3803EE954CBB94E8CE4BFAF95138"/>
    <w:rsid w:val="00EE7DB7"/>
  </w:style>
  <w:style w:type="paragraph" w:customStyle="1" w:styleId="C994E2028A97470BB5A86157E635DE40">
    <w:name w:val="C994E2028A97470BB5A86157E635DE40"/>
    <w:rsid w:val="00EE7DB7"/>
  </w:style>
  <w:style w:type="paragraph" w:customStyle="1" w:styleId="25C41D12FE0A471086613C111B46B114">
    <w:name w:val="25C41D12FE0A471086613C111B46B114"/>
    <w:rsid w:val="00EE7DB7"/>
  </w:style>
  <w:style w:type="paragraph" w:customStyle="1" w:styleId="1DD28ACBFAD245A9AE0CFC2140CEEF5C">
    <w:name w:val="1DD28ACBFAD245A9AE0CFC2140CEEF5C"/>
    <w:rsid w:val="00EE7DB7"/>
  </w:style>
  <w:style w:type="paragraph" w:customStyle="1" w:styleId="A3F6AB9B7B224C17A2DBA4CB31F6BB0F">
    <w:name w:val="A3F6AB9B7B224C17A2DBA4CB31F6BB0F"/>
    <w:rsid w:val="00EE7DB7"/>
  </w:style>
  <w:style w:type="paragraph" w:customStyle="1" w:styleId="654F389DDE274C51A320CD987C440605">
    <w:name w:val="654F389DDE274C51A320CD987C440605"/>
    <w:rsid w:val="00EE7DB7"/>
  </w:style>
  <w:style w:type="paragraph" w:customStyle="1" w:styleId="3895C21B6F0F479A8D8BB3807C3671FF">
    <w:name w:val="3895C21B6F0F479A8D8BB3807C3671FF"/>
    <w:rsid w:val="00EE7DB7"/>
  </w:style>
  <w:style w:type="paragraph" w:customStyle="1" w:styleId="C98286BAAB4C43D6B4771AFD4340F820">
    <w:name w:val="C98286BAAB4C43D6B4771AFD4340F820"/>
    <w:rsid w:val="00EE7DB7"/>
  </w:style>
  <w:style w:type="paragraph" w:customStyle="1" w:styleId="806BA2D608734591A37C948A20A3E15A">
    <w:name w:val="806BA2D608734591A37C948A20A3E15A"/>
    <w:rsid w:val="00EE7DB7"/>
  </w:style>
  <w:style w:type="paragraph" w:customStyle="1" w:styleId="80D2AE23461D433C882EC21F85ABD5A1">
    <w:name w:val="80D2AE23461D433C882EC21F85ABD5A1"/>
    <w:rsid w:val="00EE7DB7"/>
  </w:style>
  <w:style w:type="paragraph" w:customStyle="1" w:styleId="E254B16C3D0041A7903EE2D1B4B5243B">
    <w:name w:val="E254B16C3D0041A7903EE2D1B4B5243B"/>
    <w:rsid w:val="00EE7DB7"/>
  </w:style>
  <w:style w:type="paragraph" w:customStyle="1" w:styleId="CC576CDC01A24EB78AF9582CFD6DA9C8">
    <w:name w:val="CC576CDC01A24EB78AF9582CFD6DA9C8"/>
    <w:rsid w:val="00EE7DB7"/>
  </w:style>
  <w:style w:type="paragraph" w:customStyle="1" w:styleId="844B8ECE8120484289A989F6FD5E442D">
    <w:name w:val="844B8ECE8120484289A989F6FD5E442D"/>
    <w:rsid w:val="00EE7DB7"/>
  </w:style>
  <w:style w:type="paragraph" w:customStyle="1" w:styleId="3722A674186A4B88966366A594761D89">
    <w:name w:val="3722A674186A4B88966366A594761D89"/>
    <w:rsid w:val="00EE7DB7"/>
  </w:style>
  <w:style w:type="paragraph" w:customStyle="1" w:styleId="C04BDF7BA83F4C18B689F53F26A387E6">
    <w:name w:val="C04BDF7BA83F4C18B689F53F26A387E6"/>
    <w:rsid w:val="00EE7DB7"/>
  </w:style>
  <w:style w:type="paragraph" w:customStyle="1" w:styleId="34C6AFA3A9244B9F831A2905FF527F92">
    <w:name w:val="34C6AFA3A9244B9F831A2905FF527F92"/>
    <w:rsid w:val="00EE7DB7"/>
  </w:style>
  <w:style w:type="paragraph" w:customStyle="1" w:styleId="0F8B476AF1554BF093D2F14023F1D773">
    <w:name w:val="0F8B476AF1554BF093D2F14023F1D773"/>
    <w:rsid w:val="00EE7DB7"/>
  </w:style>
  <w:style w:type="paragraph" w:customStyle="1" w:styleId="B9D0A6A0758142A48AABDCC351F0D575">
    <w:name w:val="B9D0A6A0758142A48AABDCC351F0D575"/>
    <w:rsid w:val="00EE7DB7"/>
  </w:style>
  <w:style w:type="paragraph" w:customStyle="1" w:styleId="4C2EFC301E004045A4D9454D92C287AE">
    <w:name w:val="4C2EFC301E004045A4D9454D92C287AE"/>
    <w:rsid w:val="00EE7DB7"/>
  </w:style>
  <w:style w:type="paragraph" w:customStyle="1" w:styleId="9E6374C074AA422EBD6AAEFF4A400D12">
    <w:name w:val="9E6374C074AA422EBD6AAEFF4A400D12"/>
    <w:rsid w:val="00EE7DB7"/>
  </w:style>
  <w:style w:type="paragraph" w:customStyle="1" w:styleId="B36F348407FC44A583B27800AAECD01D">
    <w:name w:val="B36F348407FC44A583B27800AAECD01D"/>
    <w:rsid w:val="00EE7DB7"/>
  </w:style>
  <w:style w:type="paragraph" w:customStyle="1" w:styleId="0BA25AE2601F492382DB53F14C2FFFFA">
    <w:name w:val="0BA25AE2601F492382DB53F14C2FFFFA"/>
    <w:rsid w:val="00EE7DB7"/>
  </w:style>
  <w:style w:type="paragraph" w:customStyle="1" w:styleId="71F0DA4BCD1D4B39A22D4AFC95374A67">
    <w:name w:val="71F0DA4BCD1D4B39A22D4AFC95374A67"/>
    <w:rsid w:val="00EE7DB7"/>
  </w:style>
  <w:style w:type="paragraph" w:customStyle="1" w:styleId="98BF01A04971415D9108CC1832DF9357">
    <w:name w:val="98BF01A04971415D9108CC1832DF9357"/>
    <w:rsid w:val="00EE7DB7"/>
  </w:style>
  <w:style w:type="paragraph" w:customStyle="1" w:styleId="6BC9DD4F2FE748AFB2A0FD2D8E6A3CFC">
    <w:name w:val="6BC9DD4F2FE748AFB2A0FD2D8E6A3CFC"/>
    <w:rsid w:val="00EE7DB7"/>
  </w:style>
  <w:style w:type="paragraph" w:customStyle="1" w:styleId="23EB7F782FCA4CA9B204A989D63FB78D">
    <w:name w:val="23EB7F782FCA4CA9B204A989D63FB78D"/>
    <w:rsid w:val="00EE7DB7"/>
  </w:style>
  <w:style w:type="paragraph" w:customStyle="1" w:styleId="7212F9920F1E4E8882ED4A42DDF4E4F3">
    <w:name w:val="7212F9920F1E4E8882ED4A42DDF4E4F3"/>
    <w:rsid w:val="00EE7DB7"/>
  </w:style>
  <w:style w:type="paragraph" w:customStyle="1" w:styleId="E34DFCCB3F9C4CE7B6255C23007FE5FB">
    <w:name w:val="E34DFCCB3F9C4CE7B6255C23007FE5FB"/>
    <w:rsid w:val="00EE7DB7"/>
  </w:style>
  <w:style w:type="paragraph" w:customStyle="1" w:styleId="7F4F0ACC001C4E23B1355EF802BF8A78">
    <w:name w:val="7F4F0ACC001C4E23B1355EF802BF8A78"/>
    <w:rsid w:val="00EE7DB7"/>
  </w:style>
  <w:style w:type="paragraph" w:customStyle="1" w:styleId="5B5BB9EEC1DC4234855437C85FECB130">
    <w:name w:val="5B5BB9EEC1DC4234855437C85FECB130"/>
    <w:rsid w:val="00EE7DB7"/>
  </w:style>
  <w:style w:type="paragraph" w:customStyle="1" w:styleId="EC440259E748449F9A426CA148D9DB3C">
    <w:name w:val="EC440259E748449F9A426CA148D9DB3C"/>
    <w:rsid w:val="00EE7DB7"/>
  </w:style>
  <w:style w:type="paragraph" w:customStyle="1" w:styleId="BFBA27C72D8142D29A34BFF0E27C6526">
    <w:name w:val="BFBA27C72D8142D29A34BFF0E27C6526"/>
    <w:rsid w:val="00EE7DB7"/>
  </w:style>
  <w:style w:type="paragraph" w:customStyle="1" w:styleId="78BCB86273E0415B88FE33A19725192A">
    <w:name w:val="78BCB86273E0415B88FE33A19725192A"/>
    <w:rsid w:val="00EE7DB7"/>
  </w:style>
  <w:style w:type="paragraph" w:customStyle="1" w:styleId="05C504AA5EFB4606B32825BE6A6B609B">
    <w:name w:val="05C504AA5EFB4606B32825BE6A6B609B"/>
    <w:rsid w:val="00EE7DB7"/>
  </w:style>
  <w:style w:type="paragraph" w:customStyle="1" w:styleId="E0EEC0F8833049649709D9AC7D97DB5F">
    <w:name w:val="E0EEC0F8833049649709D9AC7D97DB5F"/>
    <w:rsid w:val="00EE7DB7"/>
  </w:style>
  <w:style w:type="paragraph" w:customStyle="1" w:styleId="E49AD16F0049444397C92183480B3BDE">
    <w:name w:val="E49AD16F0049444397C92183480B3BDE"/>
    <w:rsid w:val="00EE7DB7"/>
  </w:style>
  <w:style w:type="paragraph" w:customStyle="1" w:styleId="F757B6BE2D7649DCA31DA8CD7BC74CFB">
    <w:name w:val="F757B6BE2D7649DCA31DA8CD7BC74CFB"/>
    <w:rsid w:val="00EE7DB7"/>
  </w:style>
  <w:style w:type="paragraph" w:customStyle="1" w:styleId="26D591686D164A88BBD5F0E1225BBE3E">
    <w:name w:val="26D591686D164A88BBD5F0E1225BBE3E"/>
    <w:rsid w:val="00EE7DB7"/>
  </w:style>
  <w:style w:type="paragraph" w:customStyle="1" w:styleId="8BFC7FB7C686421D85AD7BFF780CEA60">
    <w:name w:val="8BFC7FB7C686421D85AD7BFF780CEA60"/>
    <w:rsid w:val="00EE7DB7"/>
  </w:style>
  <w:style w:type="paragraph" w:customStyle="1" w:styleId="1DD9F6DC56B64FA385615032BCC14A9C">
    <w:name w:val="1DD9F6DC56B64FA385615032BCC14A9C"/>
    <w:rsid w:val="00EE7DB7"/>
  </w:style>
  <w:style w:type="paragraph" w:customStyle="1" w:styleId="32D38BAADEAD4D228873B14036D2EA49">
    <w:name w:val="32D38BAADEAD4D228873B14036D2EA49"/>
    <w:rsid w:val="00EE7DB7"/>
  </w:style>
  <w:style w:type="paragraph" w:customStyle="1" w:styleId="634ED25F68294FDBA60789CB2EDC6512">
    <w:name w:val="634ED25F68294FDBA60789CB2EDC6512"/>
    <w:rsid w:val="00EE7DB7"/>
  </w:style>
  <w:style w:type="paragraph" w:customStyle="1" w:styleId="20C75C2AF8774439A9AE7305726191D8">
    <w:name w:val="20C75C2AF8774439A9AE7305726191D8"/>
    <w:rsid w:val="00EE7DB7"/>
  </w:style>
  <w:style w:type="paragraph" w:customStyle="1" w:styleId="D98FEFFDFAF94A728CB573D4DFEA73D4">
    <w:name w:val="D98FEFFDFAF94A728CB573D4DFEA73D4"/>
    <w:rsid w:val="00EE7DB7"/>
  </w:style>
  <w:style w:type="paragraph" w:customStyle="1" w:styleId="9F8AE7CF726F4FE5979837C1AAE066C4">
    <w:name w:val="9F8AE7CF726F4FE5979837C1AAE066C4"/>
    <w:rsid w:val="00EE7DB7"/>
  </w:style>
  <w:style w:type="paragraph" w:customStyle="1" w:styleId="B279212A3EE64124BDD2D85CC5BE5B8C">
    <w:name w:val="B279212A3EE64124BDD2D85CC5BE5B8C"/>
    <w:rsid w:val="00EE7DB7"/>
  </w:style>
  <w:style w:type="paragraph" w:customStyle="1" w:styleId="0A1B182933E3440EA59041217BBFA186">
    <w:name w:val="0A1B182933E3440EA59041217BBFA186"/>
    <w:rsid w:val="00EE7DB7"/>
  </w:style>
  <w:style w:type="paragraph" w:customStyle="1" w:styleId="88156DA5DA214239A0781DAA9D27B87C">
    <w:name w:val="88156DA5DA214239A0781DAA9D27B87C"/>
    <w:rsid w:val="00EE7DB7"/>
  </w:style>
  <w:style w:type="paragraph" w:customStyle="1" w:styleId="AC0E406CD4DA45BDA0D4C8CB7DD057C7">
    <w:name w:val="AC0E406CD4DA45BDA0D4C8CB7DD057C7"/>
    <w:rsid w:val="00EE7DB7"/>
  </w:style>
  <w:style w:type="paragraph" w:customStyle="1" w:styleId="1BC005FE6ACB4A3881E8ABDADDD6F2BD">
    <w:name w:val="1BC005FE6ACB4A3881E8ABDADDD6F2BD"/>
    <w:rsid w:val="00EE7DB7"/>
  </w:style>
  <w:style w:type="paragraph" w:customStyle="1" w:styleId="7CF36771310D484EBBCA611B495DBD15">
    <w:name w:val="7CF36771310D484EBBCA611B495DBD15"/>
    <w:rsid w:val="00EE7DB7"/>
  </w:style>
  <w:style w:type="paragraph" w:customStyle="1" w:styleId="6AB5EEAB22854BE8BD09865A22F54DDC">
    <w:name w:val="6AB5EEAB22854BE8BD09865A22F54DDC"/>
    <w:rsid w:val="00EE7DB7"/>
  </w:style>
  <w:style w:type="paragraph" w:customStyle="1" w:styleId="76F5ED36146B464EA54F9D3B02CE53AD">
    <w:name w:val="76F5ED36146B464EA54F9D3B02CE53AD"/>
    <w:rsid w:val="00EE7DB7"/>
  </w:style>
  <w:style w:type="paragraph" w:customStyle="1" w:styleId="E006D8AB72704FD69DFDF47C5C10B1FE">
    <w:name w:val="E006D8AB72704FD69DFDF47C5C10B1FE"/>
    <w:rsid w:val="00EE7DB7"/>
  </w:style>
  <w:style w:type="paragraph" w:customStyle="1" w:styleId="21BD19A51FA949788A074F8A51298B13">
    <w:name w:val="21BD19A51FA949788A074F8A51298B13"/>
    <w:rsid w:val="00EE7DB7"/>
  </w:style>
  <w:style w:type="paragraph" w:customStyle="1" w:styleId="125D9CE6E0754E41A3D6FC3F4D045CAB">
    <w:name w:val="125D9CE6E0754E41A3D6FC3F4D045CAB"/>
    <w:rsid w:val="00EE7DB7"/>
  </w:style>
  <w:style w:type="paragraph" w:customStyle="1" w:styleId="96D93DB8A64941A0B3A593873BB179F6">
    <w:name w:val="96D93DB8A64941A0B3A593873BB179F6"/>
    <w:rsid w:val="00EE7DB7"/>
  </w:style>
  <w:style w:type="paragraph" w:customStyle="1" w:styleId="94D3EFAEBD65423C82DA40CF83ED154D">
    <w:name w:val="94D3EFAEBD65423C82DA40CF83ED154D"/>
    <w:rsid w:val="00EE7DB7"/>
  </w:style>
  <w:style w:type="paragraph" w:customStyle="1" w:styleId="3A7D3CFBC27A4D05873368F9079475A7">
    <w:name w:val="3A7D3CFBC27A4D05873368F9079475A7"/>
    <w:rsid w:val="00EE7DB7"/>
  </w:style>
  <w:style w:type="paragraph" w:customStyle="1" w:styleId="04C96B3151CD4632B4FF0AA19DF9C30E">
    <w:name w:val="04C96B3151CD4632B4FF0AA19DF9C30E"/>
    <w:rsid w:val="00EE7DB7"/>
  </w:style>
  <w:style w:type="paragraph" w:customStyle="1" w:styleId="7675DC0FE91B4359BA37C236BB69D3E9">
    <w:name w:val="7675DC0FE91B4359BA37C236BB69D3E9"/>
    <w:rsid w:val="00EE7DB7"/>
  </w:style>
  <w:style w:type="paragraph" w:customStyle="1" w:styleId="3011FE9E7E074C8E9E16AFBC17557DCC">
    <w:name w:val="3011FE9E7E074C8E9E16AFBC17557DCC"/>
    <w:rsid w:val="00EE7DB7"/>
  </w:style>
  <w:style w:type="paragraph" w:customStyle="1" w:styleId="7F4CD29D35B24BE6B67E458F04B1F097">
    <w:name w:val="7F4CD29D35B24BE6B67E458F04B1F097"/>
    <w:rsid w:val="00EE7DB7"/>
  </w:style>
  <w:style w:type="paragraph" w:customStyle="1" w:styleId="B0DAD165F9634C43B5C5BD555C74947A">
    <w:name w:val="B0DAD165F9634C43B5C5BD555C74947A"/>
    <w:rsid w:val="00EE7DB7"/>
  </w:style>
  <w:style w:type="paragraph" w:customStyle="1" w:styleId="F0D64BD5D42447BA8DF7DCE7E3DE2D15">
    <w:name w:val="F0D64BD5D42447BA8DF7DCE7E3DE2D15"/>
    <w:rsid w:val="00EE7DB7"/>
  </w:style>
  <w:style w:type="paragraph" w:customStyle="1" w:styleId="39B46BDC1F8D41CDA892BF69ADAAE47A">
    <w:name w:val="39B46BDC1F8D41CDA892BF69ADAAE47A"/>
    <w:rsid w:val="00EE7DB7"/>
  </w:style>
  <w:style w:type="paragraph" w:customStyle="1" w:styleId="00BE2639FF1C4772840388BC3208B717">
    <w:name w:val="00BE2639FF1C4772840388BC3208B717"/>
    <w:rsid w:val="00EE7DB7"/>
  </w:style>
  <w:style w:type="paragraph" w:customStyle="1" w:styleId="670ABCAD41BA465DA4317AE05E55A7BF">
    <w:name w:val="670ABCAD41BA465DA4317AE05E55A7BF"/>
    <w:rsid w:val="00EE7DB7"/>
  </w:style>
  <w:style w:type="paragraph" w:customStyle="1" w:styleId="C791DAC133AE4C458E5B0DBD4E0802E2">
    <w:name w:val="C791DAC133AE4C458E5B0DBD4E0802E2"/>
    <w:rsid w:val="00EE7DB7"/>
  </w:style>
  <w:style w:type="paragraph" w:customStyle="1" w:styleId="8FE4DE41595B443F9EAA8166229473F9">
    <w:name w:val="8FE4DE41595B443F9EAA8166229473F9"/>
    <w:rsid w:val="00EE7DB7"/>
  </w:style>
  <w:style w:type="paragraph" w:customStyle="1" w:styleId="6FEE3E38544F41F6B85F14E9FDCE31F9">
    <w:name w:val="6FEE3E38544F41F6B85F14E9FDCE31F9"/>
    <w:rsid w:val="00EE7DB7"/>
  </w:style>
  <w:style w:type="paragraph" w:customStyle="1" w:styleId="8FD06C820057452E859109168D36B36D">
    <w:name w:val="8FD06C820057452E859109168D36B36D"/>
    <w:rsid w:val="00EE7DB7"/>
  </w:style>
  <w:style w:type="paragraph" w:customStyle="1" w:styleId="EEB4534775334A4184ABA08F81BA7EA3">
    <w:name w:val="EEB4534775334A4184ABA08F81BA7EA3"/>
    <w:rsid w:val="00EE7DB7"/>
  </w:style>
  <w:style w:type="paragraph" w:customStyle="1" w:styleId="A97A0F75AD594E98BB092FD2DF8D8A16">
    <w:name w:val="A97A0F75AD594E98BB092FD2DF8D8A16"/>
    <w:rsid w:val="00EE7DB7"/>
  </w:style>
  <w:style w:type="paragraph" w:customStyle="1" w:styleId="31680673939447E38B66BA74F759D42A">
    <w:name w:val="31680673939447E38B66BA74F759D42A"/>
    <w:rsid w:val="00EE7DB7"/>
  </w:style>
  <w:style w:type="paragraph" w:customStyle="1" w:styleId="DBD6286167DE4340B7B2BF50F093CBDC">
    <w:name w:val="DBD6286167DE4340B7B2BF50F093CBDC"/>
    <w:rsid w:val="00FB1FBB"/>
    <w:pPr>
      <w:spacing w:after="0" w:line="240" w:lineRule="auto"/>
    </w:pPr>
    <w:rPr>
      <w:sz w:val="24"/>
      <w:szCs w:val="24"/>
    </w:rPr>
  </w:style>
  <w:style w:type="paragraph" w:customStyle="1" w:styleId="5E1EB68B71083B4D83B14758AEB18805">
    <w:name w:val="5E1EB68B71083B4D83B14758AEB18805"/>
    <w:rsid w:val="00FB1FBB"/>
    <w:pPr>
      <w:spacing w:after="0" w:line="240" w:lineRule="auto"/>
    </w:pPr>
    <w:rPr>
      <w:sz w:val="24"/>
      <w:szCs w:val="24"/>
    </w:rPr>
  </w:style>
  <w:style w:type="paragraph" w:customStyle="1" w:styleId="C03AC0139C383B4B9245E7AA4B5CBF02">
    <w:name w:val="C03AC0139C383B4B9245E7AA4B5CBF02"/>
    <w:rsid w:val="00FB1FBB"/>
    <w:pPr>
      <w:spacing w:after="0" w:line="240" w:lineRule="auto"/>
    </w:pPr>
    <w:rPr>
      <w:sz w:val="24"/>
      <w:szCs w:val="24"/>
    </w:rPr>
  </w:style>
  <w:style w:type="paragraph" w:customStyle="1" w:styleId="7069F12A860CF54AB8F1C17A992C15EA">
    <w:name w:val="7069F12A860CF54AB8F1C17A992C15EA"/>
    <w:rsid w:val="00FB1FBB"/>
    <w:pPr>
      <w:spacing w:after="0" w:line="240" w:lineRule="auto"/>
    </w:pPr>
    <w:rPr>
      <w:sz w:val="24"/>
      <w:szCs w:val="24"/>
    </w:rPr>
  </w:style>
  <w:style w:type="paragraph" w:customStyle="1" w:styleId="92E05D1A4361D74A821518918A42B98F">
    <w:name w:val="92E05D1A4361D74A821518918A42B98F"/>
    <w:rsid w:val="00FB1FBB"/>
    <w:pPr>
      <w:spacing w:after="0" w:line="240" w:lineRule="auto"/>
    </w:pPr>
    <w:rPr>
      <w:sz w:val="24"/>
      <w:szCs w:val="24"/>
    </w:rPr>
  </w:style>
  <w:style w:type="paragraph" w:customStyle="1" w:styleId="C479EFCA29771D4F8E5E08D9377FBD04">
    <w:name w:val="C479EFCA29771D4F8E5E08D9377FBD04"/>
    <w:rsid w:val="00FB1FBB"/>
    <w:pPr>
      <w:spacing w:after="0" w:line="240" w:lineRule="auto"/>
    </w:pPr>
    <w:rPr>
      <w:sz w:val="24"/>
      <w:szCs w:val="24"/>
    </w:rPr>
  </w:style>
  <w:style w:type="paragraph" w:customStyle="1" w:styleId="8CB9ABD8714B0D46B67417A3A447735F">
    <w:name w:val="8CB9ABD8714B0D46B67417A3A447735F"/>
    <w:rsid w:val="00FB1FBB"/>
    <w:pPr>
      <w:spacing w:after="0" w:line="240" w:lineRule="auto"/>
    </w:pPr>
    <w:rPr>
      <w:sz w:val="24"/>
      <w:szCs w:val="24"/>
    </w:rPr>
  </w:style>
  <w:style w:type="paragraph" w:customStyle="1" w:styleId="1218C60E80042C40A643D3ED4B7AF7C2">
    <w:name w:val="1218C60E80042C40A643D3ED4B7AF7C2"/>
    <w:rsid w:val="00FB1FBB"/>
    <w:pPr>
      <w:spacing w:after="0" w:line="240" w:lineRule="auto"/>
    </w:pPr>
    <w:rPr>
      <w:sz w:val="24"/>
      <w:szCs w:val="24"/>
    </w:rPr>
  </w:style>
  <w:style w:type="paragraph" w:customStyle="1" w:styleId="C6844833F53A8947A6757D84C98A7B63">
    <w:name w:val="C6844833F53A8947A6757D84C98A7B63"/>
    <w:rsid w:val="00FB1FBB"/>
    <w:pPr>
      <w:spacing w:after="0" w:line="240" w:lineRule="auto"/>
    </w:pPr>
    <w:rPr>
      <w:sz w:val="24"/>
      <w:szCs w:val="24"/>
    </w:rPr>
  </w:style>
  <w:style w:type="paragraph" w:customStyle="1" w:styleId="0A831F0DFD1AE94B9717E1C471045847">
    <w:name w:val="0A831F0DFD1AE94B9717E1C471045847"/>
    <w:rsid w:val="00FB1FBB"/>
    <w:pPr>
      <w:spacing w:after="0" w:line="240" w:lineRule="auto"/>
    </w:pPr>
    <w:rPr>
      <w:sz w:val="24"/>
      <w:szCs w:val="24"/>
    </w:rPr>
  </w:style>
  <w:style w:type="paragraph" w:customStyle="1" w:styleId="531176E3E1AA624D830FA728879020A9">
    <w:name w:val="531176E3E1AA624D830FA728879020A9"/>
    <w:rsid w:val="00FB1FBB"/>
    <w:pPr>
      <w:spacing w:after="0" w:line="240" w:lineRule="auto"/>
    </w:pPr>
    <w:rPr>
      <w:sz w:val="24"/>
      <w:szCs w:val="24"/>
    </w:rPr>
  </w:style>
  <w:style w:type="paragraph" w:customStyle="1" w:styleId="349094B684B5C74FB5B2BF4FC6157205">
    <w:name w:val="349094B684B5C74FB5B2BF4FC6157205"/>
    <w:rsid w:val="00FB1FBB"/>
    <w:pPr>
      <w:spacing w:after="0" w:line="240" w:lineRule="auto"/>
    </w:pPr>
    <w:rPr>
      <w:sz w:val="24"/>
      <w:szCs w:val="24"/>
    </w:rPr>
  </w:style>
  <w:style w:type="paragraph" w:customStyle="1" w:styleId="53836915C7A8904CB09DFEB4D84817F3">
    <w:name w:val="53836915C7A8904CB09DFEB4D84817F3"/>
    <w:rsid w:val="00FB1FBB"/>
    <w:pPr>
      <w:spacing w:after="0" w:line="240" w:lineRule="auto"/>
    </w:pPr>
    <w:rPr>
      <w:sz w:val="24"/>
      <w:szCs w:val="24"/>
    </w:rPr>
  </w:style>
  <w:style w:type="paragraph" w:customStyle="1" w:styleId="52764F3A6CECAA489FE630B7E893E920">
    <w:name w:val="52764F3A6CECAA489FE630B7E893E920"/>
    <w:rsid w:val="00FB1FBB"/>
    <w:pPr>
      <w:spacing w:after="0" w:line="240" w:lineRule="auto"/>
    </w:pPr>
    <w:rPr>
      <w:sz w:val="24"/>
      <w:szCs w:val="24"/>
    </w:rPr>
  </w:style>
  <w:style w:type="paragraph" w:customStyle="1" w:styleId="1260C2CE60E6854E97299B399DD1E884">
    <w:name w:val="1260C2CE60E6854E97299B399DD1E884"/>
    <w:rsid w:val="00FB1FBB"/>
    <w:pPr>
      <w:spacing w:after="0" w:line="240" w:lineRule="auto"/>
    </w:pPr>
    <w:rPr>
      <w:sz w:val="24"/>
      <w:szCs w:val="24"/>
    </w:rPr>
  </w:style>
  <w:style w:type="paragraph" w:customStyle="1" w:styleId="85C2C076830D2D4DB7F00507B2E9FF46">
    <w:name w:val="85C2C076830D2D4DB7F00507B2E9FF46"/>
    <w:rsid w:val="00FB1FBB"/>
    <w:pPr>
      <w:spacing w:after="0" w:line="240" w:lineRule="auto"/>
    </w:pPr>
    <w:rPr>
      <w:sz w:val="24"/>
      <w:szCs w:val="24"/>
    </w:rPr>
  </w:style>
  <w:style w:type="paragraph" w:customStyle="1" w:styleId="9BC0D9DDFF47544CA7066956EFCAED36">
    <w:name w:val="9BC0D9DDFF47544CA7066956EFCAED36"/>
    <w:rsid w:val="00FB1FBB"/>
    <w:pPr>
      <w:spacing w:after="0" w:line="240" w:lineRule="auto"/>
    </w:pPr>
    <w:rPr>
      <w:sz w:val="24"/>
      <w:szCs w:val="24"/>
    </w:rPr>
  </w:style>
  <w:style w:type="paragraph" w:customStyle="1" w:styleId="A5843160024DFB43AC23E900100A4269">
    <w:name w:val="A5843160024DFB43AC23E900100A4269"/>
    <w:rsid w:val="00FB1FBB"/>
    <w:pPr>
      <w:spacing w:after="0" w:line="240" w:lineRule="auto"/>
    </w:pPr>
    <w:rPr>
      <w:sz w:val="24"/>
      <w:szCs w:val="24"/>
    </w:rPr>
  </w:style>
  <w:style w:type="paragraph" w:customStyle="1" w:styleId="6B40B79CFF6463479366787238FCF384">
    <w:name w:val="6B40B79CFF6463479366787238FCF384"/>
    <w:rsid w:val="00FB1FBB"/>
    <w:pPr>
      <w:spacing w:after="0" w:line="240" w:lineRule="auto"/>
    </w:pPr>
    <w:rPr>
      <w:sz w:val="24"/>
      <w:szCs w:val="24"/>
    </w:rPr>
  </w:style>
  <w:style w:type="paragraph" w:customStyle="1" w:styleId="3BA0EC9C1C768F41827924DC1AF15C2A">
    <w:name w:val="3BA0EC9C1C768F41827924DC1AF15C2A"/>
    <w:rsid w:val="00FB1FBB"/>
    <w:pPr>
      <w:spacing w:after="0" w:line="240" w:lineRule="auto"/>
    </w:pPr>
    <w:rPr>
      <w:sz w:val="24"/>
      <w:szCs w:val="24"/>
    </w:rPr>
  </w:style>
  <w:style w:type="paragraph" w:customStyle="1" w:styleId="7ADF7FEDE0BF314ABBCF92091B192003">
    <w:name w:val="7ADF7FEDE0BF314ABBCF92091B192003"/>
    <w:rsid w:val="00FB1FBB"/>
    <w:pPr>
      <w:spacing w:after="0" w:line="240" w:lineRule="auto"/>
    </w:pPr>
    <w:rPr>
      <w:sz w:val="24"/>
      <w:szCs w:val="24"/>
    </w:rPr>
  </w:style>
  <w:style w:type="paragraph" w:customStyle="1" w:styleId="B794177D0FEFC645B401424ED2954321">
    <w:name w:val="B794177D0FEFC645B401424ED2954321"/>
    <w:rsid w:val="00FB1FBB"/>
    <w:pPr>
      <w:spacing w:after="0" w:line="240" w:lineRule="auto"/>
    </w:pPr>
    <w:rPr>
      <w:sz w:val="24"/>
      <w:szCs w:val="24"/>
    </w:rPr>
  </w:style>
  <w:style w:type="paragraph" w:customStyle="1" w:styleId="C45695735941D140AF0727FDC7093FCC">
    <w:name w:val="C45695735941D140AF0727FDC7093FCC"/>
    <w:rsid w:val="00FB1FBB"/>
    <w:pPr>
      <w:spacing w:after="0" w:line="240" w:lineRule="auto"/>
    </w:pPr>
    <w:rPr>
      <w:sz w:val="24"/>
      <w:szCs w:val="24"/>
    </w:rPr>
  </w:style>
  <w:style w:type="paragraph" w:customStyle="1" w:styleId="82CE7F3B8E9D504CA9382A235DA7005C">
    <w:name w:val="82CE7F3B8E9D504CA9382A235DA7005C"/>
    <w:rsid w:val="00FB1FBB"/>
    <w:pPr>
      <w:spacing w:after="0" w:line="240" w:lineRule="auto"/>
    </w:pPr>
    <w:rPr>
      <w:sz w:val="24"/>
      <w:szCs w:val="24"/>
    </w:rPr>
  </w:style>
  <w:style w:type="paragraph" w:customStyle="1" w:styleId="A39D5F546F266E45825C31CDA24407F1">
    <w:name w:val="A39D5F546F266E45825C31CDA24407F1"/>
    <w:rsid w:val="00FB1FBB"/>
    <w:pPr>
      <w:spacing w:after="0" w:line="240" w:lineRule="auto"/>
    </w:pPr>
    <w:rPr>
      <w:sz w:val="24"/>
      <w:szCs w:val="24"/>
    </w:rPr>
  </w:style>
  <w:style w:type="paragraph" w:customStyle="1" w:styleId="6D206E9DC4184840B95C970B7387731E">
    <w:name w:val="6D206E9DC4184840B95C970B7387731E"/>
    <w:rsid w:val="00FB1FBB"/>
    <w:pPr>
      <w:spacing w:after="0" w:line="240" w:lineRule="auto"/>
    </w:pPr>
    <w:rPr>
      <w:sz w:val="24"/>
      <w:szCs w:val="24"/>
    </w:rPr>
  </w:style>
  <w:style w:type="paragraph" w:customStyle="1" w:styleId="81EA1F553AB64E4AA9F91F5F55C3C8F3">
    <w:name w:val="81EA1F553AB64E4AA9F91F5F55C3C8F3"/>
    <w:rsid w:val="00FB1FBB"/>
    <w:pPr>
      <w:spacing w:after="0" w:line="240" w:lineRule="auto"/>
    </w:pPr>
    <w:rPr>
      <w:sz w:val="24"/>
      <w:szCs w:val="24"/>
    </w:rPr>
  </w:style>
  <w:style w:type="paragraph" w:customStyle="1" w:styleId="9F7F2E2EA0995847B132E89CD185DC98">
    <w:name w:val="9F7F2E2EA0995847B132E89CD185DC98"/>
    <w:rsid w:val="00FB1FBB"/>
    <w:pPr>
      <w:spacing w:after="0" w:line="240" w:lineRule="auto"/>
    </w:pPr>
    <w:rPr>
      <w:sz w:val="24"/>
      <w:szCs w:val="24"/>
    </w:rPr>
  </w:style>
  <w:style w:type="paragraph" w:customStyle="1" w:styleId="37C30707CFD053498BB01ACBB8D8553B">
    <w:name w:val="37C30707CFD053498BB01ACBB8D8553B"/>
    <w:rsid w:val="00FB1FBB"/>
    <w:pPr>
      <w:spacing w:after="0" w:line="240" w:lineRule="auto"/>
    </w:pPr>
    <w:rPr>
      <w:sz w:val="24"/>
      <w:szCs w:val="24"/>
    </w:rPr>
  </w:style>
  <w:style w:type="paragraph" w:customStyle="1" w:styleId="061969EB17C6F24EB79B4D6700B14A30">
    <w:name w:val="061969EB17C6F24EB79B4D6700B14A30"/>
    <w:rsid w:val="00FB1FBB"/>
    <w:pPr>
      <w:spacing w:after="0" w:line="240" w:lineRule="auto"/>
    </w:pPr>
    <w:rPr>
      <w:sz w:val="24"/>
      <w:szCs w:val="24"/>
    </w:rPr>
  </w:style>
  <w:style w:type="paragraph" w:customStyle="1" w:styleId="1DB5CBAAF061F54EB7B5A577D88FE1D7">
    <w:name w:val="1DB5CBAAF061F54EB7B5A577D88FE1D7"/>
    <w:rsid w:val="00FB1FBB"/>
    <w:pPr>
      <w:spacing w:after="0" w:line="240" w:lineRule="auto"/>
    </w:pPr>
    <w:rPr>
      <w:sz w:val="24"/>
      <w:szCs w:val="24"/>
    </w:rPr>
  </w:style>
  <w:style w:type="paragraph" w:customStyle="1" w:styleId="EDE2CDC05801E44EB13F933FEC068D61">
    <w:name w:val="EDE2CDC05801E44EB13F933FEC068D61"/>
    <w:rsid w:val="00FB1FBB"/>
    <w:pPr>
      <w:spacing w:after="0" w:line="240" w:lineRule="auto"/>
    </w:pPr>
    <w:rPr>
      <w:sz w:val="24"/>
      <w:szCs w:val="24"/>
    </w:rPr>
  </w:style>
  <w:style w:type="paragraph" w:customStyle="1" w:styleId="D28DDD08CC54634884097CF7E5E3F657">
    <w:name w:val="D28DDD08CC54634884097CF7E5E3F657"/>
    <w:rsid w:val="00FB1FBB"/>
    <w:pPr>
      <w:spacing w:after="0" w:line="240" w:lineRule="auto"/>
    </w:pPr>
    <w:rPr>
      <w:sz w:val="24"/>
      <w:szCs w:val="24"/>
    </w:rPr>
  </w:style>
  <w:style w:type="paragraph" w:customStyle="1" w:styleId="E2ADF6DD47180E48953883A5C6E0D3B4">
    <w:name w:val="E2ADF6DD47180E48953883A5C6E0D3B4"/>
    <w:rsid w:val="00FB1FBB"/>
    <w:pPr>
      <w:spacing w:after="0" w:line="240" w:lineRule="auto"/>
    </w:pPr>
    <w:rPr>
      <w:sz w:val="24"/>
      <w:szCs w:val="24"/>
    </w:rPr>
  </w:style>
  <w:style w:type="paragraph" w:customStyle="1" w:styleId="94C5A3C7C588FD45A630E828EE071AC3">
    <w:name w:val="94C5A3C7C588FD45A630E828EE071AC3"/>
    <w:rsid w:val="00FB1FBB"/>
    <w:pPr>
      <w:spacing w:after="0" w:line="240" w:lineRule="auto"/>
    </w:pPr>
    <w:rPr>
      <w:sz w:val="24"/>
      <w:szCs w:val="24"/>
    </w:rPr>
  </w:style>
  <w:style w:type="paragraph" w:customStyle="1" w:styleId="5558D9825594A34988DA35BBABEAEEE4">
    <w:name w:val="5558D9825594A34988DA35BBABEAEEE4"/>
    <w:rsid w:val="00FB1FBB"/>
    <w:pPr>
      <w:spacing w:after="0" w:line="240" w:lineRule="auto"/>
    </w:pPr>
    <w:rPr>
      <w:sz w:val="24"/>
      <w:szCs w:val="24"/>
    </w:rPr>
  </w:style>
  <w:style w:type="paragraph" w:customStyle="1" w:styleId="853B67C9E2F6E94889CDFF61EE589183">
    <w:name w:val="853B67C9E2F6E94889CDFF61EE589183"/>
    <w:rsid w:val="00FB1FBB"/>
    <w:pPr>
      <w:spacing w:after="0" w:line="240" w:lineRule="auto"/>
    </w:pPr>
    <w:rPr>
      <w:sz w:val="24"/>
      <w:szCs w:val="24"/>
    </w:rPr>
  </w:style>
  <w:style w:type="paragraph" w:customStyle="1" w:styleId="A1AFCCC70A8AAE43AA64AD20E747689A">
    <w:name w:val="A1AFCCC70A8AAE43AA64AD20E747689A"/>
    <w:rsid w:val="00FB1FBB"/>
    <w:pPr>
      <w:spacing w:after="0" w:line="240" w:lineRule="auto"/>
    </w:pPr>
    <w:rPr>
      <w:sz w:val="24"/>
      <w:szCs w:val="24"/>
    </w:rPr>
  </w:style>
  <w:style w:type="paragraph" w:customStyle="1" w:styleId="1F9822C248A7F84F964131DA785C83EF">
    <w:name w:val="1F9822C248A7F84F964131DA785C83EF"/>
    <w:rsid w:val="00FB1FBB"/>
    <w:pPr>
      <w:spacing w:after="0" w:line="240" w:lineRule="auto"/>
    </w:pPr>
    <w:rPr>
      <w:sz w:val="24"/>
      <w:szCs w:val="24"/>
    </w:rPr>
  </w:style>
  <w:style w:type="paragraph" w:customStyle="1" w:styleId="225A4CB3773BF844B69C2653401C5CCA">
    <w:name w:val="225A4CB3773BF844B69C2653401C5CCA"/>
    <w:rsid w:val="00FB1FBB"/>
    <w:pPr>
      <w:spacing w:after="0" w:line="240" w:lineRule="auto"/>
    </w:pPr>
    <w:rPr>
      <w:sz w:val="24"/>
      <w:szCs w:val="24"/>
    </w:rPr>
  </w:style>
  <w:style w:type="paragraph" w:customStyle="1" w:styleId="5D4DC6B3E40B3746BAD24700FD5E3B8C">
    <w:name w:val="5D4DC6B3E40B3746BAD24700FD5E3B8C"/>
    <w:rsid w:val="00FB1FBB"/>
    <w:pPr>
      <w:spacing w:after="0" w:line="240" w:lineRule="auto"/>
    </w:pPr>
    <w:rPr>
      <w:sz w:val="24"/>
      <w:szCs w:val="24"/>
    </w:rPr>
  </w:style>
  <w:style w:type="paragraph" w:customStyle="1" w:styleId="FBCB680F6A77F444B9840B799444C321">
    <w:name w:val="FBCB680F6A77F444B9840B799444C321"/>
    <w:rsid w:val="00FB1FBB"/>
    <w:pPr>
      <w:spacing w:after="0" w:line="240" w:lineRule="auto"/>
    </w:pPr>
    <w:rPr>
      <w:sz w:val="24"/>
      <w:szCs w:val="24"/>
    </w:rPr>
  </w:style>
  <w:style w:type="paragraph" w:customStyle="1" w:styleId="7FD30F6CA4403948A9F31C9684BB35FA">
    <w:name w:val="7FD30F6CA4403948A9F31C9684BB35FA"/>
    <w:rsid w:val="00FB1FBB"/>
    <w:pPr>
      <w:spacing w:after="0" w:line="240" w:lineRule="auto"/>
    </w:pPr>
    <w:rPr>
      <w:sz w:val="24"/>
      <w:szCs w:val="24"/>
    </w:rPr>
  </w:style>
  <w:style w:type="paragraph" w:customStyle="1" w:styleId="59120BCCFEFD7748BA760650694905B0">
    <w:name w:val="59120BCCFEFD7748BA760650694905B0"/>
    <w:rsid w:val="00FB1FBB"/>
    <w:pPr>
      <w:spacing w:after="0" w:line="240" w:lineRule="auto"/>
    </w:pPr>
    <w:rPr>
      <w:sz w:val="24"/>
      <w:szCs w:val="24"/>
    </w:rPr>
  </w:style>
  <w:style w:type="paragraph" w:customStyle="1" w:styleId="AB520EE15F6FCD459F92D6DE2591249D">
    <w:name w:val="AB520EE15F6FCD459F92D6DE2591249D"/>
    <w:rsid w:val="00FB1FBB"/>
    <w:pPr>
      <w:spacing w:after="0" w:line="240" w:lineRule="auto"/>
    </w:pPr>
    <w:rPr>
      <w:sz w:val="24"/>
      <w:szCs w:val="24"/>
    </w:rPr>
  </w:style>
  <w:style w:type="paragraph" w:customStyle="1" w:styleId="F52BD676CE524B48BB83AE2E5E594EEF">
    <w:name w:val="F52BD676CE524B48BB83AE2E5E594EEF"/>
    <w:rsid w:val="00FB1FBB"/>
    <w:pPr>
      <w:spacing w:after="0" w:line="240" w:lineRule="auto"/>
    </w:pPr>
    <w:rPr>
      <w:sz w:val="24"/>
      <w:szCs w:val="24"/>
    </w:rPr>
  </w:style>
  <w:style w:type="paragraph" w:customStyle="1" w:styleId="7D903EBEF863764BB7F7CB81B10EB035">
    <w:name w:val="7D903EBEF863764BB7F7CB81B10EB035"/>
    <w:rsid w:val="00FB1FBB"/>
    <w:pPr>
      <w:spacing w:after="0" w:line="240" w:lineRule="auto"/>
    </w:pPr>
    <w:rPr>
      <w:sz w:val="24"/>
      <w:szCs w:val="24"/>
    </w:rPr>
  </w:style>
  <w:style w:type="paragraph" w:customStyle="1" w:styleId="48CFE49F1DD04549BD7FF9C89073015C">
    <w:name w:val="48CFE49F1DD04549BD7FF9C89073015C"/>
    <w:rsid w:val="00FB1FBB"/>
    <w:pPr>
      <w:spacing w:after="0" w:line="240" w:lineRule="auto"/>
    </w:pPr>
    <w:rPr>
      <w:sz w:val="24"/>
      <w:szCs w:val="24"/>
    </w:rPr>
  </w:style>
  <w:style w:type="paragraph" w:customStyle="1" w:styleId="1A14358CFBB802418782570B42585CF2">
    <w:name w:val="1A14358CFBB802418782570B42585CF2"/>
    <w:rsid w:val="00FB1FBB"/>
    <w:pPr>
      <w:spacing w:after="0" w:line="240" w:lineRule="auto"/>
    </w:pPr>
    <w:rPr>
      <w:sz w:val="24"/>
      <w:szCs w:val="24"/>
    </w:rPr>
  </w:style>
  <w:style w:type="paragraph" w:customStyle="1" w:styleId="6D87961C0725AE41A222A6EE5813BDF1">
    <w:name w:val="6D87961C0725AE41A222A6EE5813BDF1"/>
    <w:rsid w:val="00FB1FBB"/>
    <w:pPr>
      <w:spacing w:after="0" w:line="240" w:lineRule="auto"/>
    </w:pPr>
    <w:rPr>
      <w:sz w:val="24"/>
      <w:szCs w:val="24"/>
    </w:rPr>
  </w:style>
  <w:style w:type="paragraph" w:customStyle="1" w:styleId="B12D9C752018CB428A8BB4B8E826774C">
    <w:name w:val="B12D9C752018CB428A8BB4B8E826774C"/>
    <w:rsid w:val="00FB1FBB"/>
    <w:pPr>
      <w:spacing w:after="0" w:line="240" w:lineRule="auto"/>
    </w:pPr>
    <w:rPr>
      <w:sz w:val="24"/>
      <w:szCs w:val="24"/>
    </w:rPr>
  </w:style>
  <w:style w:type="paragraph" w:customStyle="1" w:styleId="3EB74583CB5EEA4C959AD2A4E725A6E1">
    <w:name w:val="3EB74583CB5EEA4C959AD2A4E725A6E1"/>
    <w:rsid w:val="00FB1FBB"/>
    <w:pPr>
      <w:spacing w:after="0" w:line="240" w:lineRule="auto"/>
    </w:pPr>
    <w:rPr>
      <w:sz w:val="24"/>
      <w:szCs w:val="24"/>
    </w:rPr>
  </w:style>
  <w:style w:type="paragraph" w:customStyle="1" w:styleId="41ABF7887C03764AB6AE8EA1B0E6A9BE">
    <w:name w:val="41ABF7887C03764AB6AE8EA1B0E6A9BE"/>
    <w:rsid w:val="00FB1FBB"/>
    <w:pPr>
      <w:spacing w:after="0" w:line="240" w:lineRule="auto"/>
    </w:pPr>
    <w:rPr>
      <w:sz w:val="24"/>
      <w:szCs w:val="24"/>
    </w:rPr>
  </w:style>
  <w:style w:type="paragraph" w:customStyle="1" w:styleId="ED555253ED3F2645A095251D7CA0BF9F">
    <w:name w:val="ED555253ED3F2645A095251D7CA0BF9F"/>
    <w:rsid w:val="00FB1FBB"/>
    <w:pPr>
      <w:spacing w:after="0" w:line="240" w:lineRule="auto"/>
    </w:pPr>
    <w:rPr>
      <w:sz w:val="24"/>
      <w:szCs w:val="24"/>
    </w:rPr>
  </w:style>
  <w:style w:type="paragraph" w:customStyle="1" w:styleId="9CCB54C4990304478A9BA6BC9058BD6F">
    <w:name w:val="9CCB54C4990304478A9BA6BC9058BD6F"/>
    <w:rsid w:val="00FB1FBB"/>
    <w:pPr>
      <w:spacing w:after="0" w:line="240" w:lineRule="auto"/>
    </w:pPr>
    <w:rPr>
      <w:sz w:val="24"/>
      <w:szCs w:val="24"/>
    </w:rPr>
  </w:style>
  <w:style w:type="paragraph" w:customStyle="1" w:styleId="7BE03ABA4C1A124180B5E76C642DB795">
    <w:name w:val="7BE03ABA4C1A124180B5E76C642DB795"/>
    <w:rsid w:val="00FB1FBB"/>
    <w:pPr>
      <w:spacing w:after="0" w:line="240" w:lineRule="auto"/>
    </w:pPr>
    <w:rPr>
      <w:sz w:val="24"/>
      <w:szCs w:val="24"/>
    </w:rPr>
  </w:style>
  <w:style w:type="paragraph" w:customStyle="1" w:styleId="8F8E3D303FDCBE48908CE0BA7C37332B">
    <w:name w:val="8F8E3D303FDCBE48908CE0BA7C37332B"/>
    <w:rsid w:val="00FB1FBB"/>
    <w:pPr>
      <w:spacing w:after="0" w:line="240" w:lineRule="auto"/>
    </w:pPr>
    <w:rPr>
      <w:sz w:val="24"/>
      <w:szCs w:val="24"/>
    </w:rPr>
  </w:style>
  <w:style w:type="paragraph" w:customStyle="1" w:styleId="98913C2A6DC3314EA71154FDC4FE527C">
    <w:name w:val="98913C2A6DC3314EA71154FDC4FE527C"/>
    <w:rsid w:val="00FB1FBB"/>
    <w:pPr>
      <w:spacing w:after="0" w:line="240" w:lineRule="auto"/>
    </w:pPr>
    <w:rPr>
      <w:sz w:val="24"/>
      <w:szCs w:val="24"/>
    </w:rPr>
  </w:style>
  <w:style w:type="paragraph" w:customStyle="1" w:styleId="BCA86184056B184989ABEFD1CE18EE85">
    <w:name w:val="BCA86184056B184989ABEFD1CE18EE85"/>
    <w:rsid w:val="00FB1FBB"/>
    <w:pPr>
      <w:spacing w:after="0" w:line="240" w:lineRule="auto"/>
    </w:pPr>
    <w:rPr>
      <w:sz w:val="24"/>
      <w:szCs w:val="24"/>
    </w:rPr>
  </w:style>
  <w:style w:type="paragraph" w:customStyle="1" w:styleId="E4A4C68C8FA1BB4CAC66B1B3EC77B824">
    <w:name w:val="E4A4C68C8FA1BB4CAC66B1B3EC77B824"/>
    <w:rsid w:val="00FB1FBB"/>
    <w:pPr>
      <w:spacing w:after="0" w:line="240" w:lineRule="auto"/>
    </w:pPr>
    <w:rPr>
      <w:sz w:val="24"/>
      <w:szCs w:val="24"/>
    </w:rPr>
  </w:style>
  <w:style w:type="paragraph" w:customStyle="1" w:styleId="6B1BC31F91F3AC47BC7A51E35C4FC59F">
    <w:name w:val="6B1BC31F91F3AC47BC7A51E35C4FC59F"/>
    <w:rsid w:val="00FB1FBB"/>
    <w:pPr>
      <w:spacing w:after="0" w:line="240" w:lineRule="auto"/>
    </w:pPr>
    <w:rPr>
      <w:sz w:val="24"/>
      <w:szCs w:val="24"/>
    </w:rPr>
  </w:style>
  <w:style w:type="paragraph" w:customStyle="1" w:styleId="A03C2EC73C10E545A4C16C5AFB8481B8">
    <w:name w:val="A03C2EC73C10E545A4C16C5AFB8481B8"/>
    <w:rsid w:val="00FB1FBB"/>
    <w:pPr>
      <w:spacing w:after="0" w:line="240" w:lineRule="auto"/>
    </w:pPr>
    <w:rPr>
      <w:sz w:val="24"/>
      <w:szCs w:val="24"/>
    </w:rPr>
  </w:style>
  <w:style w:type="paragraph" w:customStyle="1" w:styleId="8482EE37615C26428EA8ED5E3E66B358">
    <w:name w:val="8482EE37615C26428EA8ED5E3E66B358"/>
    <w:rsid w:val="00FB1FBB"/>
    <w:pPr>
      <w:spacing w:after="0" w:line="240" w:lineRule="auto"/>
    </w:pPr>
    <w:rPr>
      <w:sz w:val="24"/>
      <w:szCs w:val="24"/>
    </w:rPr>
  </w:style>
  <w:style w:type="paragraph" w:customStyle="1" w:styleId="C73A959E449C884682716788825C9D1E">
    <w:name w:val="C73A959E449C884682716788825C9D1E"/>
    <w:rsid w:val="00FB1FBB"/>
    <w:pPr>
      <w:spacing w:after="0" w:line="240" w:lineRule="auto"/>
    </w:pPr>
    <w:rPr>
      <w:sz w:val="24"/>
      <w:szCs w:val="24"/>
    </w:rPr>
  </w:style>
  <w:style w:type="paragraph" w:customStyle="1" w:styleId="8B96D8051BA7C04C8377E53BA2E372B2">
    <w:name w:val="8B96D8051BA7C04C8377E53BA2E372B2"/>
    <w:rsid w:val="00FB1FBB"/>
    <w:pPr>
      <w:spacing w:after="0" w:line="240" w:lineRule="auto"/>
    </w:pPr>
    <w:rPr>
      <w:sz w:val="24"/>
      <w:szCs w:val="24"/>
    </w:rPr>
  </w:style>
  <w:style w:type="paragraph" w:customStyle="1" w:styleId="3C27039AB4596B45AF5107B464AD0FA4">
    <w:name w:val="3C27039AB4596B45AF5107B464AD0FA4"/>
    <w:rsid w:val="00FB1FBB"/>
    <w:pPr>
      <w:spacing w:after="0" w:line="240" w:lineRule="auto"/>
    </w:pPr>
    <w:rPr>
      <w:sz w:val="24"/>
      <w:szCs w:val="24"/>
    </w:rPr>
  </w:style>
  <w:style w:type="paragraph" w:customStyle="1" w:styleId="5FB8DA03EDFEC94AAA2915DCBBE8CC77">
    <w:name w:val="5FB8DA03EDFEC94AAA2915DCBBE8CC77"/>
    <w:rsid w:val="00FB1FBB"/>
    <w:pPr>
      <w:spacing w:after="0" w:line="240" w:lineRule="auto"/>
    </w:pPr>
    <w:rPr>
      <w:sz w:val="24"/>
      <w:szCs w:val="24"/>
    </w:rPr>
  </w:style>
  <w:style w:type="paragraph" w:customStyle="1" w:styleId="328C39058CAF0540AA7D5FA4EFCE4A2B">
    <w:name w:val="328C39058CAF0540AA7D5FA4EFCE4A2B"/>
    <w:rsid w:val="00FB1FBB"/>
    <w:pPr>
      <w:spacing w:after="0" w:line="240" w:lineRule="auto"/>
    </w:pPr>
    <w:rPr>
      <w:sz w:val="24"/>
      <w:szCs w:val="24"/>
    </w:rPr>
  </w:style>
  <w:style w:type="paragraph" w:customStyle="1" w:styleId="0DFEC1CE58D0214B9249AA582A7219ED">
    <w:name w:val="0DFEC1CE58D0214B9249AA582A7219ED"/>
    <w:rsid w:val="00FB1FBB"/>
    <w:pPr>
      <w:spacing w:after="0" w:line="240" w:lineRule="auto"/>
    </w:pPr>
    <w:rPr>
      <w:sz w:val="24"/>
      <w:szCs w:val="24"/>
    </w:rPr>
  </w:style>
  <w:style w:type="paragraph" w:customStyle="1" w:styleId="634A1C68A0ADCF48A7F7C67286CFB490">
    <w:name w:val="634A1C68A0ADCF48A7F7C67286CFB490"/>
    <w:rsid w:val="00FB1FBB"/>
    <w:pPr>
      <w:spacing w:after="0" w:line="240" w:lineRule="auto"/>
    </w:pPr>
    <w:rPr>
      <w:sz w:val="24"/>
      <w:szCs w:val="24"/>
    </w:rPr>
  </w:style>
  <w:style w:type="paragraph" w:customStyle="1" w:styleId="E3317FB7F11B9342AD8C0C76C659AF53">
    <w:name w:val="E3317FB7F11B9342AD8C0C76C659AF53"/>
    <w:rsid w:val="00FB1FBB"/>
    <w:pPr>
      <w:spacing w:after="0" w:line="240" w:lineRule="auto"/>
    </w:pPr>
    <w:rPr>
      <w:sz w:val="24"/>
      <w:szCs w:val="24"/>
    </w:rPr>
  </w:style>
  <w:style w:type="paragraph" w:customStyle="1" w:styleId="2488F87A87074240856DFC08FE117948">
    <w:name w:val="2488F87A87074240856DFC08FE117948"/>
    <w:rsid w:val="00FB1FBB"/>
    <w:pPr>
      <w:spacing w:after="0" w:line="240" w:lineRule="auto"/>
    </w:pPr>
    <w:rPr>
      <w:sz w:val="24"/>
      <w:szCs w:val="24"/>
    </w:rPr>
  </w:style>
  <w:style w:type="paragraph" w:customStyle="1" w:styleId="EBBFA5FED5DE104E97988FB827F9F22C">
    <w:name w:val="EBBFA5FED5DE104E97988FB827F9F22C"/>
    <w:rsid w:val="00FB1FBB"/>
    <w:pPr>
      <w:spacing w:after="0" w:line="240" w:lineRule="auto"/>
    </w:pPr>
    <w:rPr>
      <w:sz w:val="24"/>
      <w:szCs w:val="24"/>
    </w:rPr>
  </w:style>
  <w:style w:type="paragraph" w:customStyle="1" w:styleId="B234FD0C9AA24F499F2CD43F69E7DB19">
    <w:name w:val="B234FD0C9AA24F499F2CD43F69E7DB19"/>
    <w:rsid w:val="00FB1FBB"/>
    <w:pPr>
      <w:spacing w:after="0" w:line="240" w:lineRule="auto"/>
    </w:pPr>
    <w:rPr>
      <w:sz w:val="24"/>
      <w:szCs w:val="24"/>
    </w:rPr>
  </w:style>
  <w:style w:type="paragraph" w:customStyle="1" w:styleId="5D6369EA352987458D6FED8B95E63B7F">
    <w:name w:val="5D6369EA352987458D6FED8B95E63B7F"/>
    <w:rsid w:val="00FB1FBB"/>
    <w:pPr>
      <w:spacing w:after="0" w:line="240" w:lineRule="auto"/>
    </w:pPr>
    <w:rPr>
      <w:sz w:val="24"/>
      <w:szCs w:val="24"/>
    </w:rPr>
  </w:style>
  <w:style w:type="paragraph" w:customStyle="1" w:styleId="2B513DC33B12EF4592A22FF548ACECE2">
    <w:name w:val="2B513DC33B12EF4592A22FF548ACECE2"/>
    <w:rsid w:val="00FB1FBB"/>
    <w:pPr>
      <w:spacing w:after="0" w:line="240" w:lineRule="auto"/>
    </w:pPr>
    <w:rPr>
      <w:sz w:val="24"/>
      <w:szCs w:val="24"/>
    </w:rPr>
  </w:style>
  <w:style w:type="paragraph" w:customStyle="1" w:styleId="5DAB8536C6CFDE44BBF9A3AC1042FCB8">
    <w:name w:val="5DAB8536C6CFDE44BBF9A3AC1042FCB8"/>
    <w:rsid w:val="00FB1FBB"/>
    <w:pPr>
      <w:spacing w:after="0" w:line="240" w:lineRule="auto"/>
    </w:pPr>
    <w:rPr>
      <w:sz w:val="24"/>
      <w:szCs w:val="24"/>
    </w:rPr>
  </w:style>
  <w:style w:type="paragraph" w:customStyle="1" w:styleId="342857D1EA3AC64A96857B27499541D6">
    <w:name w:val="342857D1EA3AC64A96857B27499541D6"/>
    <w:rsid w:val="00FB1FBB"/>
    <w:pPr>
      <w:spacing w:after="0" w:line="240" w:lineRule="auto"/>
    </w:pPr>
    <w:rPr>
      <w:sz w:val="24"/>
      <w:szCs w:val="24"/>
    </w:rPr>
  </w:style>
  <w:style w:type="paragraph" w:customStyle="1" w:styleId="4FA897EBE83F7245B139F9F574419048">
    <w:name w:val="4FA897EBE83F7245B139F9F574419048"/>
    <w:rsid w:val="00FB1FBB"/>
    <w:pPr>
      <w:spacing w:after="0" w:line="240" w:lineRule="auto"/>
    </w:pPr>
    <w:rPr>
      <w:sz w:val="24"/>
      <w:szCs w:val="24"/>
    </w:rPr>
  </w:style>
  <w:style w:type="paragraph" w:customStyle="1" w:styleId="F0CB1CC7F1F48441A28B63B9BC9DEF7F">
    <w:name w:val="F0CB1CC7F1F48441A28B63B9BC9DEF7F"/>
    <w:rsid w:val="00FB1FBB"/>
    <w:pPr>
      <w:spacing w:after="0" w:line="240" w:lineRule="auto"/>
    </w:pPr>
    <w:rPr>
      <w:sz w:val="24"/>
      <w:szCs w:val="24"/>
    </w:rPr>
  </w:style>
  <w:style w:type="paragraph" w:customStyle="1" w:styleId="2B8959A842FE6546B03052421D4383B7">
    <w:name w:val="2B8959A842FE6546B03052421D4383B7"/>
    <w:rsid w:val="00FB1FBB"/>
    <w:pPr>
      <w:spacing w:after="0" w:line="240" w:lineRule="auto"/>
    </w:pPr>
    <w:rPr>
      <w:sz w:val="24"/>
      <w:szCs w:val="24"/>
    </w:rPr>
  </w:style>
  <w:style w:type="paragraph" w:customStyle="1" w:styleId="32FA83055B094B4093A04573EE497828">
    <w:name w:val="32FA83055B094B4093A04573EE497828"/>
    <w:rsid w:val="00FB1FBB"/>
    <w:pPr>
      <w:spacing w:after="0" w:line="240" w:lineRule="auto"/>
    </w:pPr>
    <w:rPr>
      <w:sz w:val="24"/>
      <w:szCs w:val="24"/>
    </w:rPr>
  </w:style>
  <w:style w:type="paragraph" w:customStyle="1" w:styleId="3E8E548F2CE81D4E93AFA15C5DEED200">
    <w:name w:val="3E8E548F2CE81D4E93AFA15C5DEED200"/>
    <w:rsid w:val="00FB1FBB"/>
    <w:pPr>
      <w:spacing w:after="0" w:line="240" w:lineRule="auto"/>
    </w:pPr>
    <w:rPr>
      <w:sz w:val="24"/>
      <w:szCs w:val="24"/>
    </w:rPr>
  </w:style>
  <w:style w:type="paragraph" w:customStyle="1" w:styleId="C30A74CE7441FC47B077296B27A5C75E">
    <w:name w:val="C30A74CE7441FC47B077296B27A5C75E"/>
    <w:rsid w:val="00FB1FBB"/>
    <w:pPr>
      <w:spacing w:after="0" w:line="240" w:lineRule="auto"/>
    </w:pPr>
    <w:rPr>
      <w:sz w:val="24"/>
      <w:szCs w:val="24"/>
    </w:rPr>
  </w:style>
  <w:style w:type="paragraph" w:customStyle="1" w:styleId="FEED96B4406E7E4F9E42D613FAB229A7">
    <w:name w:val="FEED96B4406E7E4F9E42D613FAB229A7"/>
    <w:rsid w:val="00FB1FBB"/>
    <w:pPr>
      <w:spacing w:after="0" w:line="240" w:lineRule="auto"/>
    </w:pPr>
    <w:rPr>
      <w:sz w:val="24"/>
      <w:szCs w:val="24"/>
    </w:rPr>
  </w:style>
  <w:style w:type="paragraph" w:customStyle="1" w:styleId="DA4DBBFB3513C54AA6C53072463B8152">
    <w:name w:val="DA4DBBFB3513C54AA6C53072463B8152"/>
    <w:rsid w:val="00FB1FBB"/>
    <w:pPr>
      <w:spacing w:after="0" w:line="240" w:lineRule="auto"/>
    </w:pPr>
    <w:rPr>
      <w:sz w:val="24"/>
      <w:szCs w:val="24"/>
    </w:rPr>
  </w:style>
  <w:style w:type="paragraph" w:customStyle="1" w:styleId="85F69DEDDEF8AF4C9D96180385C47BEE">
    <w:name w:val="85F69DEDDEF8AF4C9D96180385C47BEE"/>
    <w:rsid w:val="00FB1FBB"/>
    <w:pPr>
      <w:spacing w:after="0" w:line="240" w:lineRule="auto"/>
    </w:pPr>
    <w:rPr>
      <w:sz w:val="24"/>
      <w:szCs w:val="24"/>
    </w:rPr>
  </w:style>
  <w:style w:type="paragraph" w:customStyle="1" w:styleId="DCE9682BEB8AD04EBE6F8D509FC6C756">
    <w:name w:val="DCE9682BEB8AD04EBE6F8D509FC6C756"/>
    <w:rsid w:val="00FB1FBB"/>
    <w:pPr>
      <w:spacing w:after="0" w:line="240" w:lineRule="auto"/>
    </w:pPr>
    <w:rPr>
      <w:sz w:val="24"/>
      <w:szCs w:val="24"/>
    </w:rPr>
  </w:style>
  <w:style w:type="paragraph" w:customStyle="1" w:styleId="C5C89AAEABE02C4D800C984A7E4986EB">
    <w:name w:val="C5C89AAEABE02C4D800C984A7E4986EB"/>
    <w:rsid w:val="00FB1FBB"/>
    <w:pPr>
      <w:spacing w:after="0" w:line="240" w:lineRule="auto"/>
    </w:pPr>
    <w:rPr>
      <w:sz w:val="24"/>
      <w:szCs w:val="24"/>
    </w:rPr>
  </w:style>
  <w:style w:type="paragraph" w:customStyle="1" w:styleId="3A0506194378B1468C845691B8F30EB2">
    <w:name w:val="3A0506194378B1468C845691B8F30EB2"/>
    <w:rsid w:val="00FB1FBB"/>
    <w:pPr>
      <w:spacing w:after="0" w:line="240" w:lineRule="auto"/>
    </w:pPr>
    <w:rPr>
      <w:sz w:val="24"/>
      <w:szCs w:val="24"/>
    </w:rPr>
  </w:style>
  <w:style w:type="paragraph" w:customStyle="1" w:styleId="D6CA2AE9E1C94C49A6989E4EB7B90354">
    <w:name w:val="D6CA2AE9E1C94C49A6989E4EB7B90354"/>
    <w:rsid w:val="00FB1FBB"/>
    <w:pPr>
      <w:spacing w:after="0" w:line="240" w:lineRule="auto"/>
    </w:pPr>
    <w:rPr>
      <w:sz w:val="24"/>
      <w:szCs w:val="24"/>
    </w:rPr>
  </w:style>
  <w:style w:type="paragraph" w:customStyle="1" w:styleId="4A9C5BF94D6C3642A44D40714C4A7DEA">
    <w:name w:val="4A9C5BF94D6C3642A44D40714C4A7DEA"/>
    <w:rsid w:val="00FB1FBB"/>
    <w:pPr>
      <w:spacing w:after="0" w:line="240" w:lineRule="auto"/>
    </w:pPr>
    <w:rPr>
      <w:sz w:val="24"/>
      <w:szCs w:val="24"/>
    </w:rPr>
  </w:style>
  <w:style w:type="paragraph" w:customStyle="1" w:styleId="7DC1624C37DBB647953FC5BDE76E1C67">
    <w:name w:val="7DC1624C37DBB647953FC5BDE76E1C67"/>
    <w:rsid w:val="00FB1FBB"/>
    <w:pPr>
      <w:spacing w:after="0" w:line="240" w:lineRule="auto"/>
    </w:pPr>
    <w:rPr>
      <w:sz w:val="24"/>
      <w:szCs w:val="24"/>
    </w:rPr>
  </w:style>
  <w:style w:type="paragraph" w:customStyle="1" w:styleId="842385E1589E1D45AA78945A3EAC764A">
    <w:name w:val="842385E1589E1D45AA78945A3EAC764A"/>
    <w:rsid w:val="00FB1FBB"/>
    <w:pPr>
      <w:spacing w:after="0" w:line="240" w:lineRule="auto"/>
    </w:pPr>
    <w:rPr>
      <w:sz w:val="24"/>
      <w:szCs w:val="24"/>
    </w:rPr>
  </w:style>
  <w:style w:type="paragraph" w:customStyle="1" w:styleId="8BA9D906B15C1E42A260240130258C26">
    <w:name w:val="8BA9D906B15C1E42A260240130258C26"/>
    <w:rsid w:val="00FB1FBB"/>
    <w:pPr>
      <w:spacing w:after="0" w:line="240" w:lineRule="auto"/>
    </w:pPr>
    <w:rPr>
      <w:sz w:val="24"/>
      <w:szCs w:val="24"/>
    </w:rPr>
  </w:style>
  <w:style w:type="paragraph" w:customStyle="1" w:styleId="A7B8BF4F7CD83F448CFC95D20AE57C46">
    <w:name w:val="A7B8BF4F7CD83F448CFC95D20AE57C46"/>
    <w:rsid w:val="00FB1FBB"/>
    <w:pPr>
      <w:spacing w:after="0" w:line="240" w:lineRule="auto"/>
    </w:pPr>
    <w:rPr>
      <w:sz w:val="24"/>
      <w:szCs w:val="24"/>
    </w:rPr>
  </w:style>
  <w:style w:type="paragraph" w:customStyle="1" w:styleId="64ABDF39DD5ACB4AA5235077FA420F99">
    <w:name w:val="64ABDF39DD5ACB4AA5235077FA420F99"/>
    <w:rsid w:val="00FB1FBB"/>
    <w:pPr>
      <w:spacing w:after="0" w:line="240" w:lineRule="auto"/>
    </w:pPr>
    <w:rPr>
      <w:sz w:val="24"/>
      <w:szCs w:val="24"/>
    </w:rPr>
  </w:style>
  <w:style w:type="paragraph" w:customStyle="1" w:styleId="4CC433D06183EC40827202F271A69A1B">
    <w:name w:val="4CC433D06183EC40827202F271A69A1B"/>
    <w:rsid w:val="00FB1FBB"/>
    <w:pPr>
      <w:spacing w:after="0" w:line="240" w:lineRule="auto"/>
    </w:pPr>
    <w:rPr>
      <w:sz w:val="24"/>
      <w:szCs w:val="24"/>
    </w:rPr>
  </w:style>
  <w:style w:type="paragraph" w:customStyle="1" w:styleId="80B3F2C706DC7E4A807FC21C4736FEF8">
    <w:name w:val="80B3F2C706DC7E4A807FC21C4736FEF8"/>
    <w:rsid w:val="00FB1FBB"/>
    <w:pPr>
      <w:spacing w:after="0" w:line="240" w:lineRule="auto"/>
    </w:pPr>
    <w:rPr>
      <w:sz w:val="24"/>
      <w:szCs w:val="24"/>
    </w:rPr>
  </w:style>
  <w:style w:type="paragraph" w:customStyle="1" w:styleId="3D2A21C2565E7D4DB658C521D480945F">
    <w:name w:val="3D2A21C2565E7D4DB658C521D480945F"/>
    <w:rsid w:val="00FB1FBB"/>
    <w:pPr>
      <w:spacing w:after="0" w:line="240" w:lineRule="auto"/>
    </w:pPr>
    <w:rPr>
      <w:sz w:val="24"/>
      <w:szCs w:val="24"/>
    </w:rPr>
  </w:style>
  <w:style w:type="paragraph" w:customStyle="1" w:styleId="C56326C4564C2B4C96ABE0662A85E3E4">
    <w:name w:val="C56326C4564C2B4C96ABE0662A85E3E4"/>
    <w:rsid w:val="00FB1FBB"/>
    <w:pPr>
      <w:spacing w:after="0" w:line="240" w:lineRule="auto"/>
    </w:pPr>
    <w:rPr>
      <w:sz w:val="24"/>
      <w:szCs w:val="24"/>
    </w:rPr>
  </w:style>
  <w:style w:type="paragraph" w:customStyle="1" w:styleId="E7AD58CCE8AAB34090FDA6FBECAE85AB">
    <w:name w:val="E7AD58CCE8AAB34090FDA6FBECAE85AB"/>
    <w:rsid w:val="00FB1FBB"/>
    <w:pPr>
      <w:spacing w:after="0" w:line="240" w:lineRule="auto"/>
    </w:pPr>
    <w:rPr>
      <w:sz w:val="24"/>
      <w:szCs w:val="24"/>
    </w:rPr>
  </w:style>
  <w:style w:type="paragraph" w:customStyle="1" w:styleId="4F90479E7283B442B6CA23068E468CF3">
    <w:name w:val="4F90479E7283B442B6CA23068E468CF3"/>
    <w:rsid w:val="00FB1FBB"/>
    <w:pPr>
      <w:spacing w:after="0" w:line="240" w:lineRule="auto"/>
    </w:pPr>
    <w:rPr>
      <w:sz w:val="24"/>
      <w:szCs w:val="24"/>
    </w:rPr>
  </w:style>
  <w:style w:type="paragraph" w:customStyle="1" w:styleId="64FDE9520661564892EED5FF27DF8A3B">
    <w:name w:val="64FDE9520661564892EED5FF27DF8A3B"/>
    <w:rsid w:val="00FB1FBB"/>
    <w:pPr>
      <w:spacing w:after="0" w:line="240" w:lineRule="auto"/>
    </w:pPr>
    <w:rPr>
      <w:sz w:val="24"/>
      <w:szCs w:val="24"/>
    </w:rPr>
  </w:style>
  <w:style w:type="paragraph" w:customStyle="1" w:styleId="216514D483FD554B98F59030807C51DC">
    <w:name w:val="216514D483FD554B98F59030807C51DC"/>
    <w:rsid w:val="00FB1FBB"/>
    <w:pPr>
      <w:spacing w:after="0" w:line="240" w:lineRule="auto"/>
    </w:pPr>
    <w:rPr>
      <w:sz w:val="24"/>
      <w:szCs w:val="24"/>
    </w:rPr>
  </w:style>
  <w:style w:type="paragraph" w:customStyle="1" w:styleId="5DCEE73861EBDF499B82E851231D733F">
    <w:name w:val="5DCEE73861EBDF499B82E851231D733F"/>
    <w:rsid w:val="00FB1FBB"/>
    <w:pPr>
      <w:spacing w:after="0" w:line="240" w:lineRule="auto"/>
    </w:pPr>
    <w:rPr>
      <w:sz w:val="24"/>
      <w:szCs w:val="24"/>
    </w:rPr>
  </w:style>
  <w:style w:type="paragraph" w:customStyle="1" w:styleId="29FFBD2144DBA34FA6B4E3C8EC8D30C5">
    <w:name w:val="29FFBD2144DBA34FA6B4E3C8EC8D30C5"/>
    <w:rsid w:val="00FB1FBB"/>
    <w:pPr>
      <w:spacing w:after="0" w:line="240" w:lineRule="auto"/>
    </w:pPr>
    <w:rPr>
      <w:sz w:val="24"/>
      <w:szCs w:val="24"/>
    </w:rPr>
  </w:style>
  <w:style w:type="paragraph" w:customStyle="1" w:styleId="17E85F7690392941A793B5C72BB4FCD1">
    <w:name w:val="17E85F7690392941A793B5C72BB4FCD1"/>
    <w:rsid w:val="00FB1FBB"/>
    <w:pPr>
      <w:spacing w:after="0" w:line="240" w:lineRule="auto"/>
    </w:pPr>
    <w:rPr>
      <w:sz w:val="24"/>
      <w:szCs w:val="24"/>
    </w:rPr>
  </w:style>
  <w:style w:type="paragraph" w:customStyle="1" w:styleId="B474D6E0D4475A4C9045D3413DFAAAFF">
    <w:name w:val="B474D6E0D4475A4C9045D3413DFAAAFF"/>
    <w:rsid w:val="00FB1FBB"/>
    <w:pPr>
      <w:spacing w:after="0" w:line="240" w:lineRule="auto"/>
    </w:pPr>
    <w:rPr>
      <w:sz w:val="24"/>
      <w:szCs w:val="24"/>
    </w:rPr>
  </w:style>
  <w:style w:type="paragraph" w:customStyle="1" w:styleId="A31E77EAF2D6E645AD3DFE98D24831C9">
    <w:name w:val="A31E77EAF2D6E645AD3DFE98D24831C9"/>
    <w:rsid w:val="00FB1FBB"/>
    <w:pPr>
      <w:spacing w:after="0" w:line="240" w:lineRule="auto"/>
    </w:pPr>
    <w:rPr>
      <w:sz w:val="24"/>
      <w:szCs w:val="24"/>
    </w:rPr>
  </w:style>
  <w:style w:type="paragraph" w:customStyle="1" w:styleId="E0E1864844318C40B429E5D89F04E417">
    <w:name w:val="E0E1864844318C40B429E5D89F04E417"/>
    <w:rsid w:val="00FB1FBB"/>
    <w:pPr>
      <w:spacing w:after="0" w:line="240" w:lineRule="auto"/>
    </w:pPr>
    <w:rPr>
      <w:sz w:val="24"/>
      <w:szCs w:val="24"/>
    </w:rPr>
  </w:style>
  <w:style w:type="paragraph" w:customStyle="1" w:styleId="CE306C6A47E350418E4081735D3B2FCD">
    <w:name w:val="CE306C6A47E350418E4081735D3B2FCD"/>
    <w:rsid w:val="00FB1FBB"/>
    <w:pPr>
      <w:spacing w:after="0" w:line="240" w:lineRule="auto"/>
    </w:pPr>
    <w:rPr>
      <w:sz w:val="24"/>
      <w:szCs w:val="24"/>
    </w:rPr>
  </w:style>
  <w:style w:type="paragraph" w:customStyle="1" w:styleId="5B5EDF9D6B23294D8F9719C9813E699A">
    <w:name w:val="5B5EDF9D6B23294D8F9719C9813E699A"/>
    <w:rsid w:val="00FB1FBB"/>
    <w:pPr>
      <w:spacing w:after="0" w:line="240" w:lineRule="auto"/>
    </w:pPr>
    <w:rPr>
      <w:sz w:val="24"/>
      <w:szCs w:val="24"/>
    </w:rPr>
  </w:style>
  <w:style w:type="paragraph" w:customStyle="1" w:styleId="82A3133E6E326A4793BFBD70343D33D0">
    <w:name w:val="82A3133E6E326A4793BFBD70343D33D0"/>
    <w:rsid w:val="00FB1FBB"/>
    <w:pPr>
      <w:spacing w:after="0" w:line="240" w:lineRule="auto"/>
    </w:pPr>
    <w:rPr>
      <w:sz w:val="24"/>
      <w:szCs w:val="24"/>
    </w:rPr>
  </w:style>
  <w:style w:type="paragraph" w:customStyle="1" w:styleId="46FBA5A1444EB44D9F3877841DD5F428">
    <w:name w:val="46FBA5A1444EB44D9F3877841DD5F428"/>
    <w:rsid w:val="00FB1FBB"/>
    <w:pPr>
      <w:spacing w:after="0" w:line="240" w:lineRule="auto"/>
    </w:pPr>
    <w:rPr>
      <w:sz w:val="24"/>
      <w:szCs w:val="24"/>
    </w:rPr>
  </w:style>
  <w:style w:type="paragraph" w:customStyle="1" w:styleId="B5D137B62DA225438AD5B236DC0FD5B5">
    <w:name w:val="B5D137B62DA225438AD5B236DC0FD5B5"/>
    <w:rsid w:val="00FB1FBB"/>
    <w:pPr>
      <w:spacing w:after="0" w:line="240" w:lineRule="auto"/>
    </w:pPr>
    <w:rPr>
      <w:sz w:val="24"/>
      <w:szCs w:val="24"/>
    </w:rPr>
  </w:style>
  <w:style w:type="paragraph" w:customStyle="1" w:styleId="2293A7DE89B2C048991B7AC526AD4A8F">
    <w:name w:val="2293A7DE89B2C048991B7AC526AD4A8F"/>
    <w:rsid w:val="00FB1FBB"/>
    <w:pPr>
      <w:spacing w:after="0" w:line="240" w:lineRule="auto"/>
    </w:pPr>
    <w:rPr>
      <w:sz w:val="24"/>
      <w:szCs w:val="24"/>
    </w:rPr>
  </w:style>
  <w:style w:type="paragraph" w:customStyle="1" w:styleId="76EADBCA2E54B840A4A259D9B3E90674">
    <w:name w:val="76EADBCA2E54B840A4A259D9B3E90674"/>
    <w:rsid w:val="00FB1FBB"/>
    <w:pPr>
      <w:spacing w:after="0" w:line="240" w:lineRule="auto"/>
    </w:pPr>
    <w:rPr>
      <w:sz w:val="24"/>
      <w:szCs w:val="24"/>
    </w:rPr>
  </w:style>
  <w:style w:type="paragraph" w:customStyle="1" w:styleId="732270A8D3DA0748949F91FBF9D2F2EB">
    <w:name w:val="732270A8D3DA0748949F91FBF9D2F2EB"/>
    <w:rsid w:val="00FB1FBB"/>
    <w:pPr>
      <w:spacing w:after="0" w:line="240" w:lineRule="auto"/>
    </w:pPr>
    <w:rPr>
      <w:sz w:val="24"/>
      <w:szCs w:val="24"/>
    </w:rPr>
  </w:style>
  <w:style w:type="paragraph" w:customStyle="1" w:styleId="D554F42B6676CB4D9977E3042D34C59F">
    <w:name w:val="D554F42B6676CB4D9977E3042D34C59F"/>
    <w:rsid w:val="00FB1FBB"/>
    <w:pPr>
      <w:spacing w:after="0" w:line="240" w:lineRule="auto"/>
    </w:pPr>
    <w:rPr>
      <w:sz w:val="24"/>
      <w:szCs w:val="24"/>
    </w:rPr>
  </w:style>
  <w:style w:type="paragraph" w:customStyle="1" w:styleId="EC772995B0E2994C80EFD26157353EBE">
    <w:name w:val="EC772995B0E2994C80EFD26157353EBE"/>
    <w:rsid w:val="00FB1FBB"/>
    <w:pPr>
      <w:spacing w:after="0" w:line="240" w:lineRule="auto"/>
    </w:pPr>
    <w:rPr>
      <w:sz w:val="24"/>
      <w:szCs w:val="24"/>
    </w:rPr>
  </w:style>
  <w:style w:type="paragraph" w:customStyle="1" w:styleId="6B4921FBE50CFC48A0CEA63DDB2EB999">
    <w:name w:val="6B4921FBE50CFC48A0CEA63DDB2EB999"/>
    <w:rsid w:val="00FB1FBB"/>
    <w:pPr>
      <w:spacing w:after="0" w:line="240" w:lineRule="auto"/>
    </w:pPr>
    <w:rPr>
      <w:sz w:val="24"/>
      <w:szCs w:val="24"/>
    </w:rPr>
  </w:style>
  <w:style w:type="paragraph" w:customStyle="1" w:styleId="68891FB02B017A4FA4117E8394FF88A2">
    <w:name w:val="68891FB02B017A4FA4117E8394FF88A2"/>
    <w:rsid w:val="00FB1FBB"/>
    <w:pPr>
      <w:spacing w:after="0" w:line="240" w:lineRule="auto"/>
    </w:pPr>
    <w:rPr>
      <w:sz w:val="24"/>
      <w:szCs w:val="24"/>
    </w:rPr>
  </w:style>
  <w:style w:type="paragraph" w:customStyle="1" w:styleId="1CCD31E07070A8478EC746429FAC009B">
    <w:name w:val="1CCD31E07070A8478EC746429FAC009B"/>
    <w:rsid w:val="00FB1FBB"/>
    <w:pPr>
      <w:spacing w:after="0" w:line="240" w:lineRule="auto"/>
    </w:pPr>
    <w:rPr>
      <w:sz w:val="24"/>
      <w:szCs w:val="24"/>
    </w:rPr>
  </w:style>
  <w:style w:type="paragraph" w:customStyle="1" w:styleId="81FCC5740730664C9B409DF8B55CCA71">
    <w:name w:val="81FCC5740730664C9B409DF8B55CCA71"/>
    <w:rsid w:val="00FB1FBB"/>
    <w:pPr>
      <w:spacing w:after="0" w:line="240" w:lineRule="auto"/>
    </w:pPr>
    <w:rPr>
      <w:sz w:val="24"/>
      <w:szCs w:val="24"/>
    </w:rPr>
  </w:style>
  <w:style w:type="paragraph" w:customStyle="1" w:styleId="CBE1357749A36642B915610AF6DFE375">
    <w:name w:val="CBE1357749A36642B915610AF6DFE375"/>
    <w:rsid w:val="00FB1FBB"/>
    <w:pPr>
      <w:spacing w:after="0" w:line="240" w:lineRule="auto"/>
    </w:pPr>
    <w:rPr>
      <w:sz w:val="24"/>
      <w:szCs w:val="24"/>
    </w:rPr>
  </w:style>
  <w:style w:type="paragraph" w:customStyle="1" w:styleId="B8609F4DE53ECA4A886248723E39278A">
    <w:name w:val="B8609F4DE53ECA4A886248723E39278A"/>
    <w:rsid w:val="00FB1FBB"/>
    <w:pPr>
      <w:spacing w:after="0" w:line="240" w:lineRule="auto"/>
    </w:pPr>
    <w:rPr>
      <w:sz w:val="24"/>
      <w:szCs w:val="24"/>
    </w:rPr>
  </w:style>
  <w:style w:type="paragraph" w:customStyle="1" w:styleId="C39D89E70C92074EBCA2A0C1D0937A09">
    <w:name w:val="C39D89E70C92074EBCA2A0C1D0937A09"/>
    <w:rsid w:val="00FB1FBB"/>
    <w:pPr>
      <w:spacing w:after="0" w:line="240" w:lineRule="auto"/>
    </w:pPr>
    <w:rPr>
      <w:sz w:val="24"/>
      <w:szCs w:val="24"/>
    </w:rPr>
  </w:style>
  <w:style w:type="paragraph" w:customStyle="1" w:styleId="988C11EA92DBDB4088761B6BB31D0B4B">
    <w:name w:val="988C11EA92DBDB4088761B6BB31D0B4B"/>
    <w:rsid w:val="00FB1FBB"/>
    <w:pPr>
      <w:spacing w:after="0" w:line="240" w:lineRule="auto"/>
    </w:pPr>
    <w:rPr>
      <w:sz w:val="24"/>
      <w:szCs w:val="24"/>
    </w:rPr>
  </w:style>
  <w:style w:type="paragraph" w:customStyle="1" w:styleId="ABD8C7D390EFB245B26F4A7B48C89C75">
    <w:name w:val="ABD8C7D390EFB245B26F4A7B48C89C75"/>
    <w:rsid w:val="00FB1FBB"/>
    <w:pPr>
      <w:spacing w:after="0" w:line="240" w:lineRule="auto"/>
    </w:pPr>
    <w:rPr>
      <w:sz w:val="24"/>
      <w:szCs w:val="24"/>
    </w:rPr>
  </w:style>
  <w:style w:type="paragraph" w:customStyle="1" w:styleId="A77F4567A28BB94D9C827ED5D5547145">
    <w:name w:val="A77F4567A28BB94D9C827ED5D5547145"/>
    <w:rsid w:val="00FB1FBB"/>
    <w:pPr>
      <w:spacing w:after="0" w:line="240" w:lineRule="auto"/>
    </w:pPr>
    <w:rPr>
      <w:sz w:val="24"/>
      <w:szCs w:val="24"/>
    </w:rPr>
  </w:style>
  <w:style w:type="paragraph" w:customStyle="1" w:styleId="341BDD6CD350FE4D9B5DF0D7A6A0D270">
    <w:name w:val="341BDD6CD350FE4D9B5DF0D7A6A0D270"/>
    <w:rsid w:val="00FB1FBB"/>
    <w:pPr>
      <w:spacing w:after="0" w:line="240" w:lineRule="auto"/>
    </w:pPr>
    <w:rPr>
      <w:sz w:val="24"/>
      <w:szCs w:val="24"/>
    </w:rPr>
  </w:style>
  <w:style w:type="paragraph" w:customStyle="1" w:styleId="7BF419DAE09F0B4EAF1F70624917079E">
    <w:name w:val="7BF419DAE09F0B4EAF1F70624917079E"/>
    <w:rsid w:val="00FB1FBB"/>
    <w:pPr>
      <w:spacing w:after="0" w:line="240" w:lineRule="auto"/>
    </w:pPr>
    <w:rPr>
      <w:sz w:val="24"/>
      <w:szCs w:val="24"/>
    </w:rPr>
  </w:style>
  <w:style w:type="paragraph" w:customStyle="1" w:styleId="18C6045C91CB1943A32102187F805495">
    <w:name w:val="18C6045C91CB1943A32102187F805495"/>
    <w:rsid w:val="00FB1FBB"/>
    <w:pPr>
      <w:spacing w:after="0" w:line="240" w:lineRule="auto"/>
    </w:pPr>
    <w:rPr>
      <w:sz w:val="24"/>
      <w:szCs w:val="24"/>
    </w:rPr>
  </w:style>
  <w:style w:type="paragraph" w:customStyle="1" w:styleId="E8E23AFD66442F458CCA3C6EF9051FBC">
    <w:name w:val="E8E23AFD66442F458CCA3C6EF9051FBC"/>
    <w:rsid w:val="00FB1FBB"/>
    <w:pPr>
      <w:spacing w:after="0" w:line="240" w:lineRule="auto"/>
    </w:pPr>
    <w:rPr>
      <w:sz w:val="24"/>
      <w:szCs w:val="24"/>
    </w:rPr>
  </w:style>
  <w:style w:type="paragraph" w:customStyle="1" w:styleId="4929C279D764624EB7E8FD0D48AE3934">
    <w:name w:val="4929C279D764624EB7E8FD0D48AE3934"/>
    <w:rsid w:val="00FB1FBB"/>
    <w:pPr>
      <w:spacing w:after="0" w:line="240" w:lineRule="auto"/>
    </w:pPr>
    <w:rPr>
      <w:sz w:val="24"/>
      <w:szCs w:val="24"/>
    </w:rPr>
  </w:style>
  <w:style w:type="paragraph" w:customStyle="1" w:styleId="EA6114648836694494E6BFBF79C3BBD4">
    <w:name w:val="EA6114648836694494E6BFBF79C3BBD4"/>
    <w:rsid w:val="00FB1FBB"/>
    <w:pPr>
      <w:spacing w:after="0" w:line="240" w:lineRule="auto"/>
    </w:pPr>
    <w:rPr>
      <w:sz w:val="24"/>
      <w:szCs w:val="24"/>
    </w:rPr>
  </w:style>
  <w:style w:type="paragraph" w:customStyle="1" w:styleId="2C1F59CE874F49448A9DBBA103FCB49B">
    <w:name w:val="2C1F59CE874F49448A9DBBA103FCB49B"/>
    <w:rsid w:val="00FB1FBB"/>
    <w:pPr>
      <w:spacing w:after="0" w:line="240" w:lineRule="auto"/>
    </w:pPr>
    <w:rPr>
      <w:sz w:val="24"/>
      <w:szCs w:val="24"/>
    </w:rPr>
  </w:style>
  <w:style w:type="paragraph" w:customStyle="1" w:styleId="0C771AB78F346C498302FA9F0F5272E3">
    <w:name w:val="0C771AB78F346C498302FA9F0F5272E3"/>
    <w:rsid w:val="00FB1FBB"/>
    <w:pPr>
      <w:spacing w:after="0" w:line="240" w:lineRule="auto"/>
    </w:pPr>
    <w:rPr>
      <w:sz w:val="24"/>
      <w:szCs w:val="24"/>
    </w:rPr>
  </w:style>
  <w:style w:type="paragraph" w:customStyle="1" w:styleId="E689FDE2CCA6D3408EC56C7BCD8806BE">
    <w:name w:val="E689FDE2CCA6D3408EC56C7BCD8806BE"/>
    <w:rsid w:val="00FB1FBB"/>
    <w:pPr>
      <w:spacing w:after="0" w:line="240" w:lineRule="auto"/>
    </w:pPr>
    <w:rPr>
      <w:sz w:val="24"/>
      <w:szCs w:val="24"/>
    </w:rPr>
  </w:style>
  <w:style w:type="paragraph" w:customStyle="1" w:styleId="08DEABC146B27E479C4D88B89A3FE6C9">
    <w:name w:val="08DEABC146B27E479C4D88B89A3FE6C9"/>
    <w:rsid w:val="00FB1FBB"/>
    <w:pPr>
      <w:spacing w:after="0" w:line="240" w:lineRule="auto"/>
    </w:pPr>
    <w:rPr>
      <w:sz w:val="24"/>
      <w:szCs w:val="24"/>
    </w:rPr>
  </w:style>
  <w:style w:type="paragraph" w:customStyle="1" w:styleId="AA605AA72B267F4E8C2A19A66424684B">
    <w:name w:val="AA605AA72B267F4E8C2A19A66424684B"/>
    <w:rsid w:val="00FB1FBB"/>
    <w:pPr>
      <w:spacing w:after="0" w:line="240" w:lineRule="auto"/>
    </w:pPr>
    <w:rPr>
      <w:sz w:val="24"/>
      <w:szCs w:val="24"/>
    </w:rPr>
  </w:style>
  <w:style w:type="paragraph" w:customStyle="1" w:styleId="9BAF38A837098645AD6CB85E8D881AEA">
    <w:name w:val="9BAF38A837098645AD6CB85E8D881AEA"/>
    <w:rsid w:val="00FB1FBB"/>
    <w:pPr>
      <w:spacing w:after="0" w:line="240" w:lineRule="auto"/>
    </w:pPr>
    <w:rPr>
      <w:sz w:val="24"/>
      <w:szCs w:val="24"/>
    </w:rPr>
  </w:style>
  <w:style w:type="paragraph" w:customStyle="1" w:styleId="0A7C6379D68F0E4DBF8E1069F6353B88">
    <w:name w:val="0A7C6379D68F0E4DBF8E1069F6353B88"/>
    <w:rsid w:val="00FB1FBB"/>
    <w:pPr>
      <w:spacing w:after="0" w:line="240" w:lineRule="auto"/>
    </w:pPr>
    <w:rPr>
      <w:sz w:val="24"/>
      <w:szCs w:val="24"/>
    </w:rPr>
  </w:style>
  <w:style w:type="paragraph" w:customStyle="1" w:styleId="31954EB55D54834EA119227E85771099">
    <w:name w:val="31954EB55D54834EA119227E85771099"/>
    <w:rsid w:val="00FB1FBB"/>
    <w:pPr>
      <w:spacing w:after="0" w:line="240" w:lineRule="auto"/>
    </w:pPr>
    <w:rPr>
      <w:sz w:val="24"/>
      <w:szCs w:val="24"/>
    </w:rPr>
  </w:style>
  <w:style w:type="paragraph" w:customStyle="1" w:styleId="061E82D5CDD6A849A446179B27D731C1">
    <w:name w:val="061E82D5CDD6A849A446179B27D731C1"/>
    <w:rsid w:val="00FB1FBB"/>
    <w:pPr>
      <w:spacing w:after="0" w:line="240" w:lineRule="auto"/>
    </w:pPr>
    <w:rPr>
      <w:sz w:val="24"/>
      <w:szCs w:val="24"/>
    </w:rPr>
  </w:style>
  <w:style w:type="paragraph" w:customStyle="1" w:styleId="D0F9C5DE2302A6418AA70A830CB0CB15">
    <w:name w:val="D0F9C5DE2302A6418AA70A830CB0CB15"/>
    <w:rsid w:val="00FB1FBB"/>
    <w:pPr>
      <w:spacing w:after="0" w:line="240" w:lineRule="auto"/>
    </w:pPr>
    <w:rPr>
      <w:sz w:val="24"/>
      <w:szCs w:val="24"/>
    </w:rPr>
  </w:style>
  <w:style w:type="paragraph" w:customStyle="1" w:styleId="45FFD0B1E8F08B4984F18020FF586FDD">
    <w:name w:val="45FFD0B1E8F08B4984F18020FF586FDD"/>
    <w:rsid w:val="00FB1FBB"/>
    <w:pPr>
      <w:spacing w:after="0" w:line="240" w:lineRule="auto"/>
    </w:pPr>
    <w:rPr>
      <w:sz w:val="24"/>
      <w:szCs w:val="24"/>
    </w:rPr>
  </w:style>
  <w:style w:type="paragraph" w:customStyle="1" w:styleId="B367209CB13D2A4BA7603FE1B3630437">
    <w:name w:val="B367209CB13D2A4BA7603FE1B3630437"/>
    <w:rsid w:val="00FB1FBB"/>
    <w:pPr>
      <w:spacing w:after="0" w:line="240" w:lineRule="auto"/>
    </w:pPr>
    <w:rPr>
      <w:sz w:val="24"/>
      <w:szCs w:val="24"/>
    </w:rPr>
  </w:style>
  <w:style w:type="paragraph" w:customStyle="1" w:styleId="26AFD035A4FB27438B7B3E65B5701E78">
    <w:name w:val="26AFD035A4FB27438B7B3E65B5701E78"/>
    <w:rsid w:val="00FB1FBB"/>
    <w:pPr>
      <w:spacing w:after="0" w:line="240" w:lineRule="auto"/>
    </w:pPr>
    <w:rPr>
      <w:sz w:val="24"/>
      <w:szCs w:val="24"/>
    </w:rPr>
  </w:style>
  <w:style w:type="paragraph" w:customStyle="1" w:styleId="95B0D7D7F272A8408687A2732531B156">
    <w:name w:val="95B0D7D7F272A8408687A2732531B156"/>
    <w:rsid w:val="00FB1FBB"/>
    <w:pPr>
      <w:spacing w:after="0" w:line="240" w:lineRule="auto"/>
    </w:pPr>
    <w:rPr>
      <w:sz w:val="24"/>
      <w:szCs w:val="24"/>
    </w:rPr>
  </w:style>
  <w:style w:type="paragraph" w:customStyle="1" w:styleId="F7CFDA0B6E61C14DA19B21902E1AEF32">
    <w:name w:val="F7CFDA0B6E61C14DA19B21902E1AEF32"/>
    <w:rsid w:val="00FB1FBB"/>
    <w:pPr>
      <w:spacing w:after="0" w:line="240" w:lineRule="auto"/>
    </w:pPr>
    <w:rPr>
      <w:sz w:val="24"/>
      <w:szCs w:val="24"/>
    </w:rPr>
  </w:style>
  <w:style w:type="paragraph" w:customStyle="1" w:styleId="0920ED2048415447A406DADA8A2AC8AD">
    <w:name w:val="0920ED2048415447A406DADA8A2AC8AD"/>
    <w:rsid w:val="00FB1FBB"/>
    <w:pPr>
      <w:spacing w:after="0" w:line="240" w:lineRule="auto"/>
    </w:pPr>
    <w:rPr>
      <w:sz w:val="24"/>
      <w:szCs w:val="24"/>
    </w:rPr>
  </w:style>
  <w:style w:type="paragraph" w:customStyle="1" w:styleId="05459565F874234EA8B0A331114A8B59">
    <w:name w:val="05459565F874234EA8B0A331114A8B59"/>
    <w:rsid w:val="00FB1FBB"/>
    <w:pPr>
      <w:spacing w:after="0" w:line="240" w:lineRule="auto"/>
    </w:pPr>
    <w:rPr>
      <w:sz w:val="24"/>
      <w:szCs w:val="24"/>
    </w:rPr>
  </w:style>
  <w:style w:type="paragraph" w:customStyle="1" w:styleId="29910F6802FAB943925C9AF2A165DDC3">
    <w:name w:val="29910F6802FAB943925C9AF2A165DDC3"/>
    <w:rsid w:val="00FB1FBB"/>
    <w:pPr>
      <w:spacing w:after="0" w:line="240" w:lineRule="auto"/>
    </w:pPr>
    <w:rPr>
      <w:sz w:val="24"/>
      <w:szCs w:val="24"/>
    </w:rPr>
  </w:style>
  <w:style w:type="paragraph" w:customStyle="1" w:styleId="AEF5F4F4A6AD6D43BA97137BB39CC84D">
    <w:name w:val="AEF5F4F4A6AD6D43BA97137BB39CC84D"/>
    <w:rsid w:val="00FB1FBB"/>
    <w:pPr>
      <w:spacing w:after="0" w:line="240" w:lineRule="auto"/>
    </w:pPr>
    <w:rPr>
      <w:sz w:val="24"/>
      <w:szCs w:val="24"/>
    </w:rPr>
  </w:style>
  <w:style w:type="paragraph" w:customStyle="1" w:styleId="DF480F689EEF69488F271DB22EF86112">
    <w:name w:val="DF480F689EEF69488F271DB22EF86112"/>
    <w:rsid w:val="00FB1FBB"/>
    <w:pPr>
      <w:spacing w:after="0" w:line="240" w:lineRule="auto"/>
    </w:pPr>
    <w:rPr>
      <w:sz w:val="24"/>
      <w:szCs w:val="24"/>
    </w:rPr>
  </w:style>
  <w:style w:type="paragraph" w:customStyle="1" w:styleId="143089A31D4E8E4A97183C1A00D85A5D">
    <w:name w:val="143089A31D4E8E4A97183C1A00D85A5D"/>
    <w:rsid w:val="00FB1FBB"/>
    <w:pPr>
      <w:spacing w:after="0" w:line="240" w:lineRule="auto"/>
    </w:pPr>
    <w:rPr>
      <w:sz w:val="24"/>
      <w:szCs w:val="24"/>
    </w:rPr>
  </w:style>
  <w:style w:type="paragraph" w:customStyle="1" w:styleId="F783657756E749449A2E97637C0137B8">
    <w:name w:val="F783657756E749449A2E97637C0137B8"/>
    <w:rsid w:val="00FB1FBB"/>
    <w:pPr>
      <w:spacing w:after="0" w:line="240" w:lineRule="auto"/>
    </w:pPr>
    <w:rPr>
      <w:sz w:val="24"/>
      <w:szCs w:val="24"/>
    </w:rPr>
  </w:style>
  <w:style w:type="paragraph" w:customStyle="1" w:styleId="77980CCEF0998B48BEB3AFBB120E7EB0">
    <w:name w:val="77980CCEF0998B48BEB3AFBB120E7EB0"/>
    <w:rsid w:val="00FB1FBB"/>
    <w:pPr>
      <w:spacing w:after="0" w:line="240" w:lineRule="auto"/>
    </w:pPr>
    <w:rPr>
      <w:sz w:val="24"/>
      <w:szCs w:val="24"/>
    </w:rPr>
  </w:style>
  <w:style w:type="paragraph" w:customStyle="1" w:styleId="0622C616272C6147A5516BCFD49278F4">
    <w:name w:val="0622C616272C6147A5516BCFD49278F4"/>
    <w:rsid w:val="00FB1FBB"/>
    <w:pPr>
      <w:spacing w:after="0" w:line="240" w:lineRule="auto"/>
    </w:pPr>
    <w:rPr>
      <w:sz w:val="24"/>
      <w:szCs w:val="24"/>
    </w:rPr>
  </w:style>
  <w:style w:type="paragraph" w:customStyle="1" w:styleId="5B715E4B418DDF448AA3871B004CC6EC">
    <w:name w:val="5B715E4B418DDF448AA3871B004CC6EC"/>
    <w:rsid w:val="00FB1FBB"/>
    <w:pPr>
      <w:spacing w:after="0" w:line="240" w:lineRule="auto"/>
    </w:pPr>
    <w:rPr>
      <w:sz w:val="24"/>
      <w:szCs w:val="24"/>
    </w:rPr>
  </w:style>
  <w:style w:type="paragraph" w:customStyle="1" w:styleId="D8935856AA7A7042AD57797864F4E4D7">
    <w:name w:val="D8935856AA7A7042AD57797864F4E4D7"/>
    <w:rsid w:val="00FB1FBB"/>
    <w:pPr>
      <w:spacing w:after="0" w:line="240" w:lineRule="auto"/>
    </w:pPr>
    <w:rPr>
      <w:sz w:val="24"/>
      <w:szCs w:val="24"/>
    </w:rPr>
  </w:style>
  <w:style w:type="paragraph" w:customStyle="1" w:styleId="2CE5E88497B4484D86469A4A5F20029F">
    <w:name w:val="2CE5E88497B4484D86469A4A5F20029F"/>
    <w:rsid w:val="00FB1FBB"/>
    <w:pPr>
      <w:spacing w:after="0" w:line="240" w:lineRule="auto"/>
    </w:pPr>
    <w:rPr>
      <w:sz w:val="24"/>
      <w:szCs w:val="24"/>
    </w:rPr>
  </w:style>
  <w:style w:type="paragraph" w:customStyle="1" w:styleId="F89B424E6CC23F49B848C6AD8C2FB439">
    <w:name w:val="F89B424E6CC23F49B848C6AD8C2FB439"/>
    <w:rsid w:val="00FB1FBB"/>
    <w:pPr>
      <w:spacing w:after="0" w:line="240" w:lineRule="auto"/>
    </w:pPr>
    <w:rPr>
      <w:sz w:val="24"/>
      <w:szCs w:val="24"/>
    </w:rPr>
  </w:style>
  <w:style w:type="paragraph" w:customStyle="1" w:styleId="844B816A1737ED49B29B57D491E45DDE">
    <w:name w:val="844B816A1737ED49B29B57D491E45DDE"/>
    <w:rsid w:val="00FB1FBB"/>
    <w:pPr>
      <w:spacing w:after="0" w:line="240" w:lineRule="auto"/>
    </w:pPr>
    <w:rPr>
      <w:sz w:val="24"/>
      <w:szCs w:val="24"/>
    </w:rPr>
  </w:style>
  <w:style w:type="paragraph" w:customStyle="1" w:styleId="782543A9519A2B4986BED7F7955CEC85">
    <w:name w:val="782543A9519A2B4986BED7F7955CEC85"/>
    <w:rsid w:val="00FB1FBB"/>
    <w:pPr>
      <w:spacing w:after="0" w:line="240" w:lineRule="auto"/>
    </w:pPr>
    <w:rPr>
      <w:sz w:val="24"/>
      <w:szCs w:val="24"/>
    </w:rPr>
  </w:style>
  <w:style w:type="paragraph" w:customStyle="1" w:styleId="04DF5002180C6D44960B6CC25493A620">
    <w:name w:val="04DF5002180C6D44960B6CC25493A620"/>
    <w:rsid w:val="00FB1FBB"/>
    <w:pPr>
      <w:spacing w:after="0" w:line="240" w:lineRule="auto"/>
    </w:pPr>
    <w:rPr>
      <w:sz w:val="24"/>
      <w:szCs w:val="24"/>
    </w:rPr>
  </w:style>
  <w:style w:type="paragraph" w:customStyle="1" w:styleId="516E5B896CBB71409B97B8FE22FBCC47">
    <w:name w:val="516E5B896CBB71409B97B8FE22FBCC47"/>
    <w:rsid w:val="00FB1FBB"/>
    <w:pPr>
      <w:spacing w:after="0" w:line="240" w:lineRule="auto"/>
    </w:pPr>
    <w:rPr>
      <w:sz w:val="24"/>
      <w:szCs w:val="24"/>
    </w:rPr>
  </w:style>
  <w:style w:type="paragraph" w:customStyle="1" w:styleId="72476312516C2842B5053313F46A9AEC">
    <w:name w:val="72476312516C2842B5053313F46A9AEC"/>
    <w:rsid w:val="00FB1FBB"/>
    <w:pPr>
      <w:spacing w:after="0" w:line="240" w:lineRule="auto"/>
    </w:pPr>
    <w:rPr>
      <w:sz w:val="24"/>
      <w:szCs w:val="24"/>
    </w:rPr>
  </w:style>
  <w:style w:type="paragraph" w:customStyle="1" w:styleId="F1BC302245DB0E4C9116D03E1795A041">
    <w:name w:val="F1BC302245DB0E4C9116D03E1795A041"/>
    <w:rsid w:val="00FB1FBB"/>
    <w:pPr>
      <w:spacing w:after="0" w:line="240" w:lineRule="auto"/>
    </w:pPr>
    <w:rPr>
      <w:sz w:val="24"/>
      <w:szCs w:val="24"/>
    </w:rPr>
  </w:style>
  <w:style w:type="paragraph" w:customStyle="1" w:styleId="25BF56761D83004893415F4310F9BC33">
    <w:name w:val="25BF56761D83004893415F4310F9BC33"/>
    <w:rsid w:val="00FB1FBB"/>
    <w:pPr>
      <w:spacing w:after="0" w:line="240" w:lineRule="auto"/>
    </w:pPr>
    <w:rPr>
      <w:sz w:val="24"/>
      <w:szCs w:val="24"/>
    </w:rPr>
  </w:style>
  <w:style w:type="paragraph" w:customStyle="1" w:styleId="AF7FB4E6461D214E862F44AFDD2F223D">
    <w:name w:val="AF7FB4E6461D214E862F44AFDD2F223D"/>
    <w:rsid w:val="00FB1FBB"/>
    <w:pPr>
      <w:spacing w:after="0" w:line="240" w:lineRule="auto"/>
    </w:pPr>
    <w:rPr>
      <w:sz w:val="24"/>
      <w:szCs w:val="24"/>
    </w:rPr>
  </w:style>
  <w:style w:type="paragraph" w:customStyle="1" w:styleId="7408E36410362B4DB54C5AE7D9443A78">
    <w:name w:val="7408E36410362B4DB54C5AE7D9443A78"/>
    <w:rsid w:val="00FB1FBB"/>
    <w:pPr>
      <w:spacing w:after="0" w:line="240" w:lineRule="auto"/>
    </w:pPr>
    <w:rPr>
      <w:sz w:val="24"/>
      <w:szCs w:val="24"/>
    </w:rPr>
  </w:style>
  <w:style w:type="paragraph" w:customStyle="1" w:styleId="9B8998C6E03F0C4398F7BAA6E89D545C">
    <w:name w:val="9B8998C6E03F0C4398F7BAA6E89D545C"/>
    <w:rsid w:val="00FB1FBB"/>
    <w:pPr>
      <w:spacing w:after="0" w:line="240" w:lineRule="auto"/>
    </w:pPr>
    <w:rPr>
      <w:sz w:val="24"/>
      <w:szCs w:val="24"/>
    </w:rPr>
  </w:style>
  <w:style w:type="paragraph" w:customStyle="1" w:styleId="76E9106F4D7B4F15B0E92AE2B33B3CA3">
    <w:name w:val="76E9106F4D7B4F15B0E92AE2B33B3CA3"/>
    <w:rsid w:val="00F22EDB"/>
  </w:style>
  <w:style w:type="paragraph" w:customStyle="1" w:styleId="3B01016596234F0E9B72839F88986B8E">
    <w:name w:val="3B01016596234F0E9B72839F88986B8E"/>
    <w:rsid w:val="00F22EDB"/>
  </w:style>
  <w:style w:type="paragraph" w:customStyle="1" w:styleId="C582C9DECC1340288B8786918D611732">
    <w:name w:val="C582C9DECC1340288B8786918D611732"/>
    <w:rsid w:val="00F22EDB"/>
  </w:style>
  <w:style w:type="paragraph" w:customStyle="1" w:styleId="BBEE05DB252C4E91904C76E974D8C33E">
    <w:name w:val="BBEE05DB252C4E91904C76E974D8C33E"/>
    <w:rsid w:val="00F22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911</TotalTime>
  <Pages>34</Pages>
  <Words>5984</Words>
  <Characters>34113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Program Review Resource Guide</vt:lpstr>
    </vt:vector>
  </TitlesOfParts>
  <Company/>
  <LinksUpToDate>false</LinksUpToDate>
  <CharactersWithSpaces>40017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Resource Guide</dc:title>
  <dc:subject/>
  <dc:creator>George Still</dc:creator>
  <cp:keywords/>
  <dc:description/>
  <cp:lastModifiedBy>George Still</cp:lastModifiedBy>
  <cp:revision>13</cp:revision>
  <cp:lastPrinted>2019-08-26T18:50:00Z</cp:lastPrinted>
  <dcterms:created xsi:type="dcterms:W3CDTF">2018-05-22T14:02:00Z</dcterms:created>
  <dcterms:modified xsi:type="dcterms:W3CDTF">2019-09-03T12:57:00Z</dcterms:modified>
</cp:coreProperties>
</file>