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000000">
        <w:trPr>
          <w:divId w:val="1187332417"/>
        </w:trPr>
        <w:tc>
          <w:tcPr>
            <w:tcW w:w="0" w:type="auto"/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>Candidate name: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00000" w:rsidRDefault="00026FC6">
      <w:pPr>
        <w:divId w:val="1187332417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000000">
        <w:trPr>
          <w:divId w:val="1187332417"/>
        </w:trPr>
        <w:tc>
          <w:tcPr>
            <w:tcW w:w="0" w:type="auto"/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Evaluator name: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00000" w:rsidRDefault="00026FC6">
      <w:pPr>
        <w:divId w:val="1187332417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000000">
        <w:trPr>
          <w:divId w:val="1187332417"/>
        </w:trPr>
        <w:tc>
          <w:tcPr>
            <w:tcW w:w="0" w:type="auto"/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Please respond to the following criteria: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7"/>
                <w:szCs w:val="17"/>
              </w:rPr>
              <w:t>Cover letter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0 - Not met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1 - Not professionally formatted, includes many grammatical errors. Fails to Identify qualifications OR relate them to the position they are applying for.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2 - Professionally formatted, with 2 or more grammatical errors. Identifies qualifications but fai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ls to relate them to the position they are applying for.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3 - Professionally formatted, with 2 or more grammatical errors. Identifies qualifications and relates them to the position they are applying for.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4 - Professionally formatted, with less than 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grammatical errors. Identifies qualifications and relates them to the position they are applying for.</w:t>
            </w:r>
          </w:p>
        </w:tc>
      </w:tr>
    </w:tbl>
    <w:p w:rsidR="00000000" w:rsidRDefault="00026FC6">
      <w:pPr>
        <w:divId w:val="1187332417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000000">
        <w:trPr>
          <w:divId w:val="1187332417"/>
        </w:trPr>
        <w:tc>
          <w:tcPr>
            <w:tcW w:w="0" w:type="auto"/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Please respond to the following criteria: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7"/>
                <w:szCs w:val="17"/>
              </w:rPr>
              <w:t>Education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0 - Not met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1 - Candidate possesses a bachelor's degree in an unrelated field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2 - Candidate possesses a master's degree in an unrelated field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3 - Candidate possesses a bachelor's degree in exercise physiology, nutrition, sports science, kinesiology, recreation, sports management or related field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4 - Candidate possesses both a master's and bachelor's degree; one of which is in exercise physiology, nutrition, sports science, kinesiology, recreation, sports management or related field</w:t>
            </w:r>
          </w:p>
        </w:tc>
      </w:tr>
    </w:tbl>
    <w:p w:rsidR="00000000" w:rsidRDefault="00026FC6">
      <w:pPr>
        <w:divId w:val="1187332417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000000">
        <w:trPr>
          <w:divId w:val="1187332417"/>
        </w:trPr>
        <w:tc>
          <w:tcPr>
            <w:tcW w:w="0" w:type="auto"/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Please respond to the following criteria: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7"/>
                <w:szCs w:val="17"/>
              </w:rPr>
              <w:t>Experience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0 -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Not met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1 - Candidate has two or more years of experience in the organization and administration of fitness programming, group exercise instruction, or other recreational activities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2 - Candidate has two or more years of experience in the organization and administration of fitness programming, group exercise instruction, or other recreational activities; AND Demonstrates experience training and supervising fitness instructors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3 - C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andidate has two or more years of collegiate level experience in the organization and administration of fitness programming and/or group exercise instruction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4 - Candidate has two or more years of collegiate level experience in the organization and admi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nistration of fitness programming and/or group exercise instruction; AND Demonstrates experience training and supervising fitness instructors</w:t>
            </w:r>
          </w:p>
        </w:tc>
      </w:tr>
    </w:tbl>
    <w:p w:rsidR="00000000" w:rsidRDefault="00026FC6">
      <w:pPr>
        <w:divId w:val="1187332417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000000">
        <w:trPr>
          <w:divId w:val="1187332417"/>
        </w:trPr>
        <w:tc>
          <w:tcPr>
            <w:tcW w:w="0" w:type="auto"/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Please respond to the following criteria: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7"/>
                <w:szCs w:val="17"/>
              </w:rPr>
              <w:t>Certifications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0 - Not met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1 - Addressed willingness to obtain certification in cover letter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2 - Certified in 2 or more of the following: CPR/ First Aid/ AED/ BBP (*note lifeguards possess all four)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3 - Certified in nationally recognized exercise instructor program (ACSM, ACE,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AFAA)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4 - Certified in nationally recognized exercise instructor program (ACSM, ACE, AFAA) AND certified in 2 or more of the following: CPR/ First Aid/ AED/ BBP (*note lifeguards possess all four)</w:t>
            </w:r>
          </w:p>
        </w:tc>
      </w:tr>
    </w:tbl>
    <w:p w:rsidR="00000000" w:rsidRDefault="00026FC6">
      <w:pPr>
        <w:divId w:val="1187332417"/>
        <w:rPr>
          <w:rFonts w:eastAsia="Times New Roman"/>
          <w:vanish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000000">
        <w:trPr>
          <w:divId w:val="1187332417"/>
        </w:trPr>
        <w:tc>
          <w:tcPr>
            <w:tcW w:w="0" w:type="auto"/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Comments: </w:t>
            </w:r>
          </w:p>
        </w:tc>
      </w:tr>
      <w:tr w:rsidR="00000000">
        <w:trPr>
          <w:divId w:val="118733241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FC6">
            <w:pPr>
              <w:spacing w:after="225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26FC6" w:rsidRDefault="00026FC6">
      <w:pPr>
        <w:divId w:val="1187332417"/>
        <w:rPr>
          <w:rFonts w:eastAsia="Times New Roman"/>
        </w:rPr>
      </w:pPr>
    </w:p>
    <w:sectPr w:rsidR="0002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663D"/>
    <w:rsid w:val="00026FC6"/>
    <w:rsid w:val="000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Ayeesha Hankins</dc:creator>
  <cp:lastModifiedBy>Ayeesha Hankins</cp:lastModifiedBy>
  <cp:revision>2</cp:revision>
  <dcterms:created xsi:type="dcterms:W3CDTF">2014-12-09T15:02:00Z</dcterms:created>
  <dcterms:modified xsi:type="dcterms:W3CDTF">2014-12-09T15:02:00Z</dcterms:modified>
</cp:coreProperties>
</file>